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0BAC3" w14:textId="77777777" w:rsidR="005E6AB9" w:rsidRPr="003C7C54" w:rsidRDefault="005E6AB9" w:rsidP="00C20748">
      <w:pPr>
        <w:jc w:val="center"/>
        <w:rPr>
          <w:rStyle w:val="BookTitle"/>
          <w:rFonts w:ascii="Arial" w:hAnsi="Arial" w:cs="Arial"/>
          <w:b w:val="0"/>
          <w:sz w:val="20"/>
          <w:szCs w:val="20"/>
          <w:u w:val="single"/>
        </w:rPr>
      </w:pPr>
      <w:bookmarkStart w:id="0" w:name="_Toc265074470"/>
      <w:r w:rsidRPr="003C7C54">
        <w:rPr>
          <w:rStyle w:val="BookTitle"/>
          <w:rFonts w:ascii="Arial" w:hAnsi="Arial" w:cs="Arial"/>
          <w:b w:val="0"/>
          <w:sz w:val="20"/>
          <w:szCs w:val="20"/>
          <w:u w:val="single"/>
        </w:rPr>
        <w:t>CONSTITUTION</w:t>
      </w:r>
    </w:p>
    <w:p w14:paraId="6B69D23C" w14:textId="77777777" w:rsidR="005E6AB9" w:rsidRPr="003C7C54" w:rsidRDefault="005E6AB9" w:rsidP="00AB4C56">
      <w:pPr>
        <w:rPr>
          <w:rFonts w:ascii="Arial" w:hAnsi="Arial" w:cs="Arial"/>
          <w:sz w:val="20"/>
          <w:szCs w:val="20"/>
        </w:rPr>
      </w:pPr>
    </w:p>
    <w:p w14:paraId="55B32A54" w14:textId="77777777" w:rsidR="005E6AB9" w:rsidRDefault="005E6AB9" w:rsidP="00580EF4">
      <w:pPr>
        <w:jc w:val="center"/>
        <w:rPr>
          <w:rFonts w:ascii="Arial" w:hAnsi="Arial" w:cs="Arial"/>
          <w:i/>
          <w:sz w:val="20"/>
          <w:szCs w:val="20"/>
        </w:rPr>
      </w:pPr>
      <w:r w:rsidRPr="003C7C54">
        <w:rPr>
          <w:rFonts w:ascii="Arial" w:hAnsi="Arial" w:cs="Arial"/>
          <w:sz w:val="20"/>
          <w:szCs w:val="20"/>
        </w:rPr>
        <w:t xml:space="preserve">Under the </w:t>
      </w:r>
      <w:r w:rsidRPr="003C7C54">
        <w:rPr>
          <w:rFonts w:ascii="Arial" w:hAnsi="Arial" w:cs="Arial"/>
          <w:i/>
          <w:sz w:val="20"/>
          <w:szCs w:val="20"/>
        </w:rPr>
        <w:t>Associations Incorporation Act 2009</w:t>
      </w:r>
    </w:p>
    <w:p w14:paraId="556BACF5" w14:textId="77777777" w:rsidR="005E6AB9" w:rsidRDefault="005E6AB9" w:rsidP="00580EF4">
      <w:pPr>
        <w:jc w:val="center"/>
        <w:rPr>
          <w:rFonts w:ascii="Arial" w:hAnsi="Arial" w:cs="Arial"/>
          <w:i/>
          <w:sz w:val="20"/>
          <w:szCs w:val="20"/>
        </w:rPr>
      </w:pPr>
    </w:p>
    <w:p w14:paraId="1ED7280B" w14:textId="77777777" w:rsidR="005E6AB9" w:rsidRPr="003C7C54" w:rsidRDefault="005E6AB9" w:rsidP="00580EF4">
      <w:pPr>
        <w:jc w:val="center"/>
        <w:rPr>
          <w:rFonts w:ascii="Arial" w:hAnsi="Arial" w:cs="Arial"/>
          <w:i/>
          <w:sz w:val="20"/>
          <w:szCs w:val="20"/>
        </w:rPr>
      </w:pPr>
    </w:p>
    <w:p w14:paraId="3F27FD32" w14:textId="77777777" w:rsidR="005E6AB9" w:rsidRPr="003C7C54" w:rsidRDefault="005E6AB9" w:rsidP="00AB4C56">
      <w:pPr>
        <w:rPr>
          <w:rFonts w:ascii="Arial" w:hAnsi="Arial" w:cs="Arial"/>
          <w:b/>
          <w:sz w:val="20"/>
          <w:szCs w:val="20"/>
          <w:u w:val="single"/>
        </w:rPr>
      </w:pPr>
    </w:p>
    <w:p w14:paraId="7C2940C6" w14:textId="77777777" w:rsidR="005E6AB9" w:rsidRPr="003C7C54" w:rsidRDefault="005E6AB9" w:rsidP="00C20748">
      <w:pPr>
        <w:jc w:val="center"/>
        <w:rPr>
          <w:rFonts w:ascii="Arial" w:hAnsi="Arial" w:cs="Arial"/>
          <w:b/>
          <w:sz w:val="20"/>
          <w:szCs w:val="20"/>
          <w:u w:val="single"/>
        </w:rPr>
      </w:pPr>
      <w:r w:rsidRPr="003C7C54">
        <w:rPr>
          <w:rFonts w:ascii="Arial" w:hAnsi="Arial" w:cs="Arial"/>
          <w:b/>
          <w:sz w:val="20"/>
          <w:szCs w:val="20"/>
          <w:u w:val="single"/>
        </w:rPr>
        <w:t>SHOALHAVEN FAMILY HISTORY SOCIETY INC.</w:t>
      </w:r>
    </w:p>
    <w:p w14:paraId="55A6F56C" w14:textId="77777777" w:rsidR="005E6AB9" w:rsidRPr="003C7C54" w:rsidRDefault="005E6AB9" w:rsidP="00AB4C56">
      <w:pPr>
        <w:rPr>
          <w:rFonts w:ascii="Arial" w:hAnsi="Arial" w:cs="Arial"/>
          <w:i/>
          <w:sz w:val="20"/>
          <w:szCs w:val="20"/>
        </w:rPr>
      </w:pPr>
    </w:p>
    <w:p w14:paraId="01221611" w14:textId="77777777" w:rsidR="005E6AB9" w:rsidRPr="003C7C54" w:rsidRDefault="005E6AB9" w:rsidP="00C150FB">
      <w:pPr>
        <w:spacing w:after="120"/>
        <w:rPr>
          <w:rFonts w:ascii="Arial" w:hAnsi="Arial" w:cs="Arial"/>
          <w:b/>
          <w:sz w:val="20"/>
          <w:szCs w:val="20"/>
        </w:rPr>
      </w:pPr>
    </w:p>
    <w:p w14:paraId="13B537E3" w14:textId="77777777" w:rsidR="005E6AB9" w:rsidRPr="003C7C54" w:rsidRDefault="005E6AB9" w:rsidP="00C150FB">
      <w:pPr>
        <w:spacing w:after="120"/>
        <w:rPr>
          <w:rFonts w:ascii="Arial" w:hAnsi="Arial" w:cs="Arial"/>
          <w:b/>
          <w:sz w:val="20"/>
          <w:szCs w:val="20"/>
        </w:rPr>
      </w:pPr>
    </w:p>
    <w:p w14:paraId="2A2DAB4D" w14:textId="77777777" w:rsidR="005E6AB9" w:rsidRPr="003C7C54" w:rsidRDefault="005E6AB9" w:rsidP="00C150FB">
      <w:pPr>
        <w:spacing w:after="120"/>
        <w:rPr>
          <w:rFonts w:ascii="Arial" w:hAnsi="Arial" w:cs="Arial"/>
          <w:b/>
          <w:sz w:val="20"/>
          <w:szCs w:val="20"/>
        </w:rPr>
      </w:pPr>
    </w:p>
    <w:p w14:paraId="351171EB" w14:textId="77777777" w:rsidR="005E6AB9" w:rsidRPr="003C7C54" w:rsidRDefault="005E6AB9" w:rsidP="00C150FB">
      <w:pPr>
        <w:spacing w:after="120"/>
        <w:rPr>
          <w:rFonts w:ascii="Arial" w:hAnsi="Arial" w:cs="Arial"/>
          <w:b/>
          <w:sz w:val="20"/>
          <w:szCs w:val="20"/>
        </w:rPr>
      </w:pPr>
    </w:p>
    <w:p w14:paraId="794C0465" w14:textId="77777777" w:rsidR="005E6AB9" w:rsidRPr="00141DFA" w:rsidRDefault="005E6AB9" w:rsidP="000B4ED3">
      <w:pPr>
        <w:spacing w:before="480" w:after="120"/>
        <w:rPr>
          <w:rFonts w:ascii="Arial" w:hAnsi="Arial" w:cs="Arial"/>
          <w:b/>
          <w:sz w:val="20"/>
          <w:szCs w:val="20"/>
        </w:rPr>
      </w:pPr>
      <w:r w:rsidRPr="00141DFA">
        <w:rPr>
          <w:rFonts w:ascii="Arial" w:hAnsi="Arial" w:cs="Arial"/>
          <w:b/>
          <w:sz w:val="20"/>
          <w:szCs w:val="20"/>
        </w:rPr>
        <w:t>Copyright information</w:t>
      </w:r>
    </w:p>
    <w:p w14:paraId="74518BD7" w14:textId="77777777" w:rsidR="005E6AB9" w:rsidRPr="00141DFA" w:rsidRDefault="005E6AB9" w:rsidP="000B4ED3">
      <w:pPr>
        <w:pStyle w:val="Default"/>
        <w:spacing w:before="120" w:after="120" w:line="221" w:lineRule="atLeast"/>
        <w:rPr>
          <w:rFonts w:ascii="Arial" w:hAnsi="Arial" w:cs="Arial"/>
          <w:color w:val="auto"/>
          <w:sz w:val="20"/>
          <w:szCs w:val="20"/>
        </w:rPr>
      </w:pPr>
      <w:r w:rsidRPr="00141DFA">
        <w:rPr>
          <w:rFonts w:ascii="Arial" w:hAnsi="Arial" w:cs="Arial"/>
          <w:color w:val="auto"/>
          <w:sz w:val="20"/>
          <w:szCs w:val="20"/>
        </w:rPr>
        <w:t xml:space="preserve">© State of New South Wales through NSW Fair Trading, </w:t>
      </w:r>
      <w:r w:rsidRPr="0059221D">
        <w:rPr>
          <w:rFonts w:ascii="Arial" w:hAnsi="Arial" w:cs="Arial"/>
          <w:color w:val="0000FF"/>
          <w:sz w:val="20"/>
          <w:szCs w:val="20"/>
        </w:rPr>
        <w:t>2024</w:t>
      </w:r>
    </w:p>
    <w:p w14:paraId="776EA3F9" w14:textId="77777777" w:rsidR="005E6AB9" w:rsidRPr="003C7C54" w:rsidRDefault="005E6AB9" w:rsidP="00EB5C83">
      <w:pPr>
        <w:spacing w:before="720" w:after="120"/>
        <w:rPr>
          <w:rFonts w:ascii="Arial" w:hAnsi="Arial" w:cs="Arial"/>
          <w:b/>
          <w:sz w:val="20"/>
          <w:szCs w:val="20"/>
        </w:rPr>
      </w:pPr>
      <w:r>
        <w:rPr>
          <w:rFonts w:ascii="Arial" w:hAnsi="Arial" w:cs="Arial"/>
          <w:b/>
          <w:sz w:val="20"/>
          <w:szCs w:val="20"/>
        </w:rPr>
        <w:t>Amended as of  2nd March 2024</w:t>
      </w:r>
    </w:p>
    <w:p w14:paraId="6A9584CF" w14:textId="77777777" w:rsidR="005E6AB9" w:rsidRPr="003C7C54" w:rsidRDefault="005E6AB9" w:rsidP="00EB5C83">
      <w:pPr>
        <w:spacing w:before="720" w:after="120"/>
        <w:rPr>
          <w:rFonts w:ascii="Arial" w:hAnsi="Arial" w:cs="Arial"/>
          <w:b/>
          <w:sz w:val="20"/>
          <w:szCs w:val="20"/>
        </w:rPr>
      </w:pPr>
      <w:r w:rsidRPr="003C7C54">
        <w:rPr>
          <w:rFonts w:ascii="Arial" w:hAnsi="Arial" w:cs="Arial"/>
          <w:b/>
          <w:sz w:val="20"/>
          <w:szCs w:val="20"/>
        </w:rPr>
        <w:t>Disclaimer</w:t>
      </w:r>
    </w:p>
    <w:p w14:paraId="0514F50F" w14:textId="77777777" w:rsidR="005E6AB9" w:rsidRPr="003C7C54" w:rsidRDefault="005E6AB9" w:rsidP="00C150FB">
      <w:pPr>
        <w:pStyle w:val="Pa12"/>
        <w:spacing w:after="120"/>
        <w:rPr>
          <w:rFonts w:ascii="Arial" w:hAnsi="Arial" w:cs="Arial"/>
          <w:sz w:val="20"/>
          <w:szCs w:val="20"/>
        </w:rPr>
      </w:pPr>
      <w:r w:rsidRPr="003C7C54">
        <w:rPr>
          <w:rFonts w:ascii="Arial" w:hAnsi="Arial" w:cs="Arial"/>
          <w:sz w:val="20"/>
          <w:szCs w:val="20"/>
        </w:rPr>
        <w:t>This publication must not be relied on as legal advice.  For more information please refer to the appropriate legislation or seek independent legal advice.</w:t>
      </w:r>
    </w:p>
    <w:p w14:paraId="1009FD98" w14:textId="77777777" w:rsidR="005E6AB9" w:rsidRPr="003C7C54" w:rsidRDefault="005E6AB9" w:rsidP="00DC2AC0">
      <w:pPr>
        <w:rPr>
          <w:rFonts w:ascii="Arial" w:hAnsi="Arial" w:cs="Arial"/>
          <w:b/>
          <w:sz w:val="20"/>
          <w:szCs w:val="20"/>
        </w:rPr>
      </w:pPr>
      <w:r w:rsidRPr="003C7C54">
        <w:rPr>
          <w:rFonts w:ascii="Arial" w:hAnsi="Arial" w:cs="Arial"/>
          <w:sz w:val="20"/>
          <w:szCs w:val="20"/>
        </w:rPr>
        <w:br w:type="page"/>
      </w:r>
      <w:r w:rsidRPr="003C7C54">
        <w:rPr>
          <w:rFonts w:ascii="Arial" w:hAnsi="Arial" w:cs="Arial"/>
          <w:b/>
          <w:sz w:val="20"/>
          <w:szCs w:val="20"/>
        </w:rPr>
        <w:lastRenderedPageBreak/>
        <w:t>Contents</w:t>
      </w:r>
      <w:bookmarkEnd w:id="0"/>
    </w:p>
    <w:p w14:paraId="6A526C16" w14:textId="77777777" w:rsidR="005E6AB9" w:rsidRPr="003C7C54" w:rsidRDefault="005E6AB9" w:rsidP="00F31EB3">
      <w:pPr>
        <w:pStyle w:val="TOC1"/>
        <w:tabs>
          <w:tab w:val="left" w:pos="880"/>
        </w:tabs>
        <w:rPr>
          <w:sz w:val="20"/>
          <w:szCs w:val="20"/>
        </w:rPr>
      </w:pPr>
      <w:r w:rsidRPr="003C7C54">
        <w:rPr>
          <w:sz w:val="20"/>
          <w:szCs w:val="20"/>
        </w:rPr>
        <w:fldChar w:fldCharType="begin"/>
      </w:r>
      <w:r w:rsidRPr="003C7C54">
        <w:rPr>
          <w:sz w:val="20"/>
          <w:szCs w:val="20"/>
        </w:rPr>
        <w:instrText xml:space="preserve"> TOC \o "1-3" \h \z \u </w:instrText>
      </w:r>
      <w:r w:rsidRPr="003C7C54">
        <w:rPr>
          <w:sz w:val="20"/>
          <w:szCs w:val="20"/>
        </w:rPr>
        <w:fldChar w:fldCharType="separate"/>
      </w:r>
      <w:hyperlink w:anchor="_Toc459977737" w:history="1">
        <w:r w:rsidRPr="003C7C54">
          <w:rPr>
            <w:rStyle w:val="Hyperlink"/>
            <w:rFonts w:cs="Arial"/>
            <w:b/>
            <w:color w:val="auto"/>
            <w:sz w:val="20"/>
            <w:szCs w:val="20"/>
          </w:rPr>
          <w:t>Part 1</w:t>
        </w:r>
        <w:r w:rsidRPr="003C7C54">
          <w:rPr>
            <w:rStyle w:val="Hyperlink"/>
            <w:rFonts w:cs="Arial"/>
            <w:b/>
            <w:color w:val="auto"/>
            <w:sz w:val="20"/>
            <w:szCs w:val="20"/>
          </w:rPr>
          <w:tab/>
          <w:t>Preliminary</w:t>
        </w:r>
        <w:r w:rsidRPr="003C7C54">
          <w:rPr>
            <w:webHidden/>
            <w:sz w:val="20"/>
            <w:szCs w:val="20"/>
          </w:rPr>
          <w:tab/>
        </w:r>
        <w:r w:rsidRPr="003C7C54">
          <w:rPr>
            <w:webHidden/>
            <w:sz w:val="20"/>
            <w:szCs w:val="20"/>
          </w:rPr>
          <w:fldChar w:fldCharType="begin"/>
        </w:r>
        <w:r w:rsidRPr="003C7C54">
          <w:rPr>
            <w:webHidden/>
            <w:sz w:val="20"/>
            <w:szCs w:val="20"/>
          </w:rPr>
          <w:instrText xml:space="preserve"> PAGEREF _Toc459977737 \h </w:instrText>
        </w:r>
        <w:r w:rsidRPr="003C7C54">
          <w:rPr>
            <w:webHidden/>
            <w:sz w:val="20"/>
            <w:szCs w:val="20"/>
          </w:rPr>
        </w:r>
        <w:r w:rsidRPr="003C7C54">
          <w:rPr>
            <w:webHidden/>
            <w:sz w:val="20"/>
            <w:szCs w:val="20"/>
          </w:rPr>
          <w:fldChar w:fldCharType="separate"/>
        </w:r>
        <w:r>
          <w:rPr>
            <w:webHidden/>
            <w:sz w:val="20"/>
            <w:szCs w:val="20"/>
          </w:rPr>
          <w:t>3</w:t>
        </w:r>
        <w:r w:rsidRPr="003C7C54">
          <w:rPr>
            <w:webHidden/>
            <w:sz w:val="20"/>
            <w:szCs w:val="20"/>
          </w:rPr>
          <w:fldChar w:fldCharType="end"/>
        </w:r>
      </w:hyperlink>
    </w:p>
    <w:p w14:paraId="770966D9" w14:textId="77777777" w:rsidR="005E6AB9" w:rsidRPr="003C7C54" w:rsidRDefault="00000000" w:rsidP="00F31EB3">
      <w:pPr>
        <w:pStyle w:val="TOC2"/>
        <w:tabs>
          <w:tab w:val="left" w:pos="660"/>
          <w:tab w:val="right" w:leader="dot" w:pos="8296"/>
        </w:tabs>
        <w:spacing w:before="120" w:after="120"/>
        <w:rPr>
          <w:rFonts w:ascii="Arial" w:hAnsi="Arial" w:cs="Arial"/>
          <w:sz w:val="20"/>
          <w:szCs w:val="20"/>
        </w:rPr>
      </w:pPr>
      <w:hyperlink w:anchor="_Toc459977738" w:history="1">
        <w:r w:rsidR="005E6AB9" w:rsidRPr="003C7C54">
          <w:rPr>
            <w:rStyle w:val="Hyperlink"/>
            <w:rFonts w:ascii="Arial" w:hAnsi="Arial" w:cs="Arial"/>
            <w:noProof/>
            <w:color w:val="auto"/>
            <w:sz w:val="20"/>
            <w:szCs w:val="20"/>
          </w:rPr>
          <w:t>1</w:t>
        </w:r>
        <w:r w:rsidR="005E6AB9" w:rsidRPr="003C7C54">
          <w:rPr>
            <w:rFonts w:ascii="Arial" w:hAnsi="Arial" w:cs="Arial"/>
            <w:noProof/>
            <w:sz w:val="20"/>
            <w:szCs w:val="20"/>
          </w:rPr>
          <w:tab/>
          <w:t xml:space="preserve">    </w:t>
        </w:r>
        <w:r w:rsidR="005E6AB9" w:rsidRPr="003C7C54">
          <w:rPr>
            <w:rStyle w:val="Hyperlink"/>
            <w:rFonts w:ascii="Arial" w:hAnsi="Arial" w:cs="Arial"/>
            <w:noProof/>
            <w:color w:val="auto"/>
            <w:sz w:val="20"/>
            <w:szCs w:val="20"/>
          </w:rPr>
          <w:t>Definitions</w:t>
        </w:r>
        <w:r w:rsidR="005E6AB9" w:rsidRPr="003C7C54">
          <w:rPr>
            <w:rFonts w:ascii="Arial" w:hAnsi="Arial" w:cs="Arial"/>
            <w:noProof/>
            <w:webHidden/>
            <w:sz w:val="20"/>
            <w:szCs w:val="20"/>
          </w:rPr>
          <w:tab/>
        </w:r>
        <w:r w:rsidR="005E6AB9" w:rsidRPr="003C7C54">
          <w:rPr>
            <w:rFonts w:ascii="Arial" w:hAnsi="Arial" w:cs="Arial"/>
            <w:noProof/>
            <w:webHidden/>
            <w:sz w:val="20"/>
            <w:szCs w:val="20"/>
          </w:rPr>
          <w:fldChar w:fldCharType="begin"/>
        </w:r>
        <w:r w:rsidR="005E6AB9" w:rsidRPr="003C7C54">
          <w:rPr>
            <w:rFonts w:ascii="Arial" w:hAnsi="Arial" w:cs="Arial"/>
            <w:noProof/>
            <w:webHidden/>
            <w:sz w:val="20"/>
            <w:szCs w:val="20"/>
          </w:rPr>
          <w:instrText xml:space="preserve"> PAGEREF _Toc459977738 \h </w:instrText>
        </w:r>
        <w:r w:rsidR="005E6AB9" w:rsidRPr="003C7C54">
          <w:rPr>
            <w:rFonts w:ascii="Arial" w:hAnsi="Arial" w:cs="Arial"/>
            <w:noProof/>
            <w:webHidden/>
            <w:sz w:val="20"/>
            <w:szCs w:val="20"/>
          </w:rPr>
        </w:r>
        <w:r w:rsidR="005E6AB9" w:rsidRPr="003C7C54">
          <w:rPr>
            <w:rFonts w:ascii="Arial" w:hAnsi="Arial" w:cs="Arial"/>
            <w:noProof/>
            <w:webHidden/>
            <w:sz w:val="20"/>
            <w:szCs w:val="20"/>
          </w:rPr>
          <w:fldChar w:fldCharType="separate"/>
        </w:r>
        <w:r w:rsidR="005E6AB9">
          <w:rPr>
            <w:rFonts w:ascii="Arial" w:hAnsi="Arial" w:cs="Arial"/>
            <w:noProof/>
            <w:webHidden/>
            <w:sz w:val="20"/>
            <w:szCs w:val="20"/>
          </w:rPr>
          <w:t>3</w:t>
        </w:r>
        <w:r w:rsidR="005E6AB9" w:rsidRPr="003C7C54">
          <w:rPr>
            <w:rFonts w:ascii="Arial" w:hAnsi="Arial" w:cs="Arial"/>
            <w:noProof/>
            <w:webHidden/>
            <w:sz w:val="20"/>
            <w:szCs w:val="20"/>
          </w:rPr>
          <w:fldChar w:fldCharType="end"/>
        </w:r>
      </w:hyperlink>
    </w:p>
    <w:p w14:paraId="3EBB9163" w14:textId="77777777" w:rsidR="005E6AB9" w:rsidRPr="003C7C54" w:rsidRDefault="005E6AB9" w:rsidP="00F31EB3">
      <w:pPr>
        <w:spacing w:before="120" w:after="120"/>
        <w:rPr>
          <w:rFonts w:ascii="Arial" w:hAnsi="Arial" w:cs="Arial"/>
          <w:b/>
          <w:sz w:val="20"/>
          <w:szCs w:val="20"/>
        </w:rPr>
      </w:pPr>
      <w:r w:rsidRPr="003C7C54">
        <w:rPr>
          <w:rFonts w:ascii="Arial" w:hAnsi="Arial" w:cs="Arial"/>
          <w:b/>
          <w:sz w:val="20"/>
          <w:szCs w:val="20"/>
        </w:rPr>
        <w:t>Part 2</w:t>
      </w:r>
      <w:r w:rsidRPr="003C7C54">
        <w:rPr>
          <w:rFonts w:ascii="Arial" w:hAnsi="Arial" w:cs="Arial"/>
          <w:b/>
          <w:sz w:val="20"/>
          <w:szCs w:val="20"/>
        </w:rPr>
        <w:tab/>
        <w:t xml:space="preserve">   Objects of the society</w:t>
      </w:r>
    </w:p>
    <w:p w14:paraId="3CC554DD" w14:textId="77777777" w:rsidR="005E6AB9" w:rsidRPr="003C7C54" w:rsidRDefault="005E6AB9" w:rsidP="00AE4DD7">
      <w:pPr>
        <w:pStyle w:val="TOC1"/>
        <w:tabs>
          <w:tab w:val="left" w:pos="567"/>
        </w:tabs>
        <w:ind w:left="284"/>
        <w:rPr>
          <w:sz w:val="20"/>
          <w:szCs w:val="20"/>
        </w:rPr>
      </w:pPr>
      <w:r w:rsidRPr="003C7C54">
        <w:rPr>
          <w:sz w:val="20"/>
          <w:szCs w:val="20"/>
        </w:rPr>
        <w:t>2</w:t>
      </w:r>
      <w:r w:rsidRPr="003C7C54">
        <w:rPr>
          <w:sz w:val="20"/>
          <w:szCs w:val="20"/>
        </w:rPr>
        <w:tab/>
        <w:t xml:space="preserve">     Objects of the society</w:t>
      </w:r>
    </w:p>
    <w:p w14:paraId="79556A37" w14:textId="77777777" w:rsidR="005E6AB9" w:rsidRPr="003C7C54" w:rsidRDefault="00000000">
      <w:pPr>
        <w:pStyle w:val="TOC1"/>
        <w:tabs>
          <w:tab w:val="left" w:pos="880"/>
        </w:tabs>
        <w:rPr>
          <w:sz w:val="20"/>
          <w:szCs w:val="20"/>
        </w:rPr>
      </w:pPr>
      <w:hyperlink w:anchor="_Toc459977739" w:history="1">
        <w:r w:rsidR="005E6AB9" w:rsidRPr="003C7C54">
          <w:rPr>
            <w:rStyle w:val="Hyperlink"/>
            <w:rFonts w:cs="Arial"/>
            <w:b/>
            <w:color w:val="auto"/>
            <w:sz w:val="20"/>
            <w:szCs w:val="20"/>
          </w:rPr>
          <w:t>Part 3</w:t>
        </w:r>
        <w:r w:rsidR="005E6AB9" w:rsidRPr="003C7C54">
          <w:rPr>
            <w:rStyle w:val="Hyperlink"/>
            <w:rFonts w:cs="Arial"/>
            <w:b/>
            <w:color w:val="auto"/>
            <w:sz w:val="20"/>
            <w:szCs w:val="20"/>
          </w:rPr>
          <w:tab/>
          <w:t>Membership</w:t>
        </w:r>
        <w:r w:rsidR="005E6AB9" w:rsidRPr="003C7C54">
          <w:rPr>
            <w:webHidden/>
            <w:sz w:val="20"/>
            <w:szCs w:val="20"/>
          </w:rPr>
          <w:tab/>
          <w:t>4</w:t>
        </w:r>
      </w:hyperlink>
    </w:p>
    <w:p w14:paraId="5CD8A834" w14:textId="77777777" w:rsidR="005E6AB9" w:rsidRPr="003C7C54" w:rsidRDefault="005E6AB9">
      <w:pPr>
        <w:pStyle w:val="TOC2"/>
        <w:tabs>
          <w:tab w:val="left" w:pos="660"/>
          <w:tab w:val="right" w:leader="dot" w:pos="8296"/>
        </w:tabs>
        <w:rPr>
          <w:rFonts w:ascii="Arial" w:hAnsi="Arial" w:cs="Arial"/>
          <w:noProof/>
          <w:sz w:val="20"/>
          <w:szCs w:val="20"/>
        </w:rPr>
      </w:pPr>
      <w:r w:rsidRPr="003C7C54">
        <w:rPr>
          <w:rFonts w:ascii="Arial" w:hAnsi="Arial" w:cs="Arial"/>
          <w:sz w:val="20"/>
          <w:szCs w:val="20"/>
        </w:rPr>
        <w:t>3</w:t>
      </w:r>
      <w:hyperlink w:anchor="_Toc459977740" w:history="1">
        <w:r w:rsidRPr="003C7C54">
          <w:rPr>
            <w:rFonts w:ascii="Arial" w:hAnsi="Arial" w:cs="Arial"/>
            <w:noProof/>
            <w:sz w:val="20"/>
            <w:szCs w:val="20"/>
          </w:rPr>
          <w:tab/>
          <w:t xml:space="preserve">    </w:t>
        </w:r>
        <w:r w:rsidRPr="003C7C54">
          <w:rPr>
            <w:rStyle w:val="Hyperlink"/>
            <w:rFonts w:ascii="Arial" w:hAnsi="Arial" w:cs="Arial"/>
            <w:noProof/>
            <w:color w:val="auto"/>
            <w:sz w:val="20"/>
            <w:szCs w:val="20"/>
          </w:rPr>
          <w:t>Membership generally</w:t>
        </w:r>
        <w:r w:rsidRPr="003C7C54">
          <w:rPr>
            <w:rFonts w:ascii="Arial" w:hAnsi="Arial" w:cs="Arial"/>
            <w:noProof/>
            <w:webHidden/>
            <w:sz w:val="20"/>
            <w:szCs w:val="20"/>
          </w:rPr>
          <w:tab/>
        </w:r>
        <w:r w:rsidRPr="003C7C54">
          <w:rPr>
            <w:rFonts w:ascii="Arial" w:hAnsi="Arial" w:cs="Arial"/>
            <w:noProof/>
            <w:webHidden/>
            <w:sz w:val="20"/>
            <w:szCs w:val="20"/>
          </w:rPr>
          <w:fldChar w:fldCharType="begin"/>
        </w:r>
        <w:r w:rsidRPr="003C7C54">
          <w:rPr>
            <w:rFonts w:ascii="Arial" w:hAnsi="Arial" w:cs="Arial"/>
            <w:noProof/>
            <w:webHidden/>
            <w:sz w:val="20"/>
            <w:szCs w:val="20"/>
          </w:rPr>
          <w:instrText xml:space="preserve"> PAGEREF _Toc459977740 \h </w:instrText>
        </w:r>
        <w:r w:rsidRPr="003C7C54">
          <w:rPr>
            <w:rFonts w:ascii="Arial" w:hAnsi="Arial" w:cs="Arial"/>
            <w:noProof/>
            <w:webHidden/>
            <w:sz w:val="20"/>
            <w:szCs w:val="20"/>
          </w:rPr>
        </w:r>
        <w:r w:rsidRPr="003C7C54">
          <w:rPr>
            <w:rFonts w:ascii="Arial" w:hAnsi="Arial" w:cs="Arial"/>
            <w:noProof/>
            <w:webHidden/>
            <w:sz w:val="20"/>
            <w:szCs w:val="20"/>
          </w:rPr>
          <w:fldChar w:fldCharType="separate"/>
        </w:r>
        <w:r>
          <w:rPr>
            <w:rFonts w:ascii="Arial" w:hAnsi="Arial" w:cs="Arial"/>
            <w:noProof/>
            <w:webHidden/>
            <w:sz w:val="20"/>
            <w:szCs w:val="20"/>
          </w:rPr>
          <w:t>3</w:t>
        </w:r>
        <w:r w:rsidRPr="003C7C54">
          <w:rPr>
            <w:rFonts w:ascii="Arial" w:hAnsi="Arial" w:cs="Arial"/>
            <w:noProof/>
            <w:webHidden/>
            <w:sz w:val="20"/>
            <w:szCs w:val="20"/>
          </w:rPr>
          <w:fldChar w:fldCharType="end"/>
        </w:r>
      </w:hyperlink>
    </w:p>
    <w:p w14:paraId="7EB9C634" w14:textId="77777777" w:rsidR="005E6AB9" w:rsidRPr="003C7C54" w:rsidRDefault="00000000">
      <w:pPr>
        <w:pStyle w:val="TOC2"/>
        <w:tabs>
          <w:tab w:val="left" w:pos="660"/>
          <w:tab w:val="right" w:leader="dot" w:pos="8296"/>
        </w:tabs>
        <w:rPr>
          <w:rFonts w:ascii="Arial" w:hAnsi="Arial" w:cs="Arial"/>
          <w:noProof/>
          <w:sz w:val="20"/>
          <w:szCs w:val="20"/>
        </w:rPr>
      </w:pPr>
      <w:hyperlink w:anchor="_Toc459977741" w:history="1">
        <w:r w:rsidR="005E6AB9" w:rsidRPr="003C7C54">
          <w:rPr>
            <w:rStyle w:val="Hyperlink"/>
            <w:rFonts w:ascii="Arial" w:hAnsi="Arial" w:cs="Arial"/>
            <w:noProof/>
            <w:color w:val="auto"/>
            <w:sz w:val="20"/>
            <w:szCs w:val="20"/>
          </w:rPr>
          <w:t>4</w:t>
        </w:r>
        <w:r w:rsidR="005E6AB9" w:rsidRPr="003C7C54">
          <w:rPr>
            <w:rFonts w:ascii="Arial" w:hAnsi="Arial" w:cs="Arial"/>
            <w:noProof/>
            <w:sz w:val="20"/>
            <w:szCs w:val="20"/>
          </w:rPr>
          <w:tab/>
          <w:t xml:space="preserve">    </w:t>
        </w:r>
        <w:r w:rsidR="005E6AB9" w:rsidRPr="003C7C54">
          <w:rPr>
            <w:rStyle w:val="Hyperlink"/>
            <w:rFonts w:ascii="Arial" w:hAnsi="Arial" w:cs="Arial"/>
            <w:noProof/>
            <w:color w:val="auto"/>
            <w:sz w:val="20"/>
            <w:szCs w:val="20"/>
          </w:rPr>
          <w:t>Application for membership</w:t>
        </w:r>
        <w:r w:rsidR="005E6AB9" w:rsidRPr="003C7C54">
          <w:rPr>
            <w:rFonts w:ascii="Arial" w:hAnsi="Arial" w:cs="Arial"/>
            <w:noProof/>
            <w:webHidden/>
            <w:sz w:val="20"/>
            <w:szCs w:val="20"/>
          </w:rPr>
          <w:tab/>
        </w:r>
        <w:r w:rsidR="005E6AB9" w:rsidRPr="003C7C54">
          <w:rPr>
            <w:rFonts w:ascii="Arial" w:hAnsi="Arial" w:cs="Arial"/>
            <w:noProof/>
            <w:webHidden/>
            <w:sz w:val="20"/>
            <w:szCs w:val="20"/>
          </w:rPr>
          <w:fldChar w:fldCharType="begin"/>
        </w:r>
        <w:r w:rsidR="005E6AB9" w:rsidRPr="003C7C54">
          <w:rPr>
            <w:rFonts w:ascii="Arial" w:hAnsi="Arial" w:cs="Arial"/>
            <w:noProof/>
            <w:webHidden/>
            <w:sz w:val="20"/>
            <w:szCs w:val="20"/>
          </w:rPr>
          <w:instrText xml:space="preserve"> PAGEREF _Toc459977741 \h </w:instrText>
        </w:r>
        <w:r w:rsidR="005E6AB9" w:rsidRPr="003C7C54">
          <w:rPr>
            <w:rFonts w:ascii="Arial" w:hAnsi="Arial" w:cs="Arial"/>
            <w:noProof/>
            <w:webHidden/>
            <w:sz w:val="20"/>
            <w:szCs w:val="20"/>
          </w:rPr>
        </w:r>
        <w:r w:rsidR="005E6AB9" w:rsidRPr="003C7C54">
          <w:rPr>
            <w:rFonts w:ascii="Arial" w:hAnsi="Arial" w:cs="Arial"/>
            <w:noProof/>
            <w:webHidden/>
            <w:sz w:val="20"/>
            <w:szCs w:val="20"/>
          </w:rPr>
          <w:fldChar w:fldCharType="separate"/>
        </w:r>
        <w:r w:rsidR="005E6AB9">
          <w:rPr>
            <w:rFonts w:ascii="Arial" w:hAnsi="Arial" w:cs="Arial"/>
            <w:noProof/>
            <w:webHidden/>
            <w:sz w:val="20"/>
            <w:szCs w:val="20"/>
          </w:rPr>
          <w:t>4</w:t>
        </w:r>
        <w:r w:rsidR="005E6AB9" w:rsidRPr="003C7C54">
          <w:rPr>
            <w:rFonts w:ascii="Arial" w:hAnsi="Arial" w:cs="Arial"/>
            <w:noProof/>
            <w:webHidden/>
            <w:sz w:val="20"/>
            <w:szCs w:val="20"/>
          </w:rPr>
          <w:fldChar w:fldCharType="end"/>
        </w:r>
      </w:hyperlink>
    </w:p>
    <w:p w14:paraId="37F5A7A3" w14:textId="77777777" w:rsidR="005E6AB9" w:rsidRPr="003C7C54" w:rsidRDefault="00000000">
      <w:pPr>
        <w:pStyle w:val="TOC2"/>
        <w:tabs>
          <w:tab w:val="left" w:pos="660"/>
          <w:tab w:val="right" w:leader="dot" w:pos="8296"/>
        </w:tabs>
        <w:rPr>
          <w:rFonts w:ascii="Arial" w:hAnsi="Arial" w:cs="Arial"/>
          <w:noProof/>
          <w:sz w:val="20"/>
          <w:szCs w:val="20"/>
        </w:rPr>
      </w:pPr>
      <w:hyperlink w:anchor="_Toc459977742" w:history="1">
        <w:r w:rsidR="005E6AB9" w:rsidRPr="003C7C54">
          <w:rPr>
            <w:rStyle w:val="Hyperlink"/>
            <w:rFonts w:ascii="Arial" w:hAnsi="Arial" w:cs="Arial"/>
            <w:noProof/>
            <w:color w:val="auto"/>
            <w:sz w:val="20"/>
            <w:szCs w:val="20"/>
          </w:rPr>
          <w:t>5</w:t>
        </w:r>
        <w:r w:rsidR="005E6AB9" w:rsidRPr="003C7C54">
          <w:rPr>
            <w:rFonts w:ascii="Arial" w:hAnsi="Arial" w:cs="Arial"/>
            <w:noProof/>
            <w:sz w:val="20"/>
            <w:szCs w:val="20"/>
          </w:rPr>
          <w:tab/>
          <w:t xml:space="preserve">    </w:t>
        </w:r>
        <w:r w:rsidR="005E6AB9" w:rsidRPr="003C7C54">
          <w:rPr>
            <w:rStyle w:val="Hyperlink"/>
            <w:rFonts w:ascii="Arial" w:hAnsi="Arial" w:cs="Arial"/>
            <w:noProof/>
            <w:color w:val="auto"/>
            <w:sz w:val="20"/>
            <w:szCs w:val="20"/>
          </w:rPr>
          <w:t>Cessation of membership</w:t>
        </w:r>
        <w:r w:rsidR="005E6AB9" w:rsidRPr="003C7C54">
          <w:rPr>
            <w:rFonts w:ascii="Arial" w:hAnsi="Arial" w:cs="Arial"/>
            <w:noProof/>
            <w:webHidden/>
            <w:sz w:val="20"/>
            <w:szCs w:val="20"/>
          </w:rPr>
          <w:tab/>
        </w:r>
        <w:r w:rsidR="005E6AB9" w:rsidRPr="003C7C54">
          <w:rPr>
            <w:rFonts w:ascii="Arial" w:hAnsi="Arial" w:cs="Arial"/>
            <w:noProof/>
            <w:webHidden/>
            <w:sz w:val="20"/>
            <w:szCs w:val="20"/>
          </w:rPr>
          <w:fldChar w:fldCharType="begin"/>
        </w:r>
        <w:r w:rsidR="005E6AB9" w:rsidRPr="003C7C54">
          <w:rPr>
            <w:rFonts w:ascii="Arial" w:hAnsi="Arial" w:cs="Arial"/>
            <w:noProof/>
            <w:webHidden/>
            <w:sz w:val="20"/>
            <w:szCs w:val="20"/>
          </w:rPr>
          <w:instrText xml:space="preserve"> PAGEREF _Toc459977742 \h </w:instrText>
        </w:r>
        <w:r w:rsidR="005E6AB9" w:rsidRPr="003C7C54">
          <w:rPr>
            <w:rFonts w:ascii="Arial" w:hAnsi="Arial" w:cs="Arial"/>
            <w:noProof/>
            <w:webHidden/>
            <w:sz w:val="20"/>
            <w:szCs w:val="20"/>
          </w:rPr>
        </w:r>
        <w:r w:rsidR="005E6AB9" w:rsidRPr="003C7C54">
          <w:rPr>
            <w:rFonts w:ascii="Arial" w:hAnsi="Arial" w:cs="Arial"/>
            <w:noProof/>
            <w:webHidden/>
            <w:sz w:val="20"/>
            <w:szCs w:val="20"/>
          </w:rPr>
          <w:fldChar w:fldCharType="separate"/>
        </w:r>
        <w:r w:rsidR="005E6AB9">
          <w:rPr>
            <w:rFonts w:ascii="Arial" w:hAnsi="Arial" w:cs="Arial"/>
            <w:noProof/>
            <w:webHidden/>
            <w:sz w:val="20"/>
            <w:szCs w:val="20"/>
          </w:rPr>
          <w:t>4</w:t>
        </w:r>
        <w:r w:rsidR="005E6AB9" w:rsidRPr="003C7C54">
          <w:rPr>
            <w:rFonts w:ascii="Arial" w:hAnsi="Arial" w:cs="Arial"/>
            <w:noProof/>
            <w:webHidden/>
            <w:sz w:val="20"/>
            <w:szCs w:val="20"/>
          </w:rPr>
          <w:fldChar w:fldCharType="end"/>
        </w:r>
      </w:hyperlink>
    </w:p>
    <w:p w14:paraId="662CDDAC" w14:textId="77777777" w:rsidR="005E6AB9" w:rsidRPr="003C7C54" w:rsidRDefault="00000000">
      <w:pPr>
        <w:pStyle w:val="TOC2"/>
        <w:tabs>
          <w:tab w:val="left" w:pos="660"/>
          <w:tab w:val="right" w:leader="dot" w:pos="8296"/>
        </w:tabs>
        <w:rPr>
          <w:rFonts w:ascii="Arial" w:hAnsi="Arial" w:cs="Arial"/>
          <w:noProof/>
          <w:sz w:val="20"/>
          <w:szCs w:val="20"/>
        </w:rPr>
      </w:pPr>
      <w:hyperlink w:anchor="_Toc459977743" w:history="1">
        <w:r w:rsidR="005E6AB9" w:rsidRPr="003C7C54">
          <w:rPr>
            <w:rStyle w:val="Hyperlink"/>
            <w:rFonts w:ascii="Arial" w:hAnsi="Arial" w:cs="Arial"/>
            <w:noProof/>
            <w:color w:val="auto"/>
            <w:sz w:val="20"/>
            <w:szCs w:val="20"/>
          </w:rPr>
          <w:t>6</w:t>
        </w:r>
        <w:r w:rsidR="005E6AB9" w:rsidRPr="003C7C54">
          <w:rPr>
            <w:rFonts w:ascii="Arial" w:hAnsi="Arial" w:cs="Arial"/>
            <w:noProof/>
            <w:sz w:val="20"/>
            <w:szCs w:val="20"/>
          </w:rPr>
          <w:tab/>
          <w:t xml:space="preserve">    </w:t>
        </w:r>
        <w:r w:rsidR="005E6AB9" w:rsidRPr="003C7C54">
          <w:rPr>
            <w:rStyle w:val="Hyperlink"/>
            <w:rFonts w:ascii="Arial" w:hAnsi="Arial" w:cs="Arial"/>
            <w:noProof/>
            <w:color w:val="auto"/>
            <w:sz w:val="20"/>
            <w:szCs w:val="20"/>
          </w:rPr>
          <w:t>Membership entitlements not transferable</w:t>
        </w:r>
        <w:r w:rsidR="005E6AB9" w:rsidRPr="003C7C54">
          <w:rPr>
            <w:rFonts w:ascii="Arial" w:hAnsi="Arial" w:cs="Arial"/>
            <w:noProof/>
            <w:webHidden/>
            <w:sz w:val="20"/>
            <w:szCs w:val="20"/>
          </w:rPr>
          <w:tab/>
        </w:r>
        <w:r w:rsidR="005E6AB9" w:rsidRPr="003C7C54">
          <w:rPr>
            <w:rFonts w:ascii="Arial" w:hAnsi="Arial" w:cs="Arial"/>
            <w:noProof/>
            <w:webHidden/>
            <w:sz w:val="20"/>
            <w:szCs w:val="20"/>
          </w:rPr>
          <w:fldChar w:fldCharType="begin"/>
        </w:r>
        <w:r w:rsidR="005E6AB9" w:rsidRPr="003C7C54">
          <w:rPr>
            <w:rFonts w:ascii="Arial" w:hAnsi="Arial" w:cs="Arial"/>
            <w:noProof/>
            <w:webHidden/>
            <w:sz w:val="20"/>
            <w:szCs w:val="20"/>
          </w:rPr>
          <w:instrText xml:space="preserve"> PAGEREF _Toc459977743 \h </w:instrText>
        </w:r>
        <w:r w:rsidR="005E6AB9" w:rsidRPr="003C7C54">
          <w:rPr>
            <w:rFonts w:ascii="Arial" w:hAnsi="Arial" w:cs="Arial"/>
            <w:noProof/>
            <w:webHidden/>
            <w:sz w:val="20"/>
            <w:szCs w:val="20"/>
          </w:rPr>
        </w:r>
        <w:r w:rsidR="005E6AB9" w:rsidRPr="003C7C54">
          <w:rPr>
            <w:rFonts w:ascii="Arial" w:hAnsi="Arial" w:cs="Arial"/>
            <w:noProof/>
            <w:webHidden/>
            <w:sz w:val="20"/>
            <w:szCs w:val="20"/>
          </w:rPr>
          <w:fldChar w:fldCharType="separate"/>
        </w:r>
        <w:r w:rsidR="005E6AB9">
          <w:rPr>
            <w:rFonts w:ascii="Arial" w:hAnsi="Arial" w:cs="Arial"/>
            <w:noProof/>
            <w:webHidden/>
            <w:sz w:val="20"/>
            <w:szCs w:val="20"/>
          </w:rPr>
          <w:t>4</w:t>
        </w:r>
        <w:r w:rsidR="005E6AB9" w:rsidRPr="003C7C54">
          <w:rPr>
            <w:rFonts w:ascii="Arial" w:hAnsi="Arial" w:cs="Arial"/>
            <w:noProof/>
            <w:webHidden/>
            <w:sz w:val="20"/>
            <w:szCs w:val="20"/>
          </w:rPr>
          <w:fldChar w:fldCharType="end"/>
        </w:r>
      </w:hyperlink>
    </w:p>
    <w:p w14:paraId="6240F7EF" w14:textId="77777777" w:rsidR="005E6AB9" w:rsidRPr="003C7C54" w:rsidRDefault="00000000">
      <w:pPr>
        <w:pStyle w:val="TOC2"/>
        <w:tabs>
          <w:tab w:val="left" w:pos="660"/>
          <w:tab w:val="right" w:leader="dot" w:pos="8296"/>
        </w:tabs>
        <w:rPr>
          <w:rFonts w:ascii="Arial" w:hAnsi="Arial" w:cs="Arial"/>
          <w:noProof/>
          <w:sz w:val="20"/>
          <w:szCs w:val="20"/>
        </w:rPr>
      </w:pPr>
      <w:hyperlink w:anchor="_Toc459977744" w:history="1">
        <w:r w:rsidR="005E6AB9" w:rsidRPr="003C7C54">
          <w:rPr>
            <w:rStyle w:val="Hyperlink"/>
            <w:rFonts w:ascii="Arial" w:hAnsi="Arial" w:cs="Arial"/>
            <w:noProof/>
            <w:color w:val="auto"/>
            <w:sz w:val="20"/>
            <w:szCs w:val="20"/>
          </w:rPr>
          <w:t>7</w:t>
        </w:r>
        <w:r w:rsidR="005E6AB9" w:rsidRPr="003C7C54">
          <w:rPr>
            <w:rFonts w:ascii="Arial" w:hAnsi="Arial" w:cs="Arial"/>
            <w:noProof/>
            <w:sz w:val="20"/>
            <w:szCs w:val="20"/>
          </w:rPr>
          <w:tab/>
          <w:t xml:space="preserve">    </w:t>
        </w:r>
        <w:r w:rsidR="005E6AB9" w:rsidRPr="003C7C54">
          <w:rPr>
            <w:rStyle w:val="Hyperlink"/>
            <w:rFonts w:ascii="Arial" w:hAnsi="Arial" w:cs="Arial"/>
            <w:noProof/>
            <w:color w:val="auto"/>
            <w:sz w:val="20"/>
            <w:szCs w:val="20"/>
          </w:rPr>
          <w:t>Resignation of membership</w:t>
        </w:r>
        <w:r w:rsidR="005E6AB9" w:rsidRPr="003C7C54">
          <w:rPr>
            <w:rFonts w:ascii="Arial" w:hAnsi="Arial" w:cs="Arial"/>
            <w:noProof/>
            <w:webHidden/>
            <w:sz w:val="20"/>
            <w:szCs w:val="20"/>
          </w:rPr>
          <w:tab/>
        </w:r>
        <w:r w:rsidR="005E6AB9" w:rsidRPr="003C7C54">
          <w:rPr>
            <w:rFonts w:ascii="Arial" w:hAnsi="Arial" w:cs="Arial"/>
            <w:noProof/>
            <w:webHidden/>
            <w:sz w:val="20"/>
            <w:szCs w:val="20"/>
          </w:rPr>
          <w:fldChar w:fldCharType="begin"/>
        </w:r>
        <w:r w:rsidR="005E6AB9" w:rsidRPr="003C7C54">
          <w:rPr>
            <w:rFonts w:ascii="Arial" w:hAnsi="Arial" w:cs="Arial"/>
            <w:noProof/>
            <w:webHidden/>
            <w:sz w:val="20"/>
            <w:szCs w:val="20"/>
          </w:rPr>
          <w:instrText xml:space="preserve"> PAGEREF _Toc459977744 \h </w:instrText>
        </w:r>
        <w:r w:rsidR="005E6AB9" w:rsidRPr="003C7C54">
          <w:rPr>
            <w:rFonts w:ascii="Arial" w:hAnsi="Arial" w:cs="Arial"/>
            <w:noProof/>
            <w:webHidden/>
            <w:sz w:val="20"/>
            <w:szCs w:val="20"/>
          </w:rPr>
        </w:r>
        <w:r w:rsidR="005E6AB9" w:rsidRPr="003C7C54">
          <w:rPr>
            <w:rFonts w:ascii="Arial" w:hAnsi="Arial" w:cs="Arial"/>
            <w:noProof/>
            <w:webHidden/>
            <w:sz w:val="20"/>
            <w:szCs w:val="20"/>
          </w:rPr>
          <w:fldChar w:fldCharType="separate"/>
        </w:r>
        <w:r w:rsidR="005E6AB9">
          <w:rPr>
            <w:rFonts w:ascii="Arial" w:hAnsi="Arial" w:cs="Arial"/>
            <w:noProof/>
            <w:webHidden/>
            <w:sz w:val="20"/>
            <w:szCs w:val="20"/>
          </w:rPr>
          <w:t>4</w:t>
        </w:r>
        <w:r w:rsidR="005E6AB9" w:rsidRPr="003C7C54">
          <w:rPr>
            <w:rFonts w:ascii="Arial" w:hAnsi="Arial" w:cs="Arial"/>
            <w:noProof/>
            <w:webHidden/>
            <w:sz w:val="20"/>
            <w:szCs w:val="20"/>
          </w:rPr>
          <w:fldChar w:fldCharType="end"/>
        </w:r>
      </w:hyperlink>
    </w:p>
    <w:p w14:paraId="71746D9A" w14:textId="77777777" w:rsidR="005E6AB9" w:rsidRPr="003C7C54" w:rsidRDefault="00000000">
      <w:pPr>
        <w:pStyle w:val="TOC2"/>
        <w:tabs>
          <w:tab w:val="left" w:pos="660"/>
          <w:tab w:val="right" w:leader="dot" w:pos="8296"/>
        </w:tabs>
        <w:rPr>
          <w:rFonts w:ascii="Arial" w:hAnsi="Arial" w:cs="Arial"/>
          <w:noProof/>
          <w:sz w:val="20"/>
          <w:szCs w:val="20"/>
        </w:rPr>
      </w:pPr>
      <w:hyperlink w:anchor="_Toc459977745" w:history="1">
        <w:r w:rsidR="005E6AB9" w:rsidRPr="003C7C54">
          <w:rPr>
            <w:rStyle w:val="Hyperlink"/>
            <w:rFonts w:ascii="Arial" w:hAnsi="Arial" w:cs="Arial"/>
            <w:noProof/>
            <w:color w:val="auto"/>
            <w:sz w:val="20"/>
            <w:szCs w:val="20"/>
          </w:rPr>
          <w:t>8</w:t>
        </w:r>
        <w:r w:rsidR="005E6AB9" w:rsidRPr="003C7C54">
          <w:rPr>
            <w:rFonts w:ascii="Arial" w:hAnsi="Arial" w:cs="Arial"/>
            <w:noProof/>
            <w:sz w:val="20"/>
            <w:szCs w:val="20"/>
          </w:rPr>
          <w:tab/>
          <w:t xml:space="preserve">    </w:t>
        </w:r>
        <w:r w:rsidR="005E6AB9" w:rsidRPr="003C7C54">
          <w:rPr>
            <w:rStyle w:val="Hyperlink"/>
            <w:rFonts w:ascii="Arial" w:hAnsi="Arial" w:cs="Arial"/>
            <w:noProof/>
            <w:color w:val="auto"/>
            <w:sz w:val="20"/>
            <w:szCs w:val="20"/>
          </w:rPr>
          <w:t>Register of members</w:t>
        </w:r>
        <w:r w:rsidR="005E6AB9" w:rsidRPr="003C7C54">
          <w:rPr>
            <w:rFonts w:ascii="Arial" w:hAnsi="Arial" w:cs="Arial"/>
            <w:noProof/>
            <w:webHidden/>
            <w:sz w:val="20"/>
            <w:szCs w:val="20"/>
          </w:rPr>
          <w:tab/>
        </w:r>
        <w:r w:rsidR="005E6AB9" w:rsidRPr="003C7C54">
          <w:rPr>
            <w:rFonts w:ascii="Arial" w:hAnsi="Arial" w:cs="Arial"/>
            <w:noProof/>
            <w:webHidden/>
            <w:sz w:val="20"/>
            <w:szCs w:val="20"/>
          </w:rPr>
          <w:fldChar w:fldCharType="begin"/>
        </w:r>
        <w:r w:rsidR="005E6AB9" w:rsidRPr="003C7C54">
          <w:rPr>
            <w:rFonts w:ascii="Arial" w:hAnsi="Arial" w:cs="Arial"/>
            <w:noProof/>
            <w:webHidden/>
            <w:sz w:val="20"/>
            <w:szCs w:val="20"/>
          </w:rPr>
          <w:instrText xml:space="preserve"> PAGEREF _Toc459977745 \h </w:instrText>
        </w:r>
        <w:r w:rsidR="005E6AB9" w:rsidRPr="003C7C54">
          <w:rPr>
            <w:rFonts w:ascii="Arial" w:hAnsi="Arial" w:cs="Arial"/>
            <w:noProof/>
            <w:webHidden/>
            <w:sz w:val="20"/>
            <w:szCs w:val="20"/>
          </w:rPr>
        </w:r>
        <w:r w:rsidR="005E6AB9" w:rsidRPr="003C7C54">
          <w:rPr>
            <w:rFonts w:ascii="Arial" w:hAnsi="Arial" w:cs="Arial"/>
            <w:noProof/>
            <w:webHidden/>
            <w:sz w:val="20"/>
            <w:szCs w:val="20"/>
          </w:rPr>
          <w:fldChar w:fldCharType="separate"/>
        </w:r>
        <w:r w:rsidR="005E6AB9">
          <w:rPr>
            <w:rFonts w:ascii="Arial" w:hAnsi="Arial" w:cs="Arial"/>
            <w:noProof/>
            <w:webHidden/>
            <w:sz w:val="20"/>
            <w:szCs w:val="20"/>
          </w:rPr>
          <w:t>4</w:t>
        </w:r>
        <w:r w:rsidR="005E6AB9" w:rsidRPr="003C7C54">
          <w:rPr>
            <w:rFonts w:ascii="Arial" w:hAnsi="Arial" w:cs="Arial"/>
            <w:noProof/>
            <w:webHidden/>
            <w:sz w:val="20"/>
            <w:szCs w:val="20"/>
          </w:rPr>
          <w:fldChar w:fldCharType="end"/>
        </w:r>
      </w:hyperlink>
    </w:p>
    <w:p w14:paraId="1A9DAEB9" w14:textId="77777777" w:rsidR="005E6AB9" w:rsidRPr="003C7C54" w:rsidRDefault="00000000">
      <w:pPr>
        <w:pStyle w:val="TOC2"/>
        <w:tabs>
          <w:tab w:val="left" w:pos="660"/>
          <w:tab w:val="right" w:leader="dot" w:pos="8296"/>
        </w:tabs>
        <w:rPr>
          <w:rFonts w:ascii="Arial" w:hAnsi="Arial" w:cs="Arial"/>
          <w:noProof/>
          <w:sz w:val="20"/>
          <w:szCs w:val="20"/>
        </w:rPr>
      </w:pPr>
      <w:hyperlink w:anchor="_Toc459977746" w:history="1">
        <w:r w:rsidR="005E6AB9" w:rsidRPr="003C7C54">
          <w:rPr>
            <w:rStyle w:val="Hyperlink"/>
            <w:rFonts w:ascii="Arial" w:hAnsi="Arial" w:cs="Arial"/>
            <w:noProof/>
            <w:color w:val="auto"/>
            <w:sz w:val="20"/>
            <w:szCs w:val="20"/>
          </w:rPr>
          <w:t>9</w:t>
        </w:r>
        <w:r w:rsidR="005E6AB9" w:rsidRPr="003C7C54">
          <w:rPr>
            <w:rFonts w:ascii="Arial" w:hAnsi="Arial" w:cs="Arial"/>
            <w:noProof/>
            <w:sz w:val="20"/>
            <w:szCs w:val="20"/>
          </w:rPr>
          <w:tab/>
          <w:t xml:space="preserve">    </w:t>
        </w:r>
        <w:r w:rsidR="005E6AB9" w:rsidRPr="003C7C54">
          <w:rPr>
            <w:rStyle w:val="Hyperlink"/>
            <w:rFonts w:ascii="Arial" w:hAnsi="Arial" w:cs="Arial"/>
            <w:noProof/>
            <w:color w:val="auto"/>
            <w:sz w:val="20"/>
            <w:szCs w:val="20"/>
          </w:rPr>
          <w:t>Fees and subscriptions</w:t>
        </w:r>
        <w:r w:rsidR="005E6AB9" w:rsidRPr="003C7C54">
          <w:rPr>
            <w:rFonts w:ascii="Arial" w:hAnsi="Arial" w:cs="Arial"/>
            <w:noProof/>
            <w:webHidden/>
            <w:sz w:val="20"/>
            <w:szCs w:val="20"/>
          </w:rPr>
          <w:tab/>
        </w:r>
        <w:r w:rsidR="005E6AB9" w:rsidRPr="003C7C54">
          <w:rPr>
            <w:rFonts w:ascii="Arial" w:hAnsi="Arial" w:cs="Arial"/>
            <w:noProof/>
            <w:webHidden/>
            <w:sz w:val="20"/>
            <w:szCs w:val="20"/>
          </w:rPr>
          <w:fldChar w:fldCharType="begin"/>
        </w:r>
        <w:r w:rsidR="005E6AB9" w:rsidRPr="003C7C54">
          <w:rPr>
            <w:rFonts w:ascii="Arial" w:hAnsi="Arial" w:cs="Arial"/>
            <w:noProof/>
            <w:webHidden/>
            <w:sz w:val="20"/>
            <w:szCs w:val="20"/>
          </w:rPr>
          <w:instrText xml:space="preserve"> PAGEREF _Toc459977746 \h </w:instrText>
        </w:r>
        <w:r w:rsidR="005E6AB9" w:rsidRPr="003C7C54">
          <w:rPr>
            <w:rFonts w:ascii="Arial" w:hAnsi="Arial" w:cs="Arial"/>
            <w:noProof/>
            <w:webHidden/>
            <w:sz w:val="20"/>
            <w:szCs w:val="20"/>
          </w:rPr>
        </w:r>
        <w:r w:rsidR="005E6AB9" w:rsidRPr="003C7C54">
          <w:rPr>
            <w:rFonts w:ascii="Arial" w:hAnsi="Arial" w:cs="Arial"/>
            <w:noProof/>
            <w:webHidden/>
            <w:sz w:val="20"/>
            <w:szCs w:val="20"/>
          </w:rPr>
          <w:fldChar w:fldCharType="separate"/>
        </w:r>
        <w:r w:rsidR="005E6AB9">
          <w:rPr>
            <w:rFonts w:ascii="Arial" w:hAnsi="Arial" w:cs="Arial"/>
            <w:noProof/>
            <w:webHidden/>
            <w:sz w:val="20"/>
            <w:szCs w:val="20"/>
          </w:rPr>
          <w:t>5</w:t>
        </w:r>
        <w:r w:rsidR="005E6AB9" w:rsidRPr="003C7C54">
          <w:rPr>
            <w:rFonts w:ascii="Arial" w:hAnsi="Arial" w:cs="Arial"/>
            <w:noProof/>
            <w:webHidden/>
            <w:sz w:val="20"/>
            <w:szCs w:val="20"/>
          </w:rPr>
          <w:fldChar w:fldCharType="end"/>
        </w:r>
      </w:hyperlink>
    </w:p>
    <w:p w14:paraId="2E44B9C3" w14:textId="77777777" w:rsidR="005E6AB9" w:rsidRPr="003C7C54" w:rsidRDefault="00000000">
      <w:pPr>
        <w:pStyle w:val="TOC2"/>
        <w:tabs>
          <w:tab w:val="left" w:pos="660"/>
          <w:tab w:val="right" w:leader="dot" w:pos="8296"/>
        </w:tabs>
        <w:rPr>
          <w:rFonts w:ascii="Arial" w:hAnsi="Arial" w:cs="Arial"/>
          <w:noProof/>
          <w:sz w:val="20"/>
          <w:szCs w:val="20"/>
        </w:rPr>
      </w:pPr>
      <w:hyperlink w:anchor="_Toc459977747" w:history="1">
        <w:r w:rsidR="005E6AB9" w:rsidRPr="003C7C54">
          <w:rPr>
            <w:rStyle w:val="Hyperlink"/>
            <w:rFonts w:ascii="Arial" w:hAnsi="Arial" w:cs="Arial"/>
            <w:noProof/>
            <w:color w:val="auto"/>
            <w:sz w:val="20"/>
            <w:szCs w:val="20"/>
          </w:rPr>
          <w:t>10</w:t>
        </w:r>
        <w:r w:rsidR="005E6AB9" w:rsidRPr="003C7C54">
          <w:rPr>
            <w:rFonts w:ascii="Arial" w:hAnsi="Arial" w:cs="Arial"/>
            <w:noProof/>
            <w:sz w:val="20"/>
            <w:szCs w:val="20"/>
          </w:rPr>
          <w:tab/>
          <w:t xml:space="preserve">    </w:t>
        </w:r>
        <w:r w:rsidR="005E6AB9" w:rsidRPr="003C7C54">
          <w:rPr>
            <w:rStyle w:val="Hyperlink"/>
            <w:rFonts w:ascii="Arial" w:hAnsi="Arial" w:cs="Arial"/>
            <w:noProof/>
            <w:color w:val="auto"/>
            <w:sz w:val="20"/>
            <w:szCs w:val="20"/>
          </w:rPr>
          <w:t>Members’ liabilities</w:t>
        </w:r>
        <w:r w:rsidR="005E6AB9" w:rsidRPr="003C7C54">
          <w:rPr>
            <w:rFonts w:ascii="Arial" w:hAnsi="Arial" w:cs="Arial"/>
            <w:noProof/>
            <w:webHidden/>
            <w:sz w:val="20"/>
            <w:szCs w:val="20"/>
          </w:rPr>
          <w:tab/>
        </w:r>
        <w:r w:rsidR="005E6AB9" w:rsidRPr="003C7C54">
          <w:rPr>
            <w:rFonts w:ascii="Arial" w:hAnsi="Arial" w:cs="Arial"/>
            <w:noProof/>
            <w:webHidden/>
            <w:sz w:val="20"/>
            <w:szCs w:val="20"/>
          </w:rPr>
          <w:fldChar w:fldCharType="begin"/>
        </w:r>
        <w:r w:rsidR="005E6AB9" w:rsidRPr="003C7C54">
          <w:rPr>
            <w:rFonts w:ascii="Arial" w:hAnsi="Arial" w:cs="Arial"/>
            <w:noProof/>
            <w:webHidden/>
            <w:sz w:val="20"/>
            <w:szCs w:val="20"/>
          </w:rPr>
          <w:instrText xml:space="preserve"> PAGEREF _Toc459977747 \h </w:instrText>
        </w:r>
        <w:r w:rsidR="005E6AB9" w:rsidRPr="003C7C54">
          <w:rPr>
            <w:rFonts w:ascii="Arial" w:hAnsi="Arial" w:cs="Arial"/>
            <w:noProof/>
            <w:webHidden/>
            <w:sz w:val="20"/>
            <w:szCs w:val="20"/>
          </w:rPr>
        </w:r>
        <w:r w:rsidR="005E6AB9" w:rsidRPr="003C7C54">
          <w:rPr>
            <w:rFonts w:ascii="Arial" w:hAnsi="Arial" w:cs="Arial"/>
            <w:noProof/>
            <w:webHidden/>
            <w:sz w:val="20"/>
            <w:szCs w:val="20"/>
          </w:rPr>
          <w:fldChar w:fldCharType="separate"/>
        </w:r>
        <w:r w:rsidR="005E6AB9">
          <w:rPr>
            <w:rFonts w:ascii="Arial" w:hAnsi="Arial" w:cs="Arial"/>
            <w:noProof/>
            <w:webHidden/>
            <w:sz w:val="20"/>
            <w:szCs w:val="20"/>
          </w:rPr>
          <w:t>5</w:t>
        </w:r>
        <w:r w:rsidR="005E6AB9" w:rsidRPr="003C7C54">
          <w:rPr>
            <w:rFonts w:ascii="Arial" w:hAnsi="Arial" w:cs="Arial"/>
            <w:noProof/>
            <w:webHidden/>
            <w:sz w:val="20"/>
            <w:szCs w:val="20"/>
          </w:rPr>
          <w:fldChar w:fldCharType="end"/>
        </w:r>
      </w:hyperlink>
    </w:p>
    <w:p w14:paraId="1D973D6B" w14:textId="77777777" w:rsidR="005E6AB9" w:rsidRPr="003C7C54" w:rsidRDefault="00000000">
      <w:pPr>
        <w:pStyle w:val="TOC2"/>
        <w:tabs>
          <w:tab w:val="left" w:pos="880"/>
          <w:tab w:val="right" w:leader="dot" w:pos="8296"/>
        </w:tabs>
        <w:rPr>
          <w:rFonts w:ascii="Arial" w:hAnsi="Arial" w:cs="Arial"/>
          <w:noProof/>
          <w:sz w:val="20"/>
          <w:szCs w:val="20"/>
        </w:rPr>
      </w:pPr>
      <w:hyperlink w:anchor="_Toc459977748" w:history="1">
        <w:r w:rsidR="005E6AB9" w:rsidRPr="003C7C54">
          <w:rPr>
            <w:rStyle w:val="Hyperlink"/>
            <w:rFonts w:ascii="Arial" w:hAnsi="Arial" w:cs="Arial"/>
            <w:noProof/>
            <w:color w:val="auto"/>
            <w:sz w:val="20"/>
            <w:szCs w:val="20"/>
          </w:rPr>
          <w:t>11</w:t>
        </w:r>
        <w:r w:rsidR="005E6AB9" w:rsidRPr="003C7C54">
          <w:rPr>
            <w:rFonts w:ascii="Arial" w:hAnsi="Arial" w:cs="Arial"/>
            <w:noProof/>
            <w:sz w:val="20"/>
            <w:szCs w:val="20"/>
          </w:rPr>
          <w:tab/>
        </w:r>
        <w:r w:rsidR="005E6AB9" w:rsidRPr="003C7C54">
          <w:rPr>
            <w:rStyle w:val="Hyperlink"/>
            <w:rFonts w:ascii="Arial" w:hAnsi="Arial" w:cs="Arial"/>
            <w:noProof/>
            <w:color w:val="auto"/>
            <w:sz w:val="20"/>
            <w:szCs w:val="20"/>
          </w:rPr>
          <w:t>Resolution of disputes</w:t>
        </w:r>
        <w:r w:rsidR="005E6AB9" w:rsidRPr="003C7C54">
          <w:rPr>
            <w:rFonts w:ascii="Arial" w:hAnsi="Arial" w:cs="Arial"/>
            <w:noProof/>
            <w:webHidden/>
            <w:sz w:val="20"/>
            <w:szCs w:val="20"/>
          </w:rPr>
          <w:tab/>
        </w:r>
        <w:r w:rsidR="005E6AB9" w:rsidRPr="003C7C54">
          <w:rPr>
            <w:rFonts w:ascii="Arial" w:hAnsi="Arial" w:cs="Arial"/>
            <w:noProof/>
            <w:webHidden/>
            <w:sz w:val="20"/>
            <w:szCs w:val="20"/>
          </w:rPr>
          <w:fldChar w:fldCharType="begin"/>
        </w:r>
        <w:r w:rsidR="005E6AB9" w:rsidRPr="003C7C54">
          <w:rPr>
            <w:rFonts w:ascii="Arial" w:hAnsi="Arial" w:cs="Arial"/>
            <w:noProof/>
            <w:webHidden/>
            <w:sz w:val="20"/>
            <w:szCs w:val="20"/>
          </w:rPr>
          <w:instrText xml:space="preserve"> PAGEREF _Toc459977748 \h </w:instrText>
        </w:r>
        <w:r w:rsidR="005E6AB9" w:rsidRPr="003C7C54">
          <w:rPr>
            <w:rFonts w:ascii="Arial" w:hAnsi="Arial" w:cs="Arial"/>
            <w:noProof/>
            <w:webHidden/>
            <w:sz w:val="20"/>
            <w:szCs w:val="20"/>
          </w:rPr>
        </w:r>
        <w:r w:rsidR="005E6AB9" w:rsidRPr="003C7C54">
          <w:rPr>
            <w:rFonts w:ascii="Arial" w:hAnsi="Arial" w:cs="Arial"/>
            <w:noProof/>
            <w:webHidden/>
            <w:sz w:val="20"/>
            <w:szCs w:val="20"/>
          </w:rPr>
          <w:fldChar w:fldCharType="separate"/>
        </w:r>
        <w:r w:rsidR="005E6AB9">
          <w:rPr>
            <w:rFonts w:ascii="Arial" w:hAnsi="Arial" w:cs="Arial"/>
            <w:noProof/>
            <w:webHidden/>
            <w:sz w:val="20"/>
            <w:szCs w:val="20"/>
          </w:rPr>
          <w:t>5</w:t>
        </w:r>
        <w:r w:rsidR="005E6AB9" w:rsidRPr="003C7C54">
          <w:rPr>
            <w:rFonts w:ascii="Arial" w:hAnsi="Arial" w:cs="Arial"/>
            <w:noProof/>
            <w:webHidden/>
            <w:sz w:val="20"/>
            <w:szCs w:val="20"/>
          </w:rPr>
          <w:fldChar w:fldCharType="end"/>
        </w:r>
      </w:hyperlink>
    </w:p>
    <w:p w14:paraId="4E1BE19A" w14:textId="77777777" w:rsidR="005E6AB9" w:rsidRPr="003C7C54" w:rsidRDefault="00000000">
      <w:pPr>
        <w:pStyle w:val="TOC2"/>
        <w:tabs>
          <w:tab w:val="left" w:pos="880"/>
          <w:tab w:val="right" w:leader="dot" w:pos="8296"/>
        </w:tabs>
        <w:rPr>
          <w:rFonts w:ascii="Arial" w:hAnsi="Arial" w:cs="Arial"/>
          <w:noProof/>
          <w:sz w:val="20"/>
          <w:szCs w:val="20"/>
        </w:rPr>
      </w:pPr>
      <w:hyperlink w:anchor="_Toc459977749" w:history="1">
        <w:r w:rsidR="005E6AB9" w:rsidRPr="003C7C54">
          <w:rPr>
            <w:rStyle w:val="Hyperlink"/>
            <w:rFonts w:ascii="Arial" w:hAnsi="Arial" w:cs="Arial"/>
            <w:noProof/>
            <w:color w:val="auto"/>
            <w:sz w:val="20"/>
            <w:szCs w:val="20"/>
          </w:rPr>
          <w:t>12</w:t>
        </w:r>
        <w:r w:rsidR="005E6AB9" w:rsidRPr="003C7C54">
          <w:rPr>
            <w:rFonts w:ascii="Arial" w:hAnsi="Arial" w:cs="Arial"/>
            <w:noProof/>
            <w:sz w:val="20"/>
            <w:szCs w:val="20"/>
          </w:rPr>
          <w:tab/>
        </w:r>
        <w:r w:rsidR="005E6AB9" w:rsidRPr="003C7C54">
          <w:rPr>
            <w:rStyle w:val="Hyperlink"/>
            <w:rFonts w:ascii="Arial" w:hAnsi="Arial" w:cs="Arial"/>
            <w:noProof/>
            <w:color w:val="auto"/>
            <w:sz w:val="20"/>
            <w:szCs w:val="20"/>
          </w:rPr>
          <w:t>Disciplining of members</w:t>
        </w:r>
        <w:r w:rsidR="005E6AB9" w:rsidRPr="003C7C54">
          <w:rPr>
            <w:rFonts w:ascii="Arial" w:hAnsi="Arial" w:cs="Arial"/>
            <w:noProof/>
            <w:webHidden/>
            <w:sz w:val="20"/>
            <w:szCs w:val="20"/>
          </w:rPr>
          <w:tab/>
        </w:r>
        <w:r w:rsidR="005E6AB9" w:rsidRPr="003C7C54">
          <w:rPr>
            <w:rFonts w:ascii="Arial" w:hAnsi="Arial" w:cs="Arial"/>
            <w:noProof/>
            <w:webHidden/>
            <w:sz w:val="20"/>
            <w:szCs w:val="20"/>
          </w:rPr>
          <w:fldChar w:fldCharType="begin"/>
        </w:r>
        <w:r w:rsidR="005E6AB9" w:rsidRPr="003C7C54">
          <w:rPr>
            <w:rFonts w:ascii="Arial" w:hAnsi="Arial" w:cs="Arial"/>
            <w:noProof/>
            <w:webHidden/>
            <w:sz w:val="20"/>
            <w:szCs w:val="20"/>
          </w:rPr>
          <w:instrText xml:space="preserve"> PAGEREF _Toc459977749 \h </w:instrText>
        </w:r>
        <w:r w:rsidR="005E6AB9" w:rsidRPr="003C7C54">
          <w:rPr>
            <w:rFonts w:ascii="Arial" w:hAnsi="Arial" w:cs="Arial"/>
            <w:noProof/>
            <w:webHidden/>
            <w:sz w:val="20"/>
            <w:szCs w:val="20"/>
          </w:rPr>
        </w:r>
        <w:r w:rsidR="005E6AB9" w:rsidRPr="003C7C54">
          <w:rPr>
            <w:rFonts w:ascii="Arial" w:hAnsi="Arial" w:cs="Arial"/>
            <w:noProof/>
            <w:webHidden/>
            <w:sz w:val="20"/>
            <w:szCs w:val="20"/>
          </w:rPr>
          <w:fldChar w:fldCharType="separate"/>
        </w:r>
        <w:r w:rsidR="005E6AB9">
          <w:rPr>
            <w:rFonts w:ascii="Arial" w:hAnsi="Arial" w:cs="Arial"/>
            <w:noProof/>
            <w:webHidden/>
            <w:sz w:val="20"/>
            <w:szCs w:val="20"/>
          </w:rPr>
          <w:t>5</w:t>
        </w:r>
        <w:r w:rsidR="005E6AB9" w:rsidRPr="003C7C54">
          <w:rPr>
            <w:rFonts w:ascii="Arial" w:hAnsi="Arial" w:cs="Arial"/>
            <w:noProof/>
            <w:webHidden/>
            <w:sz w:val="20"/>
            <w:szCs w:val="20"/>
          </w:rPr>
          <w:fldChar w:fldCharType="end"/>
        </w:r>
      </w:hyperlink>
    </w:p>
    <w:p w14:paraId="1EAA9F79" w14:textId="77777777" w:rsidR="005E6AB9" w:rsidRPr="003C7C54" w:rsidRDefault="00000000">
      <w:pPr>
        <w:pStyle w:val="TOC2"/>
        <w:tabs>
          <w:tab w:val="left" w:pos="880"/>
          <w:tab w:val="right" w:leader="dot" w:pos="8296"/>
        </w:tabs>
        <w:rPr>
          <w:rFonts w:ascii="Arial" w:hAnsi="Arial" w:cs="Arial"/>
          <w:noProof/>
          <w:sz w:val="20"/>
          <w:szCs w:val="20"/>
        </w:rPr>
      </w:pPr>
      <w:hyperlink w:anchor="_Toc459977750" w:history="1">
        <w:r w:rsidR="005E6AB9" w:rsidRPr="003C7C54">
          <w:rPr>
            <w:rStyle w:val="Hyperlink"/>
            <w:rFonts w:ascii="Arial" w:hAnsi="Arial" w:cs="Arial"/>
            <w:noProof/>
            <w:color w:val="auto"/>
            <w:sz w:val="20"/>
            <w:szCs w:val="20"/>
          </w:rPr>
          <w:t xml:space="preserve">13 </w:t>
        </w:r>
        <w:r w:rsidR="005E6AB9" w:rsidRPr="003C7C54">
          <w:rPr>
            <w:rFonts w:ascii="Arial" w:hAnsi="Arial" w:cs="Arial"/>
            <w:noProof/>
            <w:sz w:val="20"/>
            <w:szCs w:val="20"/>
          </w:rPr>
          <w:tab/>
        </w:r>
        <w:r w:rsidR="005E6AB9" w:rsidRPr="003C7C54">
          <w:rPr>
            <w:rStyle w:val="Hyperlink"/>
            <w:rFonts w:ascii="Arial" w:hAnsi="Arial" w:cs="Arial"/>
            <w:noProof/>
            <w:color w:val="auto"/>
            <w:sz w:val="20"/>
            <w:szCs w:val="20"/>
          </w:rPr>
          <w:t>Right of appeal of disciplined member</w:t>
        </w:r>
        <w:r w:rsidR="005E6AB9" w:rsidRPr="003C7C54">
          <w:rPr>
            <w:rFonts w:ascii="Arial" w:hAnsi="Arial" w:cs="Arial"/>
            <w:noProof/>
            <w:webHidden/>
            <w:sz w:val="20"/>
            <w:szCs w:val="20"/>
          </w:rPr>
          <w:tab/>
        </w:r>
        <w:r w:rsidR="005E6AB9" w:rsidRPr="003C7C54">
          <w:rPr>
            <w:rFonts w:ascii="Arial" w:hAnsi="Arial" w:cs="Arial"/>
            <w:noProof/>
            <w:webHidden/>
            <w:sz w:val="20"/>
            <w:szCs w:val="20"/>
          </w:rPr>
          <w:fldChar w:fldCharType="begin"/>
        </w:r>
        <w:r w:rsidR="005E6AB9" w:rsidRPr="003C7C54">
          <w:rPr>
            <w:rFonts w:ascii="Arial" w:hAnsi="Arial" w:cs="Arial"/>
            <w:noProof/>
            <w:webHidden/>
            <w:sz w:val="20"/>
            <w:szCs w:val="20"/>
          </w:rPr>
          <w:instrText xml:space="preserve"> PAGEREF _Toc459977750 \h </w:instrText>
        </w:r>
        <w:r w:rsidR="005E6AB9" w:rsidRPr="003C7C54">
          <w:rPr>
            <w:rFonts w:ascii="Arial" w:hAnsi="Arial" w:cs="Arial"/>
            <w:noProof/>
            <w:webHidden/>
            <w:sz w:val="20"/>
            <w:szCs w:val="20"/>
          </w:rPr>
        </w:r>
        <w:r w:rsidR="005E6AB9" w:rsidRPr="003C7C54">
          <w:rPr>
            <w:rFonts w:ascii="Arial" w:hAnsi="Arial" w:cs="Arial"/>
            <w:noProof/>
            <w:webHidden/>
            <w:sz w:val="20"/>
            <w:szCs w:val="20"/>
          </w:rPr>
          <w:fldChar w:fldCharType="separate"/>
        </w:r>
        <w:r w:rsidR="005E6AB9">
          <w:rPr>
            <w:rFonts w:ascii="Arial" w:hAnsi="Arial" w:cs="Arial"/>
            <w:noProof/>
            <w:webHidden/>
            <w:sz w:val="20"/>
            <w:szCs w:val="20"/>
          </w:rPr>
          <w:t>6</w:t>
        </w:r>
        <w:r w:rsidR="005E6AB9" w:rsidRPr="003C7C54">
          <w:rPr>
            <w:rFonts w:ascii="Arial" w:hAnsi="Arial" w:cs="Arial"/>
            <w:noProof/>
            <w:webHidden/>
            <w:sz w:val="20"/>
            <w:szCs w:val="20"/>
          </w:rPr>
          <w:fldChar w:fldCharType="end"/>
        </w:r>
      </w:hyperlink>
    </w:p>
    <w:p w14:paraId="12B4A639" w14:textId="77777777" w:rsidR="005E6AB9" w:rsidRPr="003C7C54" w:rsidRDefault="00000000">
      <w:pPr>
        <w:pStyle w:val="TOC1"/>
        <w:tabs>
          <w:tab w:val="left" w:pos="880"/>
        </w:tabs>
        <w:rPr>
          <w:sz w:val="20"/>
          <w:szCs w:val="20"/>
        </w:rPr>
      </w:pPr>
      <w:hyperlink w:anchor="_Toc459977751" w:history="1">
        <w:r w:rsidR="005E6AB9" w:rsidRPr="003C7C54">
          <w:rPr>
            <w:rStyle w:val="Hyperlink"/>
            <w:rFonts w:cs="Arial"/>
            <w:b/>
            <w:color w:val="auto"/>
            <w:sz w:val="20"/>
            <w:szCs w:val="20"/>
          </w:rPr>
          <w:t>Part 4</w:t>
        </w:r>
        <w:r w:rsidR="005E6AB9" w:rsidRPr="003C7C54">
          <w:rPr>
            <w:rStyle w:val="Hyperlink"/>
            <w:rFonts w:cs="Arial"/>
            <w:b/>
            <w:color w:val="auto"/>
            <w:sz w:val="20"/>
            <w:szCs w:val="20"/>
          </w:rPr>
          <w:tab/>
          <w:t>The committee</w:t>
        </w:r>
        <w:r w:rsidR="005E6AB9" w:rsidRPr="003C7C54">
          <w:rPr>
            <w:webHidden/>
            <w:sz w:val="20"/>
            <w:szCs w:val="20"/>
          </w:rPr>
          <w:tab/>
        </w:r>
        <w:r w:rsidR="005E6AB9" w:rsidRPr="003C7C54">
          <w:rPr>
            <w:webHidden/>
            <w:sz w:val="20"/>
            <w:szCs w:val="20"/>
          </w:rPr>
          <w:fldChar w:fldCharType="begin"/>
        </w:r>
        <w:r w:rsidR="005E6AB9" w:rsidRPr="003C7C54">
          <w:rPr>
            <w:webHidden/>
            <w:sz w:val="20"/>
            <w:szCs w:val="20"/>
          </w:rPr>
          <w:instrText xml:space="preserve"> PAGEREF _Toc459977751 \h </w:instrText>
        </w:r>
        <w:r w:rsidR="005E6AB9" w:rsidRPr="003C7C54">
          <w:rPr>
            <w:webHidden/>
            <w:sz w:val="20"/>
            <w:szCs w:val="20"/>
          </w:rPr>
        </w:r>
        <w:r w:rsidR="005E6AB9" w:rsidRPr="003C7C54">
          <w:rPr>
            <w:webHidden/>
            <w:sz w:val="20"/>
            <w:szCs w:val="20"/>
          </w:rPr>
          <w:fldChar w:fldCharType="separate"/>
        </w:r>
        <w:r w:rsidR="005E6AB9">
          <w:rPr>
            <w:webHidden/>
            <w:sz w:val="20"/>
            <w:szCs w:val="20"/>
          </w:rPr>
          <w:t>6</w:t>
        </w:r>
        <w:r w:rsidR="005E6AB9" w:rsidRPr="003C7C54">
          <w:rPr>
            <w:webHidden/>
            <w:sz w:val="20"/>
            <w:szCs w:val="20"/>
          </w:rPr>
          <w:fldChar w:fldCharType="end"/>
        </w:r>
      </w:hyperlink>
    </w:p>
    <w:p w14:paraId="37599433" w14:textId="77777777" w:rsidR="005E6AB9" w:rsidRPr="003C7C54" w:rsidRDefault="00000000">
      <w:pPr>
        <w:pStyle w:val="TOC2"/>
        <w:tabs>
          <w:tab w:val="left" w:pos="880"/>
          <w:tab w:val="right" w:leader="dot" w:pos="8296"/>
        </w:tabs>
        <w:rPr>
          <w:rFonts w:ascii="Arial" w:hAnsi="Arial" w:cs="Arial"/>
          <w:noProof/>
          <w:sz w:val="20"/>
          <w:szCs w:val="20"/>
        </w:rPr>
      </w:pPr>
      <w:hyperlink w:anchor="_Toc459977752" w:history="1">
        <w:r w:rsidR="005E6AB9" w:rsidRPr="003C7C54">
          <w:rPr>
            <w:rStyle w:val="Hyperlink"/>
            <w:rFonts w:ascii="Arial" w:hAnsi="Arial" w:cs="Arial"/>
            <w:noProof/>
            <w:color w:val="auto"/>
            <w:sz w:val="20"/>
            <w:szCs w:val="20"/>
          </w:rPr>
          <w:t>14</w:t>
        </w:r>
        <w:r w:rsidR="005E6AB9" w:rsidRPr="003C7C54">
          <w:rPr>
            <w:rFonts w:ascii="Arial" w:hAnsi="Arial" w:cs="Arial"/>
            <w:noProof/>
            <w:sz w:val="20"/>
            <w:szCs w:val="20"/>
          </w:rPr>
          <w:tab/>
        </w:r>
        <w:r w:rsidR="005E6AB9" w:rsidRPr="003C7C54">
          <w:rPr>
            <w:rStyle w:val="Hyperlink"/>
            <w:rFonts w:ascii="Arial" w:hAnsi="Arial" w:cs="Arial"/>
            <w:noProof/>
            <w:color w:val="auto"/>
            <w:sz w:val="20"/>
            <w:szCs w:val="20"/>
          </w:rPr>
          <w:t>Powers of the committee</w:t>
        </w:r>
        <w:r w:rsidR="005E6AB9" w:rsidRPr="003C7C54">
          <w:rPr>
            <w:rFonts w:ascii="Arial" w:hAnsi="Arial" w:cs="Arial"/>
            <w:noProof/>
            <w:webHidden/>
            <w:sz w:val="20"/>
            <w:szCs w:val="20"/>
          </w:rPr>
          <w:tab/>
        </w:r>
        <w:r w:rsidR="005E6AB9" w:rsidRPr="003C7C54">
          <w:rPr>
            <w:rFonts w:ascii="Arial" w:hAnsi="Arial" w:cs="Arial"/>
            <w:noProof/>
            <w:webHidden/>
            <w:sz w:val="20"/>
            <w:szCs w:val="20"/>
          </w:rPr>
          <w:fldChar w:fldCharType="begin"/>
        </w:r>
        <w:r w:rsidR="005E6AB9" w:rsidRPr="003C7C54">
          <w:rPr>
            <w:rFonts w:ascii="Arial" w:hAnsi="Arial" w:cs="Arial"/>
            <w:noProof/>
            <w:webHidden/>
            <w:sz w:val="20"/>
            <w:szCs w:val="20"/>
          </w:rPr>
          <w:instrText xml:space="preserve"> PAGEREF _Toc459977752 \h </w:instrText>
        </w:r>
        <w:r w:rsidR="005E6AB9" w:rsidRPr="003C7C54">
          <w:rPr>
            <w:rFonts w:ascii="Arial" w:hAnsi="Arial" w:cs="Arial"/>
            <w:noProof/>
            <w:webHidden/>
            <w:sz w:val="20"/>
            <w:szCs w:val="20"/>
          </w:rPr>
        </w:r>
        <w:r w:rsidR="005E6AB9" w:rsidRPr="003C7C54">
          <w:rPr>
            <w:rFonts w:ascii="Arial" w:hAnsi="Arial" w:cs="Arial"/>
            <w:noProof/>
            <w:webHidden/>
            <w:sz w:val="20"/>
            <w:szCs w:val="20"/>
          </w:rPr>
          <w:fldChar w:fldCharType="separate"/>
        </w:r>
        <w:r w:rsidR="005E6AB9">
          <w:rPr>
            <w:rFonts w:ascii="Arial" w:hAnsi="Arial" w:cs="Arial"/>
            <w:noProof/>
            <w:webHidden/>
            <w:sz w:val="20"/>
            <w:szCs w:val="20"/>
          </w:rPr>
          <w:t>6</w:t>
        </w:r>
        <w:r w:rsidR="005E6AB9" w:rsidRPr="003C7C54">
          <w:rPr>
            <w:rFonts w:ascii="Arial" w:hAnsi="Arial" w:cs="Arial"/>
            <w:noProof/>
            <w:webHidden/>
            <w:sz w:val="20"/>
            <w:szCs w:val="20"/>
          </w:rPr>
          <w:fldChar w:fldCharType="end"/>
        </w:r>
      </w:hyperlink>
    </w:p>
    <w:p w14:paraId="02974AEA" w14:textId="77777777" w:rsidR="005E6AB9" w:rsidRPr="003C7C54" w:rsidRDefault="00000000">
      <w:pPr>
        <w:pStyle w:val="TOC2"/>
        <w:tabs>
          <w:tab w:val="left" w:pos="880"/>
          <w:tab w:val="right" w:leader="dot" w:pos="8296"/>
        </w:tabs>
        <w:rPr>
          <w:rFonts w:ascii="Arial" w:hAnsi="Arial" w:cs="Arial"/>
          <w:noProof/>
          <w:sz w:val="20"/>
          <w:szCs w:val="20"/>
        </w:rPr>
      </w:pPr>
      <w:hyperlink w:anchor="_Toc459977753" w:history="1">
        <w:r w:rsidR="005E6AB9" w:rsidRPr="003C7C54">
          <w:rPr>
            <w:rStyle w:val="Hyperlink"/>
            <w:rFonts w:ascii="Arial" w:hAnsi="Arial" w:cs="Arial"/>
            <w:noProof/>
            <w:color w:val="auto"/>
            <w:sz w:val="20"/>
            <w:szCs w:val="20"/>
          </w:rPr>
          <w:t>15</w:t>
        </w:r>
        <w:r w:rsidR="005E6AB9" w:rsidRPr="003C7C54">
          <w:rPr>
            <w:rFonts w:ascii="Arial" w:hAnsi="Arial" w:cs="Arial"/>
            <w:noProof/>
            <w:sz w:val="20"/>
            <w:szCs w:val="20"/>
          </w:rPr>
          <w:tab/>
        </w:r>
        <w:r w:rsidR="005E6AB9" w:rsidRPr="003C7C54">
          <w:rPr>
            <w:rStyle w:val="Hyperlink"/>
            <w:rFonts w:ascii="Arial" w:hAnsi="Arial" w:cs="Arial"/>
            <w:noProof/>
            <w:color w:val="auto"/>
            <w:sz w:val="20"/>
            <w:szCs w:val="20"/>
          </w:rPr>
          <w:t>Composition and membership of committee</w:t>
        </w:r>
        <w:r w:rsidR="005E6AB9" w:rsidRPr="003C7C54">
          <w:rPr>
            <w:rFonts w:ascii="Arial" w:hAnsi="Arial" w:cs="Arial"/>
            <w:noProof/>
            <w:webHidden/>
            <w:sz w:val="20"/>
            <w:szCs w:val="20"/>
          </w:rPr>
          <w:tab/>
        </w:r>
        <w:r w:rsidR="005E6AB9" w:rsidRPr="003C7C54">
          <w:rPr>
            <w:rFonts w:ascii="Arial" w:hAnsi="Arial" w:cs="Arial"/>
            <w:noProof/>
            <w:webHidden/>
            <w:sz w:val="20"/>
            <w:szCs w:val="20"/>
          </w:rPr>
          <w:fldChar w:fldCharType="begin"/>
        </w:r>
        <w:r w:rsidR="005E6AB9" w:rsidRPr="003C7C54">
          <w:rPr>
            <w:rFonts w:ascii="Arial" w:hAnsi="Arial" w:cs="Arial"/>
            <w:noProof/>
            <w:webHidden/>
            <w:sz w:val="20"/>
            <w:szCs w:val="20"/>
          </w:rPr>
          <w:instrText xml:space="preserve"> PAGEREF _Toc459977753 \h </w:instrText>
        </w:r>
        <w:r w:rsidR="005E6AB9" w:rsidRPr="003C7C54">
          <w:rPr>
            <w:rFonts w:ascii="Arial" w:hAnsi="Arial" w:cs="Arial"/>
            <w:noProof/>
            <w:webHidden/>
            <w:sz w:val="20"/>
            <w:szCs w:val="20"/>
          </w:rPr>
        </w:r>
        <w:r w:rsidR="005E6AB9" w:rsidRPr="003C7C54">
          <w:rPr>
            <w:rFonts w:ascii="Arial" w:hAnsi="Arial" w:cs="Arial"/>
            <w:noProof/>
            <w:webHidden/>
            <w:sz w:val="20"/>
            <w:szCs w:val="20"/>
          </w:rPr>
          <w:fldChar w:fldCharType="separate"/>
        </w:r>
        <w:r w:rsidR="005E6AB9">
          <w:rPr>
            <w:rFonts w:ascii="Arial" w:hAnsi="Arial" w:cs="Arial"/>
            <w:noProof/>
            <w:webHidden/>
            <w:sz w:val="20"/>
            <w:szCs w:val="20"/>
          </w:rPr>
          <w:t>6</w:t>
        </w:r>
        <w:r w:rsidR="005E6AB9" w:rsidRPr="003C7C54">
          <w:rPr>
            <w:rFonts w:ascii="Arial" w:hAnsi="Arial" w:cs="Arial"/>
            <w:noProof/>
            <w:webHidden/>
            <w:sz w:val="20"/>
            <w:szCs w:val="20"/>
          </w:rPr>
          <w:fldChar w:fldCharType="end"/>
        </w:r>
      </w:hyperlink>
    </w:p>
    <w:p w14:paraId="01219315" w14:textId="77777777" w:rsidR="005E6AB9" w:rsidRPr="003C7C54" w:rsidRDefault="00000000">
      <w:pPr>
        <w:pStyle w:val="TOC2"/>
        <w:tabs>
          <w:tab w:val="left" w:pos="880"/>
          <w:tab w:val="right" w:leader="dot" w:pos="8296"/>
        </w:tabs>
        <w:rPr>
          <w:rFonts w:ascii="Arial" w:hAnsi="Arial" w:cs="Arial"/>
          <w:noProof/>
          <w:sz w:val="20"/>
          <w:szCs w:val="20"/>
        </w:rPr>
      </w:pPr>
      <w:hyperlink w:anchor="_Toc459977754" w:history="1">
        <w:r w:rsidR="005E6AB9" w:rsidRPr="003C7C54">
          <w:rPr>
            <w:rStyle w:val="Hyperlink"/>
            <w:rFonts w:ascii="Arial" w:hAnsi="Arial" w:cs="Arial"/>
            <w:noProof/>
            <w:color w:val="auto"/>
            <w:sz w:val="20"/>
            <w:szCs w:val="20"/>
          </w:rPr>
          <w:t>16</w:t>
        </w:r>
        <w:r w:rsidR="005E6AB9" w:rsidRPr="003C7C54">
          <w:rPr>
            <w:rFonts w:ascii="Arial" w:hAnsi="Arial" w:cs="Arial"/>
            <w:noProof/>
            <w:sz w:val="20"/>
            <w:szCs w:val="20"/>
          </w:rPr>
          <w:tab/>
        </w:r>
        <w:r w:rsidR="005E6AB9" w:rsidRPr="003C7C54">
          <w:rPr>
            <w:rStyle w:val="Hyperlink"/>
            <w:rFonts w:ascii="Arial" w:hAnsi="Arial" w:cs="Arial"/>
            <w:noProof/>
            <w:color w:val="auto"/>
            <w:sz w:val="20"/>
            <w:szCs w:val="20"/>
          </w:rPr>
          <w:t>Election of committee members</w:t>
        </w:r>
        <w:r w:rsidR="005E6AB9" w:rsidRPr="003C7C54">
          <w:rPr>
            <w:rFonts w:ascii="Arial" w:hAnsi="Arial" w:cs="Arial"/>
            <w:noProof/>
            <w:webHidden/>
            <w:sz w:val="20"/>
            <w:szCs w:val="20"/>
          </w:rPr>
          <w:tab/>
        </w:r>
        <w:r w:rsidR="005E6AB9" w:rsidRPr="003C7C54">
          <w:rPr>
            <w:rFonts w:ascii="Arial" w:hAnsi="Arial" w:cs="Arial"/>
            <w:noProof/>
            <w:webHidden/>
            <w:sz w:val="20"/>
            <w:szCs w:val="20"/>
          </w:rPr>
          <w:fldChar w:fldCharType="begin"/>
        </w:r>
        <w:r w:rsidR="005E6AB9" w:rsidRPr="003C7C54">
          <w:rPr>
            <w:rFonts w:ascii="Arial" w:hAnsi="Arial" w:cs="Arial"/>
            <w:noProof/>
            <w:webHidden/>
            <w:sz w:val="20"/>
            <w:szCs w:val="20"/>
          </w:rPr>
          <w:instrText xml:space="preserve"> PAGEREF _Toc459977754 \h </w:instrText>
        </w:r>
        <w:r w:rsidR="005E6AB9" w:rsidRPr="003C7C54">
          <w:rPr>
            <w:rFonts w:ascii="Arial" w:hAnsi="Arial" w:cs="Arial"/>
            <w:noProof/>
            <w:webHidden/>
            <w:sz w:val="20"/>
            <w:szCs w:val="20"/>
          </w:rPr>
        </w:r>
        <w:r w:rsidR="005E6AB9" w:rsidRPr="003C7C54">
          <w:rPr>
            <w:rFonts w:ascii="Arial" w:hAnsi="Arial" w:cs="Arial"/>
            <w:noProof/>
            <w:webHidden/>
            <w:sz w:val="20"/>
            <w:szCs w:val="20"/>
          </w:rPr>
          <w:fldChar w:fldCharType="separate"/>
        </w:r>
        <w:r w:rsidR="005E6AB9">
          <w:rPr>
            <w:rFonts w:ascii="Arial" w:hAnsi="Arial" w:cs="Arial"/>
            <w:noProof/>
            <w:webHidden/>
            <w:sz w:val="20"/>
            <w:szCs w:val="20"/>
          </w:rPr>
          <w:t>7</w:t>
        </w:r>
        <w:r w:rsidR="005E6AB9" w:rsidRPr="003C7C54">
          <w:rPr>
            <w:rFonts w:ascii="Arial" w:hAnsi="Arial" w:cs="Arial"/>
            <w:noProof/>
            <w:webHidden/>
            <w:sz w:val="20"/>
            <w:szCs w:val="20"/>
          </w:rPr>
          <w:fldChar w:fldCharType="end"/>
        </w:r>
      </w:hyperlink>
    </w:p>
    <w:p w14:paraId="00143638" w14:textId="77777777" w:rsidR="005E6AB9" w:rsidRPr="003C7C54" w:rsidRDefault="00000000">
      <w:pPr>
        <w:pStyle w:val="TOC2"/>
        <w:tabs>
          <w:tab w:val="left" w:pos="880"/>
          <w:tab w:val="right" w:leader="dot" w:pos="8296"/>
        </w:tabs>
        <w:rPr>
          <w:rFonts w:ascii="Arial" w:hAnsi="Arial" w:cs="Arial"/>
          <w:noProof/>
          <w:sz w:val="20"/>
          <w:szCs w:val="20"/>
        </w:rPr>
      </w:pPr>
      <w:hyperlink w:anchor="_Toc459977755" w:history="1">
        <w:r w:rsidR="005E6AB9" w:rsidRPr="003C7C54">
          <w:rPr>
            <w:rStyle w:val="Hyperlink"/>
            <w:rFonts w:ascii="Arial" w:hAnsi="Arial" w:cs="Arial"/>
            <w:noProof/>
            <w:color w:val="auto"/>
            <w:sz w:val="20"/>
            <w:szCs w:val="20"/>
          </w:rPr>
          <w:t>17</w:t>
        </w:r>
        <w:r w:rsidR="005E6AB9" w:rsidRPr="003C7C54">
          <w:rPr>
            <w:rFonts w:ascii="Arial" w:hAnsi="Arial" w:cs="Arial"/>
            <w:noProof/>
            <w:sz w:val="20"/>
            <w:szCs w:val="20"/>
          </w:rPr>
          <w:tab/>
        </w:r>
        <w:r w:rsidR="005E6AB9" w:rsidRPr="003C7C54">
          <w:rPr>
            <w:rStyle w:val="Hyperlink"/>
            <w:rFonts w:ascii="Arial" w:hAnsi="Arial" w:cs="Arial"/>
            <w:noProof/>
            <w:color w:val="auto"/>
            <w:sz w:val="20"/>
            <w:szCs w:val="20"/>
          </w:rPr>
          <w:t>Secretary</w:t>
        </w:r>
        <w:r w:rsidR="005E6AB9" w:rsidRPr="003C7C54">
          <w:rPr>
            <w:rFonts w:ascii="Arial" w:hAnsi="Arial" w:cs="Arial"/>
            <w:noProof/>
            <w:webHidden/>
            <w:sz w:val="20"/>
            <w:szCs w:val="20"/>
          </w:rPr>
          <w:tab/>
        </w:r>
        <w:r w:rsidR="005E6AB9" w:rsidRPr="003C7C54">
          <w:rPr>
            <w:rFonts w:ascii="Arial" w:hAnsi="Arial" w:cs="Arial"/>
            <w:noProof/>
            <w:webHidden/>
            <w:sz w:val="20"/>
            <w:szCs w:val="20"/>
          </w:rPr>
          <w:fldChar w:fldCharType="begin"/>
        </w:r>
        <w:r w:rsidR="005E6AB9" w:rsidRPr="003C7C54">
          <w:rPr>
            <w:rFonts w:ascii="Arial" w:hAnsi="Arial" w:cs="Arial"/>
            <w:noProof/>
            <w:webHidden/>
            <w:sz w:val="20"/>
            <w:szCs w:val="20"/>
          </w:rPr>
          <w:instrText xml:space="preserve"> PAGEREF _Toc459977755 \h </w:instrText>
        </w:r>
        <w:r w:rsidR="005E6AB9" w:rsidRPr="003C7C54">
          <w:rPr>
            <w:rFonts w:ascii="Arial" w:hAnsi="Arial" w:cs="Arial"/>
            <w:noProof/>
            <w:webHidden/>
            <w:sz w:val="20"/>
            <w:szCs w:val="20"/>
          </w:rPr>
        </w:r>
        <w:r w:rsidR="005E6AB9" w:rsidRPr="003C7C54">
          <w:rPr>
            <w:rFonts w:ascii="Arial" w:hAnsi="Arial" w:cs="Arial"/>
            <w:noProof/>
            <w:webHidden/>
            <w:sz w:val="20"/>
            <w:szCs w:val="20"/>
          </w:rPr>
          <w:fldChar w:fldCharType="separate"/>
        </w:r>
        <w:r w:rsidR="005E6AB9">
          <w:rPr>
            <w:rFonts w:ascii="Arial" w:hAnsi="Arial" w:cs="Arial"/>
            <w:noProof/>
            <w:webHidden/>
            <w:sz w:val="20"/>
            <w:szCs w:val="20"/>
          </w:rPr>
          <w:t>7</w:t>
        </w:r>
        <w:r w:rsidR="005E6AB9" w:rsidRPr="003C7C54">
          <w:rPr>
            <w:rFonts w:ascii="Arial" w:hAnsi="Arial" w:cs="Arial"/>
            <w:noProof/>
            <w:webHidden/>
            <w:sz w:val="20"/>
            <w:szCs w:val="20"/>
          </w:rPr>
          <w:fldChar w:fldCharType="end"/>
        </w:r>
      </w:hyperlink>
    </w:p>
    <w:p w14:paraId="2270C58D" w14:textId="77777777" w:rsidR="005E6AB9" w:rsidRPr="003C7C54" w:rsidRDefault="00000000">
      <w:pPr>
        <w:pStyle w:val="TOC2"/>
        <w:tabs>
          <w:tab w:val="left" w:pos="880"/>
          <w:tab w:val="right" w:leader="dot" w:pos="8296"/>
        </w:tabs>
        <w:rPr>
          <w:rFonts w:ascii="Arial" w:hAnsi="Arial" w:cs="Arial"/>
          <w:noProof/>
          <w:sz w:val="20"/>
          <w:szCs w:val="20"/>
        </w:rPr>
      </w:pPr>
      <w:hyperlink w:anchor="_Toc459977756" w:history="1">
        <w:r w:rsidR="005E6AB9" w:rsidRPr="003C7C54">
          <w:rPr>
            <w:rStyle w:val="Hyperlink"/>
            <w:rFonts w:ascii="Arial" w:hAnsi="Arial" w:cs="Arial"/>
            <w:noProof/>
            <w:color w:val="auto"/>
            <w:sz w:val="20"/>
            <w:szCs w:val="20"/>
          </w:rPr>
          <w:t>18</w:t>
        </w:r>
        <w:r w:rsidR="005E6AB9" w:rsidRPr="003C7C54">
          <w:rPr>
            <w:rFonts w:ascii="Arial" w:hAnsi="Arial" w:cs="Arial"/>
            <w:noProof/>
            <w:sz w:val="20"/>
            <w:szCs w:val="20"/>
          </w:rPr>
          <w:tab/>
        </w:r>
        <w:r w:rsidR="005E6AB9" w:rsidRPr="003C7C54">
          <w:rPr>
            <w:rStyle w:val="Hyperlink"/>
            <w:rFonts w:ascii="Arial" w:hAnsi="Arial" w:cs="Arial"/>
            <w:noProof/>
            <w:color w:val="auto"/>
            <w:sz w:val="20"/>
            <w:szCs w:val="20"/>
          </w:rPr>
          <w:t>Treasurer</w:t>
        </w:r>
        <w:r w:rsidR="005E6AB9" w:rsidRPr="003C7C54">
          <w:rPr>
            <w:rFonts w:ascii="Arial" w:hAnsi="Arial" w:cs="Arial"/>
            <w:noProof/>
            <w:webHidden/>
            <w:sz w:val="20"/>
            <w:szCs w:val="20"/>
          </w:rPr>
          <w:tab/>
        </w:r>
        <w:r w:rsidR="005E6AB9" w:rsidRPr="003C7C54">
          <w:rPr>
            <w:rFonts w:ascii="Arial" w:hAnsi="Arial" w:cs="Arial"/>
            <w:noProof/>
            <w:webHidden/>
            <w:sz w:val="20"/>
            <w:szCs w:val="20"/>
          </w:rPr>
          <w:fldChar w:fldCharType="begin"/>
        </w:r>
        <w:r w:rsidR="005E6AB9" w:rsidRPr="003C7C54">
          <w:rPr>
            <w:rFonts w:ascii="Arial" w:hAnsi="Arial" w:cs="Arial"/>
            <w:noProof/>
            <w:webHidden/>
            <w:sz w:val="20"/>
            <w:szCs w:val="20"/>
          </w:rPr>
          <w:instrText xml:space="preserve"> PAGEREF _Toc459977756 \h </w:instrText>
        </w:r>
        <w:r w:rsidR="005E6AB9" w:rsidRPr="003C7C54">
          <w:rPr>
            <w:rFonts w:ascii="Arial" w:hAnsi="Arial" w:cs="Arial"/>
            <w:noProof/>
            <w:webHidden/>
            <w:sz w:val="20"/>
            <w:szCs w:val="20"/>
          </w:rPr>
        </w:r>
        <w:r w:rsidR="005E6AB9" w:rsidRPr="003C7C54">
          <w:rPr>
            <w:rFonts w:ascii="Arial" w:hAnsi="Arial" w:cs="Arial"/>
            <w:noProof/>
            <w:webHidden/>
            <w:sz w:val="20"/>
            <w:szCs w:val="20"/>
          </w:rPr>
          <w:fldChar w:fldCharType="separate"/>
        </w:r>
        <w:r w:rsidR="005E6AB9">
          <w:rPr>
            <w:rFonts w:ascii="Arial" w:hAnsi="Arial" w:cs="Arial"/>
            <w:noProof/>
            <w:webHidden/>
            <w:sz w:val="20"/>
            <w:szCs w:val="20"/>
          </w:rPr>
          <w:t>7</w:t>
        </w:r>
        <w:r w:rsidR="005E6AB9" w:rsidRPr="003C7C54">
          <w:rPr>
            <w:rFonts w:ascii="Arial" w:hAnsi="Arial" w:cs="Arial"/>
            <w:noProof/>
            <w:webHidden/>
            <w:sz w:val="20"/>
            <w:szCs w:val="20"/>
          </w:rPr>
          <w:fldChar w:fldCharType="end"/>
        </w:r>
      </w:hyperlink>
    </w:p>
    <w:p w14:paraId="5B577650" w14:textId="77777777" w:rsidR="005E6AB9" w:rsidRPr="003C7C54" w:rsidRDefault="00000000">
      <w:pPr>
        <w:pStyle w:val="TOC2"/>
        <w:tabs>
          <w:tab w:val="left" w:pos="880"/>
          <w:tab w:val="right" w:leader="dot" w:pos="8296"/>
        </w:tabs>
        <w:rPr>
          <w:rFonts w:ascii="Arial" w:hAnsi="Arial" w:cs="Arial"/>
          <w:noProof/>
          <w:sz w:val="20"/>
          <w:szCs w:val="20"/>
        </w:rPr>
      </w:pPr>
      <w:hyperlink w:anchor="_Toc459977757" w:history="1">
        <w:r w:rsidR="005E6AB9" w:rsidRPr="003C7C54">
          <w:rPr>
            <w:rStyle w:val="Hyperlink"/>
            <w:rFonts w:ascii="Arial" w:hAnsi="Arial" w:cs="Arial"/>
            <w:noProof/>
            <w:color w:val="auto"/>
            <w:sz w:val="20"/>
            <w:szCs w:val="20"/>
          </w:rPr>
          <w:t>19</w:t>
        </w:r>
        <w:r w:rsidR="005E6AB9" w:rsidRPr="003C7C54">
          <w:rPr>
            <w:rFonts w:ascii="Arial" w:hAnsi="Arial" w:cs="Arial"/>
            <w:noProof/>
            <w:sz w:val="20"/>
            <w:szCs w:val="20"/>
          </w:rPr>
          <w:tab/>
        </w:r>
        <w:r w:rsidR="005E6AB9" w:rsidRPr="003C7C54">
          <w:rPr>
            <w:rStyle w:val="Hyperlink"/>
            <w:rFonts w:ascii="Arial" w:hAnsi="Arial" w:cs="Arial"/>
            <w:noProof/>
            <w:color w:val="auto"/>
            <w:sz w:val="20"/>
            <w:szCs w:val="20"/>
          </w:rPr>
          <w:t>Casual vacancies</w:t>
        </w:r>
        <w:r w:rsidR="005E6AB9" w:rsidRPr="003C7C54">
          <w:rPr>
            <w:rFonts w:ascii="Arial" w:hAnsi="Arial" w:cs="Arial"/>
            <w:noProof/>
            <w:webHidden/>
            <w:sz w:val="20"/>
            <w:szCs w:val="20"/>
          </w:rPr>
          <w:tab/>
        </w:r>
        <w:r w:rsidR="005E6AB9" w:rsidRPr="003C7C54">
          <w:rPr>
            <w:rFonts w:ascii="Arial" w:hAnsi="Arial" w:cs="Arial"/>
            <w:noProof/>
            <w:webHidden/>
            <w:sz w:val="20"/>
            <w:szCs w:val="20"/>
          </w:rPr>
          <w:fldChar w:fldCharType="begin"/>
        </w:r>
        <w:r w:rsidR="005E6AB9" w:rsidRPr="003C7C54">
          <w:rPr>
            <w:rFonts w:ascii="Arial" w:hAnsi="Arial" w:cs="Arial"/>
            <w:noProof/>
            <w:webHidden/>
            <w:sz w:val="20"/>
            <w:szCs w:val="20"/>
          </w:rPr>
          <w:instrText xml:space="preserve"> PAGEREF _Toc459977757 \h </w:instrText>
        </w:r>
        <w:r w:rsidR="005E6AB9" w:rsidRPr="003C7C54">
          <w:rPr>
            <w:rFonts w:ascii="Arial" w:hAnsi="Arial" w:cs="Arial"/>
            <w:noProof/>
            <w:webHidden/>
            <w:sz w:val="20"/>
            <w:szCs w:val="20"/>
          </w:rPr>
        </w:r>
        <w:r w:rsidR="005E6AB9" w:rsidRPr="003C7C54">
          <w:rPr>
            <w:rFonts w:ascii="Arial" w:hAnsi="Arial" w:cs="Arial"/>
            <w:noProof/>
            <w:webHidden/>
            <w:sz w:val="20"/>
            <w:szCs w:val="20"/>
          </w:rPr>
          <w:fldChar w:fldCharType="separate"/>
        </w:r>
        <w:r w:rsidR="005E6AB9">
          <w:rPr>
            <w:rFonts w:ascii="Arial" w:hAnsi="Arial" w:cs="Arial"/>
            <w:noProof/>
            <w:webHidden/>
            <w:sz w:val="20"/>
            <w:szCs w:val="20"/>
          </w:rPr>
          <w:t>7</w:t>
        </w:r>
        <w:r w:rsidR="005E6AB9" w:rsidRPr="003C7C54">
          <w:rPr>
            <w:rFonts w:ascii="Arial" w:hAnsi="Arial" w:cs="Arial"/>
            <w:noProof/>
            <w:webHidden/>
            <w:sz w:val="20"/>
            <w:szCs w:val="20"/>
          </w:rPr>
          <w:fldChar w:fldCharType="end"/>
        </w:r>
      </w:hyperlink>
    </w:p>
    <w:p w14:paraId="4562C32D" w14:textId="77777777" w:rsidR="005E6AB9" w:rsidRPr="003C7C54" w:rsidRDefault="00000000">
      <w:pPr>
        <w:pStyle w:val="TOC2"/>
        <w:tabs>
          <w:tab w:val="left" w:pos="880"/>
          <w:tab w:val="right" w:leader="dot" w:pos="8296"/>
        </w:tabs>
        <w:rPr>
          <w:rFonts w:ascii="Arial" w:hAnsi="Arial" w:cs="Arial"/>
          <w:noProof/>
          <w:sz w:val="20"/>
          <w:szCs w:val="20"/>
        </w:rPr>
      </w:pPr>
      <w:hyperlink w:anchor="_Toc459977758" w:history="1">
        <w:r w:rsidR="005E6AB9" w:rsidRPr="003C7C54">
          <w:rPr>
            <w:rStyle w:val="Hyperlink"/>
            <w:rFonts w:ascii="Arial" w:hAnsi="Arial" w:cs="Arial"/>
            <w:noProof/>
            <w:color w:val="auto"/>
            <w:sz w:val="20"/>
            <w:szCs w:val="20"/>
          </w:rPr>
          <w:t>20</w:t>
        </w:r>
        <w:r w:rsidR="005E6AB9" w:rsidRPr="003C7C54">
          <w:rPr>
            <w:rFonts w:ascii="Arial" w:hAnsi="Arial" w:cs="Arial"/>
            <w:noProof/>
            <w:sz w:val="20"/>
            <w:szCs w:val="20"/>
          </w:rPr>
          <w:tab/>
        </w:r>
        <w:r w:rsidR="005E6AB9" w:rsidRPr="003C7C54">
          <w:rPr>
            <w:rStyle w:val="Hyperlink"/>
            <w:rFonts w:ascii="Arial" w:hAnsi="Arial" w:cs="Arial"/>
            <w:noProof/>
            <w:color w:val="auto"/>
            <w:sz w:val="20"/>
            <w:szCs w:val="20"/>
          </w:rPr>
          <w:t>Removal of committee members</w:t>
        </w:r>
        <w:r w:rsidR="005E6AB9" w:rsidRPr="003C7C54">
          <w:rPr>
            <w:rFonts w:ascii="Arial" w:hAnsi="Arial" w:cs="Arial"/>
            <w:noProof/>
            <w:webHidden/>
            <w:sz w:val="20"/>
            <w:szCs w:val="20"/>
          </w:rPr>
          <w:tab/>
        </w:r>
        <w:r w:rsidR="005E6AB9" w:rsidRPr="003C7C54">
          <w:rPr>
            <w:rFonts w:ascii="Arial" w:hAnsi="Arial" w:cs="Arial"/>
            <w:noProof/>
            <w:webHidden/>
            <w:sz w:val="20"/>
            <w:szCs w:val="20"/>
          </w:rPr>
          <w:fldChar w:fldCharType="begin"/>
        </w:r>
        <w:r w:rsidR="005E6AB9" w:rsidRPr="003C7C54">
          <w:rPr>
            <w:rFonts w:ascii="Arial" w:hAnsi="Arial" w:cs="Arial"/>
            <w:noProof/>
            <w:webHidden/>
            <w:sz w:val="20"/>
            <w:szCs w:val="20"/>
          </w:rPr>
          <w:instrText xml:space="preserve"> PAGEREF _Toc459977758 \h </w:instrText>
        </w:r>
        <w:r w:rsidR="005E6AB9" w:rsidRPr="003C7C54">
          <w:rPr>
            <w:rFonts w:ascii="Arial" w:hAnsi="Arial" w:cs="Arial"/>
            <w:noProof/>
            <w:webHidden/>
            <w:sz w:val="20"/>
            <w:szCs w:val="20"/>
          </w:rPr>
        </w:r>
        <w:r w:rsidR="005E6AB9" w:rsidRPr="003C7C54">
          <w:rPr>
            <w:rFonts w:ascii="Arial" w:hAnsi="Arial" w:cs="Arial"/>
            <w:noProof/>
            <w:webHidden/>
            <w:sz w:val="20"/>
            <w:szCs w:val="20"/>
          </w:rPr>
          <w:fldChar w:fldCharType="separate"/>
        </w:r>
        <w:r w:rsidR="005E6AB9">
          <w:rPr>
            <w:rFonts w:ascii="Arial" w:hAnsi="Arial" w:cs="Arial"/>
            <w:noProof/>
            <w:webHidden/>
            <w:sz w:val="20"/>
            <w:szCs w:val="20"/>
          </w:rPr>
          <w:t>8</w:t>
        </w:r>
        <w:r w:rsidR="005E6AB9" w:rsidRPr="003C7C54">
          <w:rPr>
            <w:rFonts w:ascii="Arial" w:hAnsi="Arial" w:cs="Arial"/>
            <w:noProof/>
            <w:webHidden/>
            <w:sz w:val="20"/>
            <w:szCs w:val="20"/>
          </w:rPr>
          <w:fldChar w:fldCharType="end"/>
        </w:r>
      </w:hyperlink>
    </w:p>
    <w:p w14:paraId="78E66AEA" w14:textId="77777777" w:rsidR="005E6AB9" w:rsidRPr="003C7C54" w:rsidRDefault="00000000" w:rsidP="002735F7">
      <w:pPr>
        <w:pStyle w:val="TOC2"/>
        <w:tabs>
          <w:tab w:val="left" w:pos="880"/>
          <w:tab w:val="right" w:leader="dot" w:pos="8296"/>
        </w:tabs>
        <w:rPr>
          <w:rFonts w:ascii="Arial" w:hAnsi="Arial" w:cs="Arial"/>
          <w:noProof/>
          <w:sz w:val="20"/>
          <w:szCs w:val="20"/>
        </w:rPr>
      </w:pPr>
      <w:hyperlink w:anchor="_Toc459977759" w:history="1">
        <w:r w:rsidR="005E6AB9" w:rsidRPr="003C7C54">
          <w:rPr>
            <w:rStyle w:val="Hyperlink"/>
            <w:rFonts w:ascii="Arial" w:hAnsi="Arial" w:cs="Arial"/>
            <w:noProof/>
            <w:color w:val="auto"/>
            <w:sz w:val="20"/>
            <w:szCs w:val="20"/>
          </w:rPr>
          <w:t>21</w:t>
        </w:r>
        <w:r w:rsidR="005E6AB9" w:rsidRPr="003C7C54">
          <w:rPr>
            <w:rFonts w:ascii="Arial" w:hAnsi="Arial" w:cs="Arial"/>
            <w:noProof/>
            <w:sz w:val="20"/>
            <w:szCs w:val="20"/>
          </w:rPr>
          <w:tab/>
        </w:r>
        <w:r w:rsidR="005E6AB9" w:rsidRPr="003C7C54">
          <w:rPr>
            <w:rStyle w:val="Hyperlink"/>
            <w:rFonts w:ascii="Arial" w:hAnsi="Arial" w:cs="Arial"/>
            <w:noProof/>
            <w:color w:val="auto"/>
            <w:sz w:val="20"/>
            <w:szCs w:val="20"/>
          </w:rPr>
          <w:t>Committee meetings and quorum</w:t>
        </w:r>
        <w:r w:rsidR="005E6AB9" w:rsidRPr="003C7C54">
          <w:rPr>
            <w:rFonts w:ascii="Arial" w:hAnsi="Arial" w:cs="Arial"/>
            <w:noProof/>
            <w:webHidden/>
            <w:sz w:val="20"/>
            <w:szCs w:val="20"/>
          </w:rPr>
          <w:tab/>
        </w:r>
        <w:r w:rsidR="005E6AB9" w:rsidRPr="003C7C54">
          <w:rPr>
            <w:rFonts w:ascii="Arial" w:hAnsi="Arial" w:cs="Arial"/>
            <w:noProof/>
            <w:webHidden/>
            <w:sz w:val="20"/>
            <w:szCs w:val="20"/>
          </w:rPr>
          <w:fldChar w:fldCharType="begin"/>
        </w:r>
        <w:r w:rsidR="005E6AB9" w:rsidRPr="003C7C54">
          <w:rPr>
            <w:rFonts w:ascii="Arial" w:hAnsi="Arial" w:cs="Arial"/>
            <w:noProof/>
            <w:webHidden/>
            <w:sz w:val="20"/>
            <w:szCs w:val="20"/>
          </w:rPr>
          <w:instrText xml:space="preserve"> PAGEREF _Toc459977759 \h </w:instrText>
        </w:r>
        <w:r w:rsidR="005E6AB9" w:rsidRPr="003C7C54">
          <w:rPr>
            <w:rFonts w:ascii="Arial" w:hAnsi="Arial" w:cs="Arial"/>
            <w:noProof/>
            <w:webHidden/>
            <w:sz w:val="20"/>
            <w:szCs w:val="20"/>
          </w:rPr>
        </w:r>
        <w:r w:rsidR="005E6AB9" w:rsidRPr="003C7C54">
          <w:rPr>
            <w:rFonts w:ascii="Arial" w:hAnsi="Arial" w:cs="Arial"/>
            <w:noProof/>
            <w:webHidden/>
            <w:sz w:val="20"/>
            <w:szCs w:val="20"/>
          </w:rPr>
          <w:fldChar w:fldCharType="separate"/>
        </w:r>
        <w:r w:rsidR="005E6AB9">
          <w:rPr>
            <w:rFonts w:ascii="Arial" w:hAnsi="Arial" w:cs="Arial"/>
            <w:noProof/>
            <w:webHidden/>
            <w:sz w:val="20"/>
            <w:szCs w:val="20"/>
          </w:rPr>
          <w:t>8</w:t>
        </w:r>
        <w:r w:rsidR="005E6AB9" w:rsidRPr="003C7C54">
          <w:rPr>
            <w:rFonts w:ascii="Arial" w:hAnsi="Arial" w:cs="Arial"/>
            <w:noProof/>
            <w:webHidden/>
            <w:sz w:val="20"/>
            <w:szCs w:val="20"/>
          </w:rPr>
          <w:fldChar w:fldCharType="end"/>
        </w:r>
      </w:hyperlink>
    </w:p>
    <w:p w14:paraId="3AA07D7B" w14:textId="77777777" w:rsidR="005E6AB9" w:rsidRPr="003C7C54" w:rsidRDefault="00000000">
      <w:pPr>
        <w:pStyle w:val="TOC2"/>
        <w:tabs>
          <w:tab w:val="left" w:pos="880"/>
          <w:tab w:val="right" w:leader="dot" w:pos="8296"/>
        </w:tabs>
        <w:rPr>
          <w:rFonts w:ascii="Arial" w:hAnsi="Arial" w:cs="Arial"/>
          <w:noProof/>
          <w:sz w:val="20"/>
          <w:szCs w:val="20"/>
        </w:rPr>
      </w:pPr>
      <w:hyperlink w:anchor="_Toc459977762" w:history="1">
        <w:r w:rsidR="005E6AB9" w:rsidRPr="003C7C54">
          <w:rPr>
            <w:rStyle w:val="Hyperlink"/>
            <w:rFonts w:ascii="Arial" w:hAnsi="Arial" w:cs="Arial"/>
            <w:noProof/>
            <w:color w:val="auto"/>
            <w:sz w:val="20"/>
            <w:szCs w:val="20"/>
          </w:rPr>
          <w:t>22</w:t>
        </w:r>
        <w:r w:rsidR="005E6AB9" w:rsidRPr="003C7C54">
          <w:rPr>
            <w:rFonts w:ascii="Arial" w:hAnsi="Arial" w:cs="Arial"/>
            <w:noProof/>
            <w:sz w:val="20"/>
            <w:szCs w:val="20"/>
          </w:rPr>
          <w:tab/>
        </w:r>
        <w:r w:rsidR="005E6AB9" w:rsidRPr="003C7C54">
          <w:rPr>
            <w:rStyle w:val="Hyperlink"/>
            <w:rFonts w:ascii="Arial" w:hAnsi="Arial" w:cs="Arial"/>
            <w:noProof/>
            <w:color w:val="auto"/>
            <w:sz w:val="20"/>
            <w:szCs w:val="20"/>
          </w:rPr>
          <w:t>Delegation by committee to sub-committee</w:t>
        </w:r>
        <w:r w:rsidR="005E6AB9" w:rsidRPr="003C7C54">
          <w:rPr>
            <w:rFonts w:ascii="Arial" w:hAnsi="Arial" w:cs="Arial"/>
            <w:noProof/>
            <w:webHidden/>
            <w:sz w:val="20"/>
            <w:szCs w:val="20"/>
          </w:rPr>
          <w:tab/>
        </w:r>
        <w:r w:rsidR="005E6AB9" w:rsidRPr="003C7C54">
          <w:rPr>
            <w:rFonts w:ascii="Arial" w:hAnsi="Arial" w:cs="Arial"/>
            <w:noProof/>
            <w:webHidden/>
            <w:sz w:val="20"/>
            <w:szCs w:val="20"/>
          </w:rPr>
          <w:fldChar w:fldCharType="begin"/>
        </w:r>
        <w:r w:rsidR="005E6AB9" w:rsidRPr="003C7C54">
          <w:rPr>
            <w:rFonts w:ascii="Arial" w:hAnsi="Arial" w:cs="Arial"/>
            <w:noProof/>
            <w:webHidden/>
            <w:sz w:val="20"/>
            <w:szCs w:val="20"/>
          </w:rPr>
          <w:instrText xml:space="preserve"> PAGEREF _Toc459977762 \h </w:instrText>
        </w:r>
        <w:r w:rsidR="005E6AB9" w:rsidRPr="003C7C54">
          <w:rPr>
            <w:rFonts w:ascii="Arial" w:hAnsi="Arial" w:cs="Arial"/>
            <w:noProof/>
            <w:webHidden/>
            <w:sz w:val="20"/>
            <w:szCs w:val="20"/>
          </w:rPr>
        </w:r>
        <w:r w:rsidR="005E6AB9" w:rsidRPr="003C7C54">
          <w:rPr>
            <w:rFonts w:ascii="Arial" w:hAnsi="Arial" w:cs="Arial"/>
            <w:noProof/>
            <w:webHidden/>
            <w:sz w:val="20"/>
            <w:szCs w:val="20"/>
          </w:rPr>
          <w:fldChar w:fldCharType="separate"/>
        </w:r>
        <w:r w:rsidR="005E6AB9">
          <w:rPr>
            <w:rFonts w:ascii="Arial" w:hAnsi="Arial" w:cs="Arial"/>
            <w:noProof/>
            <w:webHidden/>
            <w:sz w:val="20"/>
            <w:szCs w:val="20"/>
          </w:rPr>
          <w:t>8</w:t>
        </w:r>
        <w:r w:rsidR="005E6AB9" w:rsidRPr="003C7C54">
          <w:rPr>
            <w:rFonts w:ascii="Arial" w:hAnsi="Arial" w:cs="Arial"/>
            <w:noProof/>
            <w:webHidden/>
            <w:sz w:val="20"/>
            <w:szCs w:val="20"/>
          </w:rPr>
          <w:fldChar w:fldCharType="end"/>
        </w:r>
      </w:hyperlink>
    </w:p>
    <w:p w14:paraId="39FAB5DF" w14:textId="77777777" w:rsidR="005E6AB9" w:rsidRPr="003C7C54" w:rsidRDefault="00000000">
      <w:pPr>
        <w:pStyle w:val="TOC2"/>
        <w:tabs>
          <w:tab w:val="left" w:pos="880"/>
          <w:tab w:val="right" w:leader="dot" w:pos="8296"/>
        </w:tabs>
        <w:rPr>
          <w:rFonts w:ascii="Arial" w:hAnsi="Arial" w:cs="Arial"/>
          <w:noProof/>
          <w:sz w:val="20"/>
          <w:szCs w:val="20"/>
        </w:rPr>
      </w:pPr>
      <w:hyperlink w:anchor="_Toc459977763" w:history="1">
        <w:r w:rsidR="005E6AB9" w:rsidRPr="003C7C54">
          <w:rPr>
            <w:rStyle w:val="Hyperlink"/>
            <w:rFonts w:ascii="Arial" w:hAnsi="Arial" w:cs="Arial"/>
            <w:noProof/>
            <w:color w:val="auto"/>
            <w:sz w:val="20"/>
            <w:szCs w:val="20"/>
          </w:rPr>
          <w:t>23</w:t>
        </w:r>
        <w:r w:rsidR="005E6AB9" w:rsidRPr="003C7C54">
          <w:rPr>
            <w:rFonts w:ascii="Arial" w:hAnsi="Arial" w:cs="Arial"/>
            <w:noProof/>
            <w:sz w:val="20"/>
            <w:szCs w:val="20"/>
          </w:rPr>
          <w:tab/>
        </w:r>
        <w:r w:rsidR="005E6AB9" w:rsidRPr="003C7C54">
          <w:rPr>
            <w:rStyle w:val="Hyperlink"/>
            <w:rFonts w:ascii="Arial" w:hAnsi="Arial" w:cs="Arial"/>
            <w:noProof/>
            <w:color w:val="auto"/>
            <w:sz w:val="20"/>
            <w:szCs w:val="20"/>
          </w:rPr>
          <w:t>Voting and decisions</w:t>
        </w:r>
        <w:r w:rsidR="005E6AB9" w:rsidRPr="003C7C54">
          <w:rPr>
            <w:rFonts w:ascii="Arial" w:hAnsi="Arial" w:cs="Arial"/>
            <w:noProof/>
            <w:webHidden/>
            <w:sz w:val="20"/>
            <w:szCs w:val="20"/>
          </w:rPr>
          <w:tab/>
        </w:r>
        <w:r w:rsidR="005E6AB9" w:rsidRPr="003C7C54">
          <w:rPr>
            <w:rFonts w:ascii="Arial" w:hAnsi="Arial" w:cs="Arial"/>
            <w:noProof/>
            <w:webHidden/>
            <w:sz w:val="20"/>
            <w:szCs w:val="20"/>
          </w:rPr>
          <w:fldChar w:fldCharType="begin"/>
        </w:r>
        <w:r w:rsidR="005E6AB9" w:rsidRPr="003C7C54">
          <w:rPr>
            <w:rFonts w:ascii="Arial" w:hAnsi="Arial" w:cs="Arial"/>
            <w:noProof/>
            <w:webHidden/>
            <w:sz w:val="20"/>
            <w:szCs w:val="20"/>
          </w:rPr>
          <w:instrText xml:space="preserve"> PAGEREF _Toc459977763 \h </w:instrText>
        </w:r>
        <w:r w:rsidR="005E6AB9" w:rsidRPr="003C7C54">
          <w:rPr>
            <w:rFonts w:ascii="Arial" w:hAnsi="Arial" w:cs="Arial"/>
            <w:noProof/>
            <w:webHidden/>
            <w:sz w:val="20"/>
            <w:szCs w:val="20"/>
          </w:rPr>
        </w:r>
        <w:r w:rsidR="005E6AB9" w:rsidRPr="003C7C54">
          <w:rPr>
            <w:rFonts w:ascii="Arial" w:hAnsi="Arial" w:cs="Arial"/>
            <w:noProof/>
            <w:webHidden/>
            <w:sz w:val="20"/>
            <w:szCs w:val="20"/>
          </w:rPr>
          <w:fldChar w:fldCharType="separate"/>
        </w:r>
        <w:r w:rsidR="005E6AB9">
          <w:rPr>
            <w:rFonts w:ascii="Arial" w:hAnsi="Arial" w:cs="Arial"/>
            <w:noProof/>
            <w:webHidden/>
            <w:sz w:val="20"/>
            <w:szCs w:val="20"/>
          </w:rPr>
          <w:t>9</w:t>
        </w:r>
        <w:r w:rsidR="005E6AB9" w:rsidRPr="003C7C54">
          <w:rPr>
            <w:rFonts w:ascii="Arial" w:hAnsi="Arial" w:cs="Arial"/>
            <w:noProof/>
            <w:webHidden/>
            <w:sz w:val="20"/>
            <w:szCs w:val="20"/>
          </w:rPr>
          <w:fldChar w:fldCharType="end"/>
        </w:r>
      </w:hyperlink>
    </w:p>
    <w:p w14:paraId="621FEBD9" w14:textId="77777777" w:rsidR="005E6AB9" w:rsidRPr="003C7C54" w:rsidRDefault="00000000">
      <w:pPr>
        <w:pStyle w:val="TOC1"/>
        <w:tabs>
          <w:tab w:val="left" w:pos="880"/>
        </w:tabs>
        <w:rPr>
          <w:sz w:val="20"/>
          <w:szCs w:val="20"/>
        </w:rPr>
      </w:pPr>
      <w:hyperlink w:anchor="_Toc459977764" w:history="1">
        <w:r w:rsidR="005E6AB9" w:rsidRPr="003C7C54">
          <w:rPr>
            <w:rStyle w:val="Hyperlink"/>
            <w:rFonts w:cs="Arial"/>
            <w:b/>
            <w:color w:val="auto"/>
            <w:sz w:val="20"/>
            <w:szCs w:val="20"/>
          </w:rPr>
          <w:t>Part 5</w:t>
        </w:r>
        <w:r w:rsidR="005E6AB9" w:rsidRPr="003C7C54">
          <w:rPr>
            <w:rStyle w:val="Hyperlink"/>
            <w:rFonts w:cs="Arial"/>
            <w:b/>
            <w:color w:val="auto"/>
            <w:sz w:val="20"/>
            <w:szCs w:val="20"/>
          </w:rPr>
          <w:tab/>
          <w:t>General meetings</w:t>
        </w:r>
        <w:r w:rsidR="005E6AB9" w:rsidRPr="003C7C54">
          <w:rPr>
            <w:webHidden/>
            <w:sz w:val="20"/>
            <w:szCs w:val="20"/>
          </w:rPr>
          <w:tab/>
        </w:r>
        <w:r w:rsidR="005E6AB9" w:rsidRPr="003C7C54">
          <w:rPr>
            <w:webHidden/>
            <w:sz w:val="20"/>
            <w:szCs w:val="20"/>
          </w:rPr>
          <w:fldChar w:fldCharType="begin"/>
        </w:r>
        <w:r w:rsidR="005E6AB9" w:rsidRPr="003C7C54">
          <w:rPr>
            <w:webHidden/>
            <w:sz w:val="20"/>
            <w:szCs w:val="20"/>
          </w:rPr>
          <w:instrText xml:space="preserve"> PAGEREF _Toc459977764 \h </w:instrText>
        </w:r>
        <w:r w:rsidR="005E6AB9" w:rsidRPr="003C7C54">
          <w:rPr>
            <w:webHidden/>
            <w:sz w:val="20"/>
            <w:szCs w:val="20"/>
          </w:rPr>
        </w:r>
        <w:r w:rsidR="005E6AB9" w:rsidRPr="003C7C54">
          <w:rPr>
            <w:webHidden/>
            <w:sz w:val="20"/>
            <w:szCs w:val="20"/>
          </w:rPr>
          <w:fldChar w:fldCharType="separate"/>
        </w:r>
        <w:r w:rsidR="005E6AB9">
          <w:rPr>
            <w:webHidden/>
            <w:sz w:val="20"/>
            <w:szCs w:val="20"/>
          </w:rPr>
          <w:t>9</w:t>
        </w:r>
        <w:r w:rsidR="005E6AB9" w:rsidRPr="003C7C54">
          <w:rPr>
            <w:webHidden/>
            <w:sz w:val="20"/>
            <w:szCs w:val="20"/>
          </w:rPr>
          <w:fldChar w:fldCharType="end"/>
        </w:r>
      </w:hyperlink>
    </w:p>
    <w:p w14:paraId="7DA7DABD" w14:textId="77777777" w:rsidR="005E6AB9" w:rsidRPr="003C7C54" w:rsidRDefault="00000000">
      <w:pPr>
        <w:pStyle w:val="TOC2"/>
        <w:tabs>
          <w:tab w:val="left" w:pos="880"/>
          <w:tab w:val="right" w:leader="dot" w:pos="8296"/>
        </w:tabs>
        <w:rPr>
          <w:rFonts w:ascii="Arial" w:hAnsi="Arial" w:cs="Arial"/>
          <w:noProof/>
          <w:sz w:val="20"/>
          <w:szCs w:val="20"/>
        </w:rPr>
      </w:pPr>
      <w:hyperlink w:anchor="_Toc459977765" w:history="1">
        <w:r w:rsidR="005E6AB9" w:rsidRPr="003C7C54">
          <w:rPr>
            <w:rStyle w:val="Hyperlink"/>
            <w:rFonts w:ascii="Arial" w:hAnsi="Arial" w:cs="Arial"/>
            <w:noProof/>
            <w:color w:val="auto"/>
            <w:sz w:val="20"/>
            <w:szCs w:val="20"/>
          </w:rPr>
          <w:t>24</w:t>
        </w:r>
        <w:r w:rsidR="005E6AB9" w:rsidRPr="003C7C54">
          <w:rPr>
            <w:rFonts w:ascii="Arial" w:hAnsi="Arial" w:cs="Arial"/>
            <w:noProof/>
            <w:sz w:val="20"/>
            <w:szCs w:val="20"/>
          </w:rPr>
          <w:tab/>
        </w:r>
        <w:r w:rsidR="005E6AB9" w:rsidRPr="003C7C54">
          <w:rPr>
            <w:rStyle w:val="Hyperlink"/>
            <w:rFonts w:ascii="Arial" w:hAnsi="Arial" w:cs="Arial"/>
            <w:noProof/>
            <w:color w:val="auto"/>
            <w:sz w:val="20"/>
            <w:szCs w:val="20"/>
          </w:rPr>
          <w:t>Annual general meetings - holding of</w:t>
        </w:r>
        <w:r w:rsidR="005E6AB9" w:rsidRPr="003C7C54">
          <w:rPr>
            <w:rFonts w:ascii="Arial" w:hAnsi="Arial" w:cs="Arial"/>
            <w:noProof/>
            <w:webHidden/>
            <w:sz w:val="20"/>
            <w:szCs w:val="20"/>
          </w:rPr>
          <w:tab/>
        </w:r>
        <w:r w:rsidR="005E6AB9" w:rsidRPr="003C7C54">
          <w:rPr>
            <w:rFonts w:ascii="Arial" w:hAnsi="Arial" w:cs="Arial"/>
            <w:noProof/>
            <w:webHidden/>
            <w:sz w:val="20"/>
            <w:szCs w:val="20"/>
          </w:rPr>
          <w:fldChar w:fldCharType="begin"/>
        </w:r>
        <w:r w:rsidR="005E6AB9" w:rsidRPr="003C7C54">
          <w:rPr>
            <w:rFonts w:ascii="Arial" w:hAnsi="Arial" w:cs="Arial"/>
            <w:noProof/>
            <w:webHidden/>
            <w:sz w:val="20"/>
            <w:szCs w:val="20"/>
          </w:rPr>
          <w:instrText xml:space="preserve"> PAGEREF _Toc459977765 \h </w:instrText>
        </w:r>
        <w:r w:rsidR="005E6AB9" w:rsidRPr="003C7C54">
          <w:rPr>
            <w:rFonts w:ascii="Arial" w:hAnsi="Arial" w:cs="Arial"/>
            <w:noProof/>
            <w:webHidden/>
            <w:sz w:val="20"/>
            <w:szCs w:val="20"/>
          </w:rPr>
        </w:r>
        <w:r w:rsidR="005E6AB9" w:rsidRPr="003C7C54">
          <w:rPr>
            <w:rFonts w:ascii="Arial" w:hAnsi="Arial" w:cs="Arial"/>
            <w:noProof/>
            <w:webHidden/>
            <w:sz w:val="20"/>
            <w:szCs w:val="20"/>
          </w:rPr>
          <w:fldChar w:fldCharType="separate"/>
        </w:r>
        <w:r w:rsidR="005E6AB9">
          <w:rPr>
            <w:rFonts w:ascii="Arial" w:hAnsi="Arial" w:cs="Arial"/>
            <w:noProof/>
            <w:webHidden/>
            <w:sz w:val="20"/>
            <w:szCs w:val="20"/>
          </w:rPr>
          <w:t>9</w:t>
        </w:r>
        <w:r w:rsidR="005E6AB9" w:rsidRPr="003C7C54">
          <w:rPr>
            <w:rFonts w:ascii="Arial" w:hAnsi="Arial" w:cs="Arial"/>
            <w:noProof/>
            <w:webHidden/>
            <w:sz w:val="20"/>
            <w:szCs w:val="20"/>
          </w:rPr>
          <w:fldChar w:fldCharType="end"/>
        </w:r>
      </w:hyperlink>
    </w:p>
    <w:p w14:paraId="2B7F8EFB" w14:textId="77777777" w:rsidR="005E6AB9" w:rsidRPr="003C7C54" w:rsidRDefault="00000000">
      <w:pPr>
        <w:pStyle w:val="TOC2"/>
        <w:tabs>
          <w:tab w:val="left" w:pos="880"/>
          <w:tab w:val="right" w:leader="dot" w:pos="8296"/>
        </w:tabs>
        <w:rPr>
          <w:rFonts w:ascii="Arial" w:hAnsi="Arial" w:cs="Arial"/>
          <w:noProof/>
          <w:sz w:val="20"/>
          <w:szCs w:val="20"/>
        </w:rPr>
      </w:pPr>
      <w:hyperlink w:anchor="_Toc459977766" w:history="1">
        <w:r w:rsidR="005E6AB9" w:rsidRPr="003C7C54">
          <w:rPr>
            <w:rStyle w:val="Hyperlink"/>
            <w:rFonts w:ascii="Arial" w:hAnsi="Arial" w:cs="Arial"/>
            <w:noProof/>
            <w:color w:val="auto"/>
            <w:sz w:val="20"/>
            <w:szCs w:val="20"/>
          </w:rPr>
          <w:t>25</w:t>
        </w:r>
        <w:r w:rsidR="005E6AB9" w:rsidRPr="003C7C54">
          <w:rPr>
            <w:rFonts w:ascii="Arial" w:hAnsi="Arial" w:cs="Arial"/>
            <w:noProof/>
            <w:sz w:val="20"/>
            <w:szCs w:val="20"/>
          </w:rPr>
          <w:tab/>
        </w:r>
        <w:r w:rsidR="005E6AB9" w:rsidRPr="003C7C54">
          <w:rPr>
            <w:rStyle w:val="Hyperlink"/>
            <w:rFonts w:ascii="Arial" w:hAnsi="Arial" w:cs="Arial"/>
            <w:noProof/>
            <w:color w:val="auto"/>
            <w:sz w:val="20"/>
            <w:szCs w:val="20"/>
          </w:rPr>
          <w:t>Annual general meetings - calling of and business at</w:t>
        </w:r>
        <w:r w:rsidR="005E6AB9" w:rsidRPr="003C7C54">
          <w:rPr>
            <w:rFonts w:ascii="Arial" w:hAnsi="Arial" w:cs="Arial"/>
            <w:noProof/>
            <w:webHidden/>
            <w:sz w:val="20"/>
            <w:szCs w:val="20"/>
          </w:rPr>
          <w:tab/>
        </w:r>
        <w:r w:rsidR="005E6AB9" w:rsidRPr="003C7C54">
          <w:rPr>
            <w:rFonts w:ascii="Arial" w:hAnsi="Arial" w:cs="Arial"/>
            <w:noProof/>
            <w:webHidden/>
            <w:sz w:val="20"/>
            <w:szCs w:val="20"/>
          </w:rPr>
          <w:fldChar w:fldCharType="begin"/>
        </w:r>
        <w:r w:rsidR="005E6AB9" w:rsidRPr="003C7C54">
          <w:rPr>
            <w:rFonts w:ascii="Arial" w:hAnsi="Arial" w:cs="Arial"/>
            <w:noProof/>
            <w:webHidden/>
            <w:sz w:val="20"/>
            <w:szCs w:val="20"/>
          </w:rPr>
          <w:instrText xml:space="preserve"> PAGEREF _Toc459977766 \h </w:instrText>
        </w:r>
        <w:r w:rsidR="005E6AB9" w:rsidRPr="003C7C54">
          <w:rPr>
            <w:rFonts w:ascii="Arial" w:hAnsi="Arial" w:cs="Arial"/>
            <w:noProof/>
            <w:webHidden/>
            <w:sz w:val="20"/>
            <w:szCs w:val="20"/>
          </w:rPr>
        </w:r>
        <w:r w:rsidR="005E6AB9" w:rsidRPr="003C7C54">
          <w:rPr>
            <w:rFonts w:ascii="Arial" w:hAnsi="Arial" w:cs="Arial"/>
            <w:noProof/>
            <w:webHidden/>
            <w:sz w:val="20"/>
            <w:szCs w:val="20"/>
          </w:rPr>
          <w:fldChar w:fldCharType="separate"/>
        </w:r>
        <w:r w:rsidR="005E6AB9">
          <w:rPr>
            <w:rFonts w:ascii="Arial" w:hAnsi="Arial" w:cs="Arial"/>
            <w:noProof/>
            <w:webHidden/>
            <w:sz w:val="20"/>
            <w:szCs w:val="20"/>
          </w:rPr>
          <w:t>9</w:t>
        </w:r>
        <w:r w:rsidR="005E6AB9" w:rsidRPr="003C7C54">
          <w:rPr>
            <w:rFonts w:ascii="Arial" w:hAnsi="Arial" w:cs="Arial"/>
            <w:noProof/>
            <w:webHidden/>
            <w:sz w:val="20"/>
            <w:szCs w:val="20"/>
          </w:rPr>
          <w:fldChar w:fldCharType="end"/>
        </w:r>
      </w:hyperlink>
    </w:p>
    <w:p w14:paraId="579CF2A6" w14:textId="77777777" w:rsidR="005E6AB9" w:rsidRPr="003C7C54" w:rsidRDefault="00000000">
      <w:pPr>
        <w:pStyle w:val="TOC2"/>
        <w:tabs>
          <w:tab w:val="left" w:pos="880"/>
          <w:tab w:val="right" w:leader="dot" w:pos="8296"/>
        </w:tabs>
        <w:rPr>
          <w:rFonts w:ascii="Arial" w:hAnsi="Arial" w:cs="Arial"/>
          <w:noProof/>
          <w:sz w:val="20"/>
          <w:szCs w:val="20"/>
        </w:rPr>
      </w:pPr>
      <w:hyperlink w:anchor="_Toc459977767" w:history="1">
        <w:r w:rsidR="005E6AB9" w:rsidRPr="003C7C54">
          <w:rPr>
            <w:rStyle w:val="Hyperlink"/>
            <w:rFonts w:ascii="Arial" w:hAnsi="Arial" w:cs="Arial"/>
            <w:noProof/>
            <w:color w:val="auto"/>
            <w:sz w:val="20"/>
            <w:szCs w:val="20"/>
          </w:rPr>
          <w:t>26</w:t>
        </w:r>
        <w:r w:rsidR="005E6AB9" w:rsidRPr="003C7C54">
          <w:rPr>
            <w:rFonts w:ascii="Arial" w:hAnsi="Arial" w:cs="Arial"/>
            <w:noProof/>
            <w:sz w:val="20"/>
            <w:szCs w:val="20"/>
          </w:rPr>
          <w:tab/>
        </w:r>
        <w:r w:rsidR="005E6AB9" w:rsidRPr="003C7C54">
          <w:rPr>
            <w:rStyle w:val="Hyperlink"/>
            <w:rFonts w:ascii="Arial" w:hAnsi="Arial" w:cs="Arial"/>
            <w:noProof/>
            <w:color w:val="auto"/>
            <w:sz w:val="20"/>
            <w:szCs w:val="20"/>
          </w:rPr>
          <w:t>Special general meetings - calling of</w:t>
        </w:r>
        <w:r w:rsidR="005E6AB9" w:rsidRPr="003C7C54">
          <w:rPr>
            <w:rFonts w:ascii="Arial" w:hAnsi="Arial" w:cs="Arial"/>
            <w:noProof/>
            <w:webHidden/>
            <w:sz w:val="20"/>
            <w:szCs w:val="20"/>
          </w:rPr>
          <w:tab/>
        </w:r>
        <w:r w:rsidR="005E6AB9" w:rsidRPr="003C7C54">
          <w:rPr>
            <w:rFonts w:ascii="Arial" w:hAnsi="Arial" w:cs="Arial"/>
            <w:noProof/>
            <w:webHidden/>
            <w:sz w:val="20"/>
            <w:szCs w:val="20"/>
          </w:rPr>
          <w:fldChar w:fldCharType="begin"/>
        </w:r>
        <w:r w:rsidR="005E6AB9" w:rsidRPr="003C7C54">
          <w:rPr>
            <w:rFonts w:ascii="Arial" w:hAnsi="Arial" w:cs="Arial"/>
            <w:noProof/>
            <w:webHidden/>
            <w:sz w:val="20"/>
            <w:szCs w:val="20"/>
          </w:rPr>
          <w:instrText xml:space="preserve"> PAGEREF _Toc459977767 \h </w:instrText>
        </w:r>
        <w:r w:rsidR="005E6AB9" w:rsidRPr="003C7C54">
          <w:rPr>
            <w:rFonts w:ascii="Arial" w:hAnsi="Arial" w:cs="Arial"/>
            <w:noProof/>
            <w:webHidden/>
            <w:sz w:val="20"/>
            <w:szCs w:val="20"/>
          </w:rPr>
        </w:r>
        <w:r w:rsidR="005E6AB9" w:rsidRPr="003C7C54">
          <w:rPr>
            <w:rFonts w:ascii="Arial" w:hAnsi="Arial" w:cs="Arial"/>
            <w:noProof/>
            <w:webHidden/>
            <w:sz w:val="20"/>
            <w:szCs w:val="20"/>
          </w:rPr>
          <w:fldChar w:fldCharType="separate"/>
        </w:r>
        <w:r w:rsidR="005E6AB9">
          <w:rPr>
            <w:rFonts w:ascii="Arial" w:hAnsi="Arial" w:cs="Arial"/>
            <w:noProof/>
            <w:webHidden/>
            <w:sz w:val="20"/>
            <w:szCs w:val="20"/>
          </w:rPr>
          <w:t>9</w:t>
        </w:r>
        <w:r w:rsidR="005E6AB9" w:rsidRPr="003C7C54">
          <w:rPr>
            <w:rFonts w:ascii="Arial" w:hAnsi="Arial" w:cs="Arial"/>
            <w:noProof/>
            <w:webHidden/>
            <w:sz w:val="20"/>
            <w:szCs w:val="20"/>
          </w:rPr>
          <w:fldChar w:fldCharType="end"/>
        </w:r>
      </w:hyperlink>
    </w:p>
    <w:p w14:paraId="3B159E60" w14:textId="77777777" w:rsidR="005E6AB9" w:rsidRPr="003C7C54" w:rsidRDefault="00000000">
      <w:pPr>
        <w:pStyle w:val="TOC2"/>
        <w:tabs>
          <w:tab w:val="left" w:pos="880"/>
          <w:tab w:val="right" w:leader="dot" w:pos="8296"/>
        </w:tabs>
        <w:rPr>
          <w:rFonts w:ascii="Arial" w:hAnsi="Arial" w:cs="Arial"/>
          <w:noProof/>
          <w:sz w:val="20"/>
          <w:szCs w:val="20"/>
        </w:rPr>
      </w:pPr>
      <w:hyperlink w:anchor="_Toc459977768" w:history="1">
        <w:r w:rsidR="005E6AB9" w:rsidRPr="003C7C54">
          <w:rPr>
            <w:rStyle w:val="Hyperlink"/>
            <w:rFonts w:ascii="Arial" w:hAnsi="Arial" w:cs="Arial"/>
            <w:noProof/>
            <w:color w:val="auto"/>
            <w:sz w:val="20"/>
            <w:szCs w:val="20"/>
          </w:rPr>
          <w:t>27</w:t>
        </w:r>
        <w:r w:rsidR="005E6AB9" w:rsidRPr="003C7C54">
          <w:rPr>
            <w:rFonts w:ascii="Arial" w:hAnsi="Arial" w:cs="Arial"/>
            <w:noProof/>
            <w:sz w:val="20"/>
            <w:szCs w:val="20"/>
          </w:rPr>
          <w:tab/>
        </w:r>
        <w:r w:rsidR="005E6AB9" w:rsidRPr="003C7C54">
          <w:rPr>
            <w:rStyle w:val="Hyperlink"/>
            <w:rFonts w:ascii="Arial" w:hAnsi="Arial" w:cs="Arial"/>
            <w:noProof/>
            <w:color w:val="auto"/>
            <w:sz w:val="20"/>
            <w:szCs w:val="20"/>
          </w:rPr>
          <w:t>Notice</w:t>
        </w:r>
        <w:r w:rsidR="005E6AB9" w:rsidRPr="003C7C54">
          <w:rPr>
            <w:rFonts w:ascii="Arial" w:hAnsi="Arial" w:cs="Arial"/>
            <w:noProof/>
            <w:webHidden/>
            <w:sz w:val="20"/>
            <w:szCs w:val="20"/>
          </w:rPr>
          <w:tab/>
        </w:r>
        <w:r w:rsidR="005E6AB9" w:rsidRPr="003C7C54">
          <w:rPr>
            <w:rFonts w:ascii="Arial" w:hAnsi="Arial" w:cs="Arial"/>
            <w:noProof/>
            <w:webHidden/>
            <w:sz w:val="20"/>
            <w:szCs w:val="20"/>
          </w:rPr>
          <w:fldChar w:fldCharType="begin"/>
        </w:r>
        <w:r w:rsidR="005E6AB9" w:rsidRPr="003C7C54">
          <w:rPr>
            <w:rFonts w:ascii="Arial" w:hAnsi="Arial" w:cs="Arial"/>
            <w:noProof/>
            <w:webHidden/>
            <w:sz w:val="20"/>
            <w:szCs w:val="20"/>
          </w:rPr>
          <w:instrText xml:space="preserve"> PAGEREF _Toc459977768 \h </w:instrText>
        </w:r>
        <w:r w:rsidR="005E6AB9" w:rsidRPr="003C7C54">
          <w:rPr>
            <w:rFonts w:ascii="Arial" w:hAnsi="Arial" w:cs="Arial"/>
            <w:noProof/>
            <w:webHidden/>
            <w:sz w:val="20"/>
            <w:szCs w:val="20"/>
          </w:rPr>
        </w:r>
        <w:r w:rsidR="005E6AB9" w:rsidRPr="003C7C54">
          <w:rPr>
            <w:rFonts w:ascii="Arial" w:hAnsi="Arial" w:cs="Arial"/>
            <w:noProof/>
            <w:webHidden/>
            <w:sz w:val="20"/>
            <w:szCs w:val="20"/>
          </w:rPr>
          <w:fldChar w:fldCharType="separate"/>
        </w:r>
        <w:r w:rsidR="005E6AB9">
          <w:rPr>
            <w:rFonts w:ascii="Arial" w:hAnsi="Arial" w:cs="Arial"/>
            <w:noProof/>
            <w:webHidden/>
            <w:sz w:val="20"/>
            <w:szCs w:val="20"/>
          </w:rPr>
          <w:t>10</w:t>
        </w:r>
        <w:r w:rsidR="005E6AB9" w:rsidRPr="003C7C54">
          <w:rPr>
            <w:rFonts w:ascii="Arial" w:hAnsi="Arial" w:cs="Arial"/>
            <w:noProof/>
            <w:webHidden/>
            <w:sz w:val="20"/>
            <w:szCs w:val="20"/>
          </w:rPr>
          <w:fldChar w:fldCharType="end"/>
        </w:r>
      </w:hyperlink>
    </w:p>
    <w:p w14:paraId="47699B12" w14:textId="77777777" w:rsidR="005E6AB9" w:rsidRPr="003C7C54" w:rsidRDefault="00000000">
      <w:pPr>
        <w:pStyle w:val="TOC2"/>
        <w:tabs>
          <w:tab w:val="left" w:pos="880"/>
          <w:tab w:val="right" w:leader="dot" w:pos="8296"/>
        </w:tabs>
        <w:rPr>
          <w:rFonts w:ascii="Arial" w:hAnsi="Arial" w:cs="Arial"/>
          <w:noProof/>
          <w:sz w:val="20"/>
          <w:szCs w:val="20"/>
        </w:rPr>
      </w:pPr>
      <w:hyperlink w:anchor="_Toc459977769" w:history="1">
        <w:r w:rsidR="005E6AB9" w:rsidRPr="003C7C54">
          <w:rPr>
            <w:rStyle w:val="Hyperlink"/>
            <w:rFonts w:ascii="Arial" w:hAnsi="Arial" w:cs="Arial"/>
            <w:noProof/>
            <w:color w:val="auto"/>
            <w:sz w:val="20"/>
            <w:szCs w:val="20"/>
          </w:rPr>
          <w:t>28</w:t>
        </w:r>
        <w:r w:rsidR="005E6AB9" w:rsidRPr="003C7C54">
          <w:rPr>
            <w:rFonts w:ascii="Arial" w:hAnsi="Arial" w:cs="Arial"/>
            <w:noProof/>
            <w:sz w:val="20"/>
            <w:szCs w:val="20"/>
          </w:rPr>
          <w:tab/>
        </w:r>
        <w:r w:rsidR="005E6AB9" w:rsidRPr="003C7C54">
          <w:rPr>
            <w:rStyle w:val="Hyperlink"/>
            <w:rFonts w:ascii="Arial" w:hAnsi="Arial" w:cs="Arial"/>
            <w:noProof/>
            <w:color w:val="auto"/>
            <w:sz w:val="20"/>
            <w:szCs w:val="20"/>
          </w:rPr>
          <w:t>Quorum for general meetings</w:t>
        </w:r>
        <w:r w:rsidR="005E6AB9" w:rsidRPr="003C7C54">
          <w:rPr>
            <w:rFonts w:ascii="Arial" w:hAnsi="Arial" w:cs="Arial"/>
            <w:noProof/>
            <w:webHidden/>
            <w:sz w:val="20"/>
            <w:szCs w:val="20"/>
          </w:rPr>
          <w:tab/>
        </w:r>
        <w:r w:rsidR="005E6AB9" w:rsidRPr="003C7C54">
          <w:rPr>
            <w:rFonts w:ascii="Arial" w:hAnsi="Arial" w:cs="Arial"/>
            <w:noProof/>
            <w:webHidden/>
            <w:sz w:val="20"/>
            <w:szCs w:val="20"/>
          </w:rPr>
          <w:fldChar w:fldCharType="begin"/>
        </w:r>
        <w:r w:rsidR="005E6AB9" w:rsidRPr="003C7C54">
          <w:rPr>
            <w:rFonts w:ascii="Arial" w:hAnsi="Arial" w:cs="Arial"/>
            <w:noProof/>
            <w:webHidden/>
            <w:sz w:val="20"/>
            <w:szCs w:val="20"/>
          </w:rPr>
          <w:instrText xml:space="preserve"> PAGEREF _Toc459977769 \h </w:instrText>
        </w:r>
        <w:r w:rsidR="005E6AB9" w:rsidRPr="003C7C54">
          <w:rPr>
            <w:rFonts w:ascii="Arial" w:hAnsi="Arial" w:cs="Arial"/>
            <w:noProof/>
            <w:webHidden/>
            <w:sz w:val="20"/>
            <w:szCs w:val="20"/>
          </w:rPr>
        </w:r>
        <w:r w:rsidR="005E6AB9" w:rsidRPr="003C7C54">
          <w:rPr>
            <w:rFonts w:ascii="Arial" w:hAnsi="Arial" w:cs="Arial"/>
            <w:noProof/>
            <w:webHidden/>
            <w:sz w:val="20"/>
            <w:szCs w:val="20"/>
          </w:rPr>
          <w:fldChar w:fldCharType="separate"/>
        </w:r>
        <w:r w:rsidR="005E6AB9">
          <w:rPr>
            <w:rFonts w:ascii="Arial" w:hAnsi="Arial" w:cs="Arial"/>
            <w:noProof/>
            <w:webHidden/>
            <w:sz w:val="20"/>
            <w:szCs w:val="20"/>
          </w:rPr>
          <w:t>10</w:t>
        </w:r>
        <w:r w:rsidR="005E6AB9" w:rsidRPr="003C7C54">
          <w:rPr>
            <w:rFonts w:ascii="Arial" w:hAnsi="Arial" w:cs="Arial"/>
            <w:noProof/>
            <w:webHidden/>
            <w:sz w:val="20"/>
            <w:szCs w:val="20"/>
          </w:rPr>
          <w:fldChar w:fldCharType="end"/>
        </w:r>
      </w:hyperlink>
    </w:p>
    <w:p w14:paraId="396EE558" w14:textId="77777777" w:rsidR="005E6AB9" w:rsidRPr="003C7C54" w:rsidRDefault="00000000">
      <w:pPr>
        <w:pStyle w:val="TOC2"/>
        <w:tabs>
          <w:tab w:val="left" w:pos="880"/>
          <w:tab w:val="right" w:leader="dot" w:pos="8296"/>
        </w:tabs>
        <w:rPr>
          <w:rFonts w:ascii="Arial" w:hAnsi="Arial" w:cs="Arial"/>
          <w:noProof/>
          <w:sz w:val="20"/>
          <w:szCs w:val="20"/>
        </w:rPr>
      </w:pPr>
      <w:hyperlink w:anchor="_Toc459977770" w:history="1">
        <w:r w:rsidR="005E6AB9" w:rsidRPr="003C7C54">
          <w:rPr>
            <w:rStyle w:val="Hyperlink"/>
            <w:rFonts w:ascii="Arial" w:hAnsi="Arial" w:cs="Arial"/>
            <w:noProof/>
            <w:color w:val="auto"/>
            <w:sz w:val="20"/>
            <w:szCs w:val="20"/>
          </w:rPr>
          <w:t>29</w:t>
        </w:r>
        <w:r w:rsidR="005E6AB9" w:rsidRPr="003C7C54">
          <w:rPr>
            <w:rFonts w:ascii="Arial" w:hAnsi="Arial" w:cs="Arial"/>
            <w:noProof/>
            <w:sz w:val="20"/>
            <w:szCs w:val="20"/>
          </w:rPr>
          <w:tab/>
        </w:r>
        <w:r w:rsidR="005E6AB9" w:rsidRPr="003C7C54">
          <w:rPr>
            <w:rStyle w:val="Hyperlink"/>
            <w:rFonts w:ascii="Arial" w:hAnsi="Arial" w:cs="Arial"/>
            <w:noProof/>
            <w:color w:val="auto"/>
            <w:sz w:val="20"/>
            <w:szCs w:val="20"/>
          </w:rPr>
          <w:t>Presiding member</w:t>
        </w:r>
        <w:r w:rsidR="005E6AB9" w:rsidRPr="003C7C54">
          <w:rPr>
            <w:rFonts w:ascii="Arial" w:hAnsi="Arial" w:cs="Arial"/>
            <w:noProof/>
            <w:webHidden/>
            <w:sz w:val="20"/>
            <w:szCs w:val="20"/>
          </w:rPr>
          <w:tab/>
        </w:r>
        <w:r w:rsidR="005E6AB9" w:rsidRPr="003C7C54">
          <w:rPr>
            <w:rFonts w:ascii="Arial" w:hAnsi="Arial" w:cs="Arial"/>
            <w:noProof/>
            <w:webHidden/>
            <w:sz w:val="20"/>
            <w:szCs w:val="20"/>
          </w:rPr>
          <w:fldChar w:fldCharType="begin"/>
        </w:r>
        <w:r w:rsidR="005E6AB9" w:rsidRPr="003C7C54">
          <w:rPr>
            <w:rFonts w:ascii="Arial" w:hAnsi="Arial" w:cs="Arial"/>
            <w:noProof/>
            <w:webHidden/>
            <w:sz w:val="20"/>
            <w:szCs w:val="20"/>
          </w:rPr>
          <w:instrText xml:space="preserve"> PAGEREF _Toc459977770 \h </w:instrText>
        </w:r>
        <w:r w:rsidR="005E6AB9" w:rsidRPr="003C7C54">
          <w:rPr>
            <w:rFonts w:ascii="Arial" w:hAnsi="Arial" w:cs="Arial"/>
            <w:noProof/>
            <w:webHidden/>
            <w:sz w:val="20"/>
            <w:szCs w:val="20"/>
          </w:rPr>
        </w:r>
        <w:r w:rsidR="005E6AB9" w:rsidRPr="003C7C54">
          <w:rPr>
            <w:rFonts w:ascii="Arial" w:hAnsi="Arial" w:cs="Arial"/>
            <w:noProof/>
            <w:webHidden/>
            <w:sz w:val="20"/>
            <w:szCs w:val="20"/>
          </w:rPr>
          <w:fldChar w:fldCharType="separate"/>
        </w:r>
        <w:r w:rsidR="005E6AB9">
          <w:rPr>
            <w:rFonts w:ascii="Arial" w:hAnsi="Arial" w:cs="Arial"/>
            <w:noProof/>
            <w:webHidden/>
            <w:sz w:val="20"/>
            <w:szCs w:val="20"/>
          </w:rPr>
          <w:t>10</w:t>
        </w:r>
        <w:r w:rsidR="005E6AB9" w:rsidRPr="003C7C54">
          <w:rPr>
            <w:rFonts w:ascii="Arial" w:hAnsi="Arial" w:cs="Arial"/>
            <w:noProof/>
            <w:webHidden/>
            <w:sz w:val="20"/>
            <w:szCs w:val="20"/>
          </w:rPr>
          <w:fldChar w:fldCharType="end"/>
        </w:r>
      </w:hyperlink>
    </w:p>
    <w:p w14:paraId="6E6138B5" w14:textId="77777777" w:rsidR="005E6AB9" w:rsidRPr="003C7C54" w:rsidRDefault="00000000">
      <w:pPr>
        <w:pStyle w:val="TOC2"/>
        <w:tabs>
          <w:tab w:val="left" w:pos="880"/>
          <w:tab w:val="right" w:leader="dot" w:pos="8296"/>
        </w:tabs>
        <w:rPr>
          <w:rFonts w:ascii="Arial" w:hAnsi="Arial" w:cs="Arial"/>
          <w:noProof/>
          <w:sz w:val="20"/>
          <w:szCs w:val="20"/>
        </w:rPr>
      </w:pPr>
      <w:hyperlink w:anchor="_Toc459977771" w:history="1">
        <w:r w:rsidR="005E6AB9" w:rsidRPr="003C7C54">
          <w:rPr>
            <w:rStyle w:val="Hyperlink"/>
            <w:rFonts w:ascii="Arial" w:hAnsi="Arial" w:cs="Arial"/>
            <w:noProof/>
            <w:color w:val="auto"/>
            <w:sz w:val="20"/>
            <w:szCs w:val="20"/>
          </w:rPr>
          <w:t>30</w:t>
        </w:r>
        <w:r w:rsidR="005E6AB9" w:rsidRPr="003C7C54">
          <w:rPr>
            <w:rFonts w:ascii="Arial" w:hAnsi="Arial" w:cs="Arial"/>
            <w:noProof/>
            <w:sz w:val="20"/>
            <w:szCs w:val="20"/>
          </w:rPr>
          <w:tab/>
        </w:r>
        <w:r w:rsidR="005E6AB9" w:rsidRPr="003C7C54">
          <w:rPr>
            <w:rStyle w:val="Hyperlink"/>
            <w:rFonts w:ascii="Arial" w:hAnsi="Arial" w:cs="Arial"/>
            <w:noProof/>
            <w:color w:val="auto"/>
            <w:sz w:val="20"/>
            <w:szCs w:val="20"/>
          </w:rPr>
          <w:t>Adjournment</w:t>
        </w:r>
        <w:r w:rsidR="005E6AB9" w:rsidRPr="003C7C54">
          <w:rPr>
            <w:rFonts w:ascii="Arial" w:hAnsi="Arial" w:cs="Arial"/>
            <w:noProof/>
            <w:webHidden/>
            <w:sz w:val="20"/>
            <w:szCs w:val="20"/>
          </w:rPr>
          <w:tab/>
        </w:r>
        <w:r w:rsidR="005E6AB9" w:rsidRPr="003C7C54">
          <w:rPr>
            <w:rFonts w:ascii="Arial" w:hAnsi="Arial" w:cs="Arial"/>
            <w:noProof/>
            <w:webHidden/>
            <w:sz w:val="20"/>
            <w:szCs w:val="20"/>
          </w:rPr>
          <w:fldChar w:fldCharType="begin"/>
        </w:r>
        <w:r w:rsidR="005E6AB9" w:rsidRPr="003C7C54">
          <w:rPr>
            <w:rFonts w:ascii="Arial" w:hAnsi="Arial" w:cs="Arial"/>
            <w:noProof/>
            <w:webHidden/>
            <w:sz w:val="20"/>
            <w:szCs w:val="20"/>
          </w:rPr>
          <w:instrText xml:space="preserve"> PAGEREF _Toc459977771 \h </w:instrText>
        </w:r>
        <w:r w:rsidR="005E6AB9" w:rsidRPr="003C7C54">
          <w:rPr>
            <w:rFonts w:ascii="Arial" w:hAnsi="Arial" w:cs="Arial"/>
            <w:noProof/>
            <w:webHidden/>
            <w:sz w:val="20"/>
            <w:szCs w:val="20"/>
          </w:rPr>
        </w:r>
        <w:r w:rsidR="005E6AB9" w:rsidRPr="003C7C54">
          <w:rPr>
            <w:rFonts w:ascii="Arial" w:hAnsi="Arial" w:cs="Arial"/>
            <w:noProof/>
            <w:webHidden/>
            <w:sz w:val="20"/>
            <w:szCs w:val="20"/>
          </w:rPr>
          <w:fldChar w:fldCharType="separate"/>
        </w:r>
        <w:r w:rsidR="005E6AB9">
          <w:rPr>
            <w:rFonts w:ascii="Arial" w:hAnsi="Arial" w:cs="Arial"/>
            <w:noProof/>
            <w:webHidden/>
            <w:sz w:val="20"/>
            <w:szCs w:val="20"/>
          </w:rPr>
          <w:t>10</w:t>
        </w:r>
        <w:r w:rsidR="005E6AB9" w:rsidRPr="003C7C54">
          <w:rPr>
            <w:rFonts w:ascii="Arial" w:hAnsi="Arial" w:cs="Arial"/>
            <w:noProof/>
            <w:webHidden/>
            <w:sz w:val="20"/>
            <w:szCs w:val="20"/>
          </w:rPr>
          <w:fldChar w:fldCharType="end"/>
        </w:r>
      </w:hyperlink>
    </w:p>
    <w:p w14:paraId="22C96C7F" w14:textId="77777777" w:rsidR="005E6AB9" w:rsidRPr="003C7C54" w:rsidRDefault="00000000">
      <w:pPr>
        <w:pStyle w:val="TOC2"/>
        <w:tabs>
          <w:tab w:val="left" w:pos="880"/>
          <w:tab w:val="right" w:leader="dot" w:pos="8296"/>
        </w:tabs>
        <w:rPr>
          <w:rFonts w:ascii="Arial" w:hAnsi="Arial" w:cs="Arial"/>
          <w:noProof/>
          <w:sz w:val="20"/>
          <w:szCs w:val="20"/>
        </w:rPr>
      </w:pPr>
      <w:hyperlink w:anchor="_Toc459977772" w:history="1">
        <w:r w:rsidR="005E6AB9" w:rsidRPr="003C7C54">
          <w:rPr>
            <w:rStyle w:val="Hyperlink"/>
            <w:rFonts w:ascii="Arial" w:hAnsi="Arial" w:cs="Arial"/>
            <w:noProof/>
            <w:color w:val="auto"/>
            <w:sz w:val="20"/>
            <w:szCs w:val="20"/>
          </w:rPr>
          <w:t>31</w:t>
        </w:r>
        <w:r w:rsidR="005E6AB9" w:rsidRPr="003C7C54">
          <w:rPr>
            <w:rFonts w:ascii="Arial" w:hAnsi="Arial" w:cs="Arial"/>
            <w:noProof/>
            <w:sz w:val="20"/>
            <w:szCs w:val="20"/>
          </w:rPr>
          <w:tab/>
        </w:r>
        <w:r w:rsidR="005E6AB9" w:rsidRPr="003C7C54">
          <w:rPr>
            <w:rStyle w:val="Hyperlink"/>
            <w:rFonts w:ascii="Arial" w:hAnsi="Arial" w:cs="Arial"/>
            <w:noProof/>
            <w:color w:val="auto"/>
            <w:sz w:val="20"/>
            <w:szCs w:val="20"/>
          </w:rPr>
          <w:t>Making of decisions</w:t>
        </w:r>
        <w:r w:rsidR="005E6AB9" w:rsidRPr="003C7C54">
          <w:rPr>
            <w:rFonts w:ascii="Arial" w:hAnsi="Arial" w:cs="Arial"/>
            <w:noProof/>
            <w:webHidden/>
            <w:sz w:val="20"/>
            <w:szCs w:val="20"/>
          </w:rPr>
          <w:tab/>
        </w:r>
        <w:r w:rsidR="005E6AB9" w:rsidRPr="003C7C54">
          <w:rPr>
            <w:rFonts w:ascii="Arial" w:hAnsi="Arial" w:cs="Arial"/>
            <w:noProof/>
            <w:webHidden/>
            <w:sz w:val="20"/>
            <w:szCs w:val="20"/>
          </w:rPr>
          <w:fldChar w:fldCharType="begin"/>
        </w:r>
        <w:r w:rsidR="005E6AB9" w:rsidRPr="003C7C54">
          <w:rPr>
            <w:rFonts w:ascii="Arial" w:hAnsi="Arial" w:cs="Arial"/>
            <w:noProof/>
            <w:webHidden/>
            <w:sz w:val="20"/>
            <w:szCs w:val="20"/>
          </w:rPr>
          <w:instrText xml:space="preserve"> PAGEREF _Toc459977772 \h </w:instrText>
        </w:r>
        <w:r w:rsidR="005E6AB9" w:rsidRPr="003C7C54">
          <w:rPr>
            <w:rFonts w:ascii="Arial" w:hAnsi="Arial" w:cs="Arial"/>
            <w:noProof/>
            <w:webHidden/>
            <w:sz w:val="20"/>
            <w:szCs w:val="20"/>
          </w:rPr>
        </w:r>
        <w:r w:rsidR="005E6AB9" w:rsidRPr="003C7C54">
          <w:rPr>
            <w:rFonts w:ascii="Arial" w:hAnsi="Arial" w:cs="Arial"/>
            <w:noProof/>
            <w:webHidden/>
            <w:sz w:val="20"/>
            <w:szCs w:val="20"/>
          </w:rPr>
          <w:fldChar w:fldCharType="separate"/>
        </w:r>
        <w:r w:rsidR="005E6AB9">
          <w:rPr>
            <w:rFonts w:ascii="Arial" w:hAnsi="Arial" w:cs="Arial"/>
            <w:noProof/>
            <w:webHidden/>
            <w:sz w:val="20"/>
            <w:szCs w:val="20"/>
          </w:rPr>
          <w:t>11</w:t>
        </w:r>
        <w:r w:rsidR="005E6AB9" w:rsidRPr="003C7C54">
          <w:rPr>
            <w:rFonts w:ascii="Arial" w:hAnsi="Arial" w:cs="Arial"/>
            <w:noProof/>
            <w:webHidden/>
            <w:sz w:val="20"/>
            <w:szCs w:val="20"/>
          </w:rPr>
          <w:fldChar w:fldCharType="end"/>
        </w:r>
      </w:hyperlink>
    </w:p>
    <w:p w14:paraId="2453F79D" w14:textId="77777777" w:rsidR="005E6AB9" w:rsidRPr="003C7C54" w:rsidRDefault="00000000">
      <w:pPr>
        <w:pStyle w:val="TOC2"/>
        <w:tabs>
          <w:tab w:val="left" w:pos="880"/>
          <w:tab w:val="right" w:leader="dot" w:pos="8296"/>
        </w:tabs>
        <w:rPr>
          <w:rFonts w:ascii="Arial" w:hAnsi="Arial" w:cs="Arial"/>
          <w:noProof/>
          <w:sz w:val="20"/>
          <w:szCs w:val="20"/>
        </w:rPr>
      </w:pPr>
      <w:hyperlink w:anchor="_Toc459977773" w:history="1">
        <w:r w:rsidR="005E6AB9" w:rsidRPr="003C7C54">
          <w:rPr>
            <w:rStyle w:val="Hyperlink"/>
            <w:rFonts w:ascii="Arial" w:hAnsi="Arial" w:cs="Arial"/>
            <w:noProof/>
            <w:color w:val="auto"/>
            <w:sz w:val="20"/>
            <w:szCs w:val="20"/>
          </w:rPr>
          <w:t>32</w:t>
        </w:r>
        <w:r w:rsidR="005E6AB9" w:rsidRPr="003C7C54">
          <w:rPr>
            <w:rFonts w:ascii="Arial" w:hAnsi="Arial" w:cs="Arial"/>
            <w:noProof/>
            <w:sz w:val="20"/>
            <w:szCs w:val="20"/>
          </w:rPr>
          <w:tab/>
        </w:r>
        <w:r w:rsidR="005E6AB9" w:rsidRPr="003C7C54">
          <w:rPr>
            <w:rStyle w:val="Hyperlink"/>
            <w:rFonts w:ascii="Arial" w:hAnsi="Arial" w:cs="Arial"/>
            <w:noProof/>
            <w:color w:val="auto"/>
            <w:sz w:val="20"/>
            <w:szCs w:val="20"/>
          </w:rPr>
          <w:t>Special resolutions</w:t>
        </w:r>
        <w:r w:rsidR="005E6AB9" w:rsidRPr="003C7C54">
          <w:rPr>
            <w:rFonts w:ascii="Arial" w:hAnsi="Arial" w:cs="Arial"/>
            <w:noProof/>
            <w:webHidden/>
            <w:sz w:val="20"/>
            <w:szCs w:val="20"/>
          </w:rPr>
          <w:tab/>
        </w:r>
        <w:r w:rsidR="005E6AB9" w:rsidRPr="003C7C54">
          <w:rPr>
            <w:rFonts w:ascii="Arial" w:hAnsi="Arial" w:cs="Arial"/>
            <w:noProof/>
            <w:webHidden/>
            <w:sz w:val="20"/>
            <w:szCs w:val="20"/>
          </w:rPr>
          <w:fldChar w:fldCharType="begin"/>
        </w:r>
        <w:r w:rsidR="005E6AB9" w:rsidRPr="003C7C54">
          <w:rPr>
            <w:rFonts w:ascii="Arial" w:hAnsi="Arial" w:cs="Arial"/>
            <w:noProof/>
            <w:webHidden/>
            <w:sz w:val="20"/>
            <w:szCs w:val="20"/>
          </w:rPr>
          <w:instrText xml:space="preserve"> PAGEREF _Toc459977773 \h </w:instrText>
        </w:r>
        <w:r w:rsidR="005E6AB9" w:rsidRPr="003C7C54">
          <w:rPr>
            <w:rFonts w:ascii="Arial" w:hAnsi="Arial" w:cs="Arial"/>
            <w:noProof/>
            <w:webHidden/>
            <w:sz w:val="20"/>
            <w:szCs w:val="20"/>
          </w:rPr>
        </w:r>
        <w:r w:rsidR="005E6AB9" w:rsidRPr="003C7C54">
          <w:rPr>
            <w:rFonts w:ascii="Arial" w:hAnsi="Arial" w:cs="Arial"/>
            <w:noProof/>
            <w:webHidden/>
            <w:sz w:val="20"/>
            <w:szCs w:val="20"/>
          </w:rPr>
          <w:fldChar w:fldCharType="separate"/>
        </w:r>
        <w:r w:rsidR="005E6AB9">
          <w:rPr>
            <w:rFonts w:ascii="Arial" w:hAnsi="Arial" w:cs="Arial"/>
            <w:noProof/>
            <w:webHidden/>
            <w:sz w:val="20"/>
            <w:szCs w:val="20"/>
          </w:rPr>
          <w:t>11</w:t>
        </w:r>
        <w:r w:rsidR="005E6AB9" w:rsidRPr="003C7C54">
          <w:rPr>
            <w:rFonts w:ascii="Arial" w:hAnsi="Arial" w:cs="Arial"/>
            <w:noProof/>
            <w:webHidden/>
            <w:sz w:val="20"/>
            <w:szCs w:val="20"/>
          </w:rPr>
          <w:fldChar w:fldCharType="end"/>
        </w:r>
      </w:hyperlink>
    </w:p>
    <w:p w14:paraId="444F13B5" w14:textId="77777777" w:rsidR="005E6AB9" w:rsidRPr="003C7C54" w:rsidRDefault="00000000">
      <w:pPr>
        <w:pStyle w:val="TOC2"/>
        <w:tabs>
          <w:tab w:val="left" w:pos="880"/>
          <w:tab w:val="right" w:leader="dot" w:pos="8296"/>
        </w:tabs>
        <w:rPr>
          <w:rFonts w:ascii="Arial" w:hAnsi="Arial" w:cs="Arial"/>
          <w:noProof/>
          <w:sz w:val="20"/>
          <w:szCs w:val="20"/>
        </w:rPr>
      </w:pPr>
      <w:hyperlink w:anchor="_Toc459977774" w:history="1">
        <w:r w:rsidR="005E6AB9" w:rsidRPr="003C7C54">
          <w:rPr>
            <w:rStyle w:val="Hyperlink"/>
            <w:rFonts w:ascii="Arial" w:hAnsi="Arial" w:cs="Arial"/>
            <w:noProof/>
            <w:color w:val="auto"/>
            <w:sz w:val="20"/>
            <w:szCs w:val="20"/>
          </w:rPr>
          <w:t>33</w:t>
        </w:r>
        <w:r w:rsidR="005E6AB9" w:rsidRPr="003C7C54">
          <w:rPr>
            <w:rFonts w:ascii="Arial" w:hAnsi="Arial" w:cs="Arial"/>
            <w:noProof/>
            <w:sz w:val="20"/>
            <w:szCs w:val="20"/>
          </w:rPr>
          <w:tab/>
        </w:r>
        <w:r w:rsidR="005E6AB9" w:rsidRPr="003C7C54">
          <w:rPr>
            <w:rStyle w:val="Hyperlink"/>
            <w:rFonts w:ascii="Arial" w:hAnsi="Arial" w:cs="Arial"/>
            <w:noProof/>
            <w:color w:val="auto"/>
            <w:sz w:val="20"/>
            <w:szCs w:val="20"/>
          </w:rPr>
          <w:t>Voting</w:t>
        </w:r>
        <w:r w:rsidR="005E6AB9" w:rsidRPr="003C7C54">
          <w:rPr>
            <w:rFonts w:ascii="Arial" w:hAnsi="Arial" w:cs="Arial"/>
            <w:noProof/>
            <w:webHidden/>
            <w:sz w:val="20"/>
            <w:szCs w:val="20"/>
          </w:rPr>
          <w:tab/>
        </w:r>
        <w:r w:rsidR="005E6AB9" w:rsidRPr="003C7C54">
          <w:rPr>
            <w:rFonts w:ascii="Arial" w:hAnsi="Arial" w:cs="Arial"/>
            <w:noProof/>
            <w:webHidden/>
            <w:sz w:val="20"/>
            <w:szCs w:val="20"/>
          </w:rPr>
          <w:fldChar w:fldCharType="begin"/>
        </w:r>
        <w:r w:rsidR="005E6AB9" w:rsidRPr="003C7C54">
          <w:rPr>
            <w:rFonts w:ascii="Arial" w:hAnsi="Arial" w:cs="Arial"/>
            <w:noProof/>
            <w:webHidden/>
            <w:sz w:val="20"/>
            <w:szCs w:val="20"/>
          </w:rPr>
          <w:instrText xml:space="preserve"> PAGEREF _Toc459977774 \h </w:instrText>
        </w:r>
        <w:r w:rsidR="005E6AB9" w:rsidRPr="003C7C54">
          <w:rPr>
            <w:rFonts w:ascii="Arial" w:hAnsi="Arial" w:cs="Arial"/>
            <w:noProof/>
            <w:webHidden/>
            <w:sz w:val="20"/>
            <w:szCs w:val="20"/>
          </w:rPr>
        </w:r>
        <w:r w:rsidR="005E6AB9" w:rsidRPr="003C7C54">
          <w:rPr>
            <w:rFonts w:ascii="Arial" w:hAnsi="Arial" w:cs="Arial"/>
            <w:noProof/>
            <w:webHidden/>
            <w:sz w:val="20"/>
            <w:szCs w:val="20"/>
          </w:rPr>
          <w:fldChar w:fldCharType="separate"/>
        </w:r>
        <w:r w:rsidR="005E6AB9">
          <w:rPr>
            <w:rFonts w:ascii="Arial" w:hAnsi="Arial" w:cs="Arial"/>
            <w:noProof/>
            <w:webHidden/>
            <w:sz w:val="20"/>
            <w:szCs w:val="20"/>
          </w:rPr>
          <w:t>11</w:t>
        </w:r>
        <w:r w:rsidR="005E6AB9" w:rsidRPr="003C7C54">
          <w:rPr>
            <w:rFonts w:ascii="Arial" w:hAnsi="Arial" w:cs="Arial"/>
            <w:noProof/>
            <w:webHidden/>
            <w:sz w:val="20"/>
            <w:szCs w:val="20"/>
          </w:rPr>
          <w:fldChar w:fldCharType="end"/>
        </w:r>
      </w:hyperlink>
    </w:p>
    <w:p w14:paraId="28B3E025" w14:textId="77777777" w:rsidR="005E6AB9" w:rsidRPr="003C7C54" w:rsidRDefault="00000000">
      <w:pPr>
        <w:pStyle w:val="TOC2"/>
        <w:tabs>
          <w:tab w:val="left" w:pos="880"/>
          <w:tab w:val="right" w:leader="dot" w:pos="8296"/>
        </w:tabs>
        <w:rPr>
          <w:rFonts w:ascii="Arial" w:hAnsi="Arial" w:cs="Arial"/>
          <w:noProof/>
          <w:sz w:val="20"/>
          <w:szCs w:val="20"/>
        </w:rPr>
      </w:pPr>
      <w:hyperlink w:anchor="_Toc459977775" w:history="1">
        <w:r w:rsidR="005E6AB9" w:rsidRPr="003C7C54">
          <w:rPr>
            <w:rStyle w:val="Hyperlink"/>
            <w:rFonts w:ascii="Arial" w:hAnsi="Arial" w:cs="Arial"/>
            <w:noProof/>
            <w:color w:val="auto"/>
            <w:sz w:val="20"/>
            <w:szCs w:val="20"/>
          </w:rPr>
          <w:t>34</w:t>
        </w:r>
        <w:r w:rsidR="005E6AB9" w:rsidRPr="003C7C54">
          <w:rPr>
            <w:rFonts w:ascii="Arial" w:hAnsi="Arial" w:cs="Arial"/>
            <w:noProof/>
            <w:sz w:val="20"/>
            <w:szCs w:val="20"/>
          </w:rPr>
          <w:tab/>
        </w:r>
        <w:r w:rsidR="005E6AB9" w:rsidRPr="003C7C54">
          <w:rPr>
            <w:rStyle w:val="Hyperlink"/>
            <w:rFonts w:ascii="Arial" w:hAnsi="Arial" w:cs="Arial"/>
            <w:noProof/>
            <w:color w:val="auto"/>
            <w:sz w:val="20"/>
            <w:szCs w:val="20"/>
          </w:rPr>
          <w:t>Proxy votes not permitted</w:t>
        </w:r>
        <w:r w:rsidR="005E6AB9" w:rsidRPr="003C7C54">
          <w:rPr>
            <w:rFonts w:ascii="Arial" w:hAnsi="Arial" w:cs="Arial"/>
            <w:noProof/>
            <w:webHidden/>
            <w:sz w:val="20"/>
            <w:szCs w:val="20"/>
          </w:rPr>
          <w:tab/>
        </w:r>
        <w:r w:rsidR="005E6AB9" w:rsidRPr="003C7C54">
          <w:rPr>
            <w:rFonts w:ascii="Arial" w:hAnsi="Arial" w:cs="Arial"/>
            <w:noProof/>
            <w:webHidden/>
            <w:sz w:val="20"/>
            <w:szCs w:val="20"/>
          </w:rPr>
          <w:fldChar w:fldCharType="begin"/>
        </w:r>
        <w:r w:rsidR="005E6AB9" w:rsidRPr="003C7C54">
          <w:rPr>
            <w:rFonts w:ascii="Arial" w:hAnsi="Arial" w:cs="Arial"/>
            <w:noProof/>
            <w:webHidden/>
            <w:sz w:val="20"/>
            <w:szCs w:val="20"/>
          </w:rPr>
          <w:instrText xml:space="preserve"> PAGEREF _Toc459977775 \h </w:instrText>
        </w:r>
        <w:r w:rsidR="005E6AB9" w:rsidRPr="003C7C54">
          <w:rPr>
            <w:rFonts w:ascii="Arial" w:hAnsi="Arial" w:cs="Arial"/>
            <w:noProof/>
            <w:webHidden/>
            <w:sz w:val="20"/>
            <w:szCs w:val="20"/>
          </w:rPr>
        </w:r>
        <w:r w:rsidR="005E6AB9" w:rsidRPr="003C7C54">
          <w:rPr>
            <w:rFonts w:ascii="Arial" w:hAnsi="Arial" w:cs="Arial"/>
            <w:noProof/>
            <w:webHidden/>
            <w:sz w:val="20"/>
            <w:szCs w:val="20"/>
          </w:rPr>
          <w:fldChar w:fldCharType="separate"/>
        </w:r>
        <w:r w:rsidR="005E6AB9">
          <w:rPr>
            <w:rFonts w:ascii="Arial" w:hAnsi="Arial" w:cs="Arial"/>
            <w:noProof/>
            <w:webHidden/>
            <w:sz w:val="20"/>
            <w:szCs w:val="20"/>
          </w:rPr>
          <w:t>11</w:t>
        </w:r>
        <w:r w:rsidR="005E6AB9" w:rsidRPr="003C7C54">
          <w:rPr>
            <w:rFonts w:ascii="Arial" w:hAnsi="Arial" w:cs="Arial"/>
            <w:noProof/>
            <w:webHidden/>
            <w:sz w:val="20"/>
            <w:szCs w:val="20"/>
          </w:rPr>
          <w:fldChar w:fldCharType="end"/>
        </w:r>
      </w:hyperlink>
    </w:p>
    <w:p w14:paraId="17AAB9AB" w14:textId="77777777" w:rsidR="005E6AB9" w:rsidRPr="003C7C54" w:rsidRDefault="00000000">
      <w:pPr>
        <w:pStyle w:val="TOC1"/>
        <w:tabs>
          <w:tab w:val="left" w:pos="880"/>
        </w:tabs>
        <w:rPr>
          <w:sz w:val="20"/>
          <w:szCs w:val="20"/>
        </w:rPr>
      </w:pPr>
      <w:hyperlink w:anchor="_Toc459977778" w:history="1">
        <w:r w:rsidR="005E6AB9" w:rsidRPr="003C7C54">
          <w:rPr>
            <w:rStyle w:val="Hyperlink"/>
            <w:rFonts w:cs="Arial"/>
            <w:b/>
            <w:color w:val="auto"/>
            <w:sz w:val="20"/>
            <w:szCs w:val="20"/>
          </w:rPr>
          <w:t>Part 6</w:t>
        </w:r>
        <w:r w:rsidR="005E6AB9" w:rsidRPr="003C7C54">
          <w:rPr>
            <w:rStyle w:val="Hyperlink"/>
            <w:rFonts w:cs="Arial"/>
            <w:b/>
            <w:color w:val="auto"/>
            <w:sz w:val="20"/>
            <w:szCs w:val="20"/>
          </w:rPr>
          <w:tab/>
          <w:t>Miscellaneous</w:t>
        </w:r>
        <w:r w:rsidR="005E6AB9" w:rsidRPr="003C7C54">
          <w:rPr>
            <w:webHidden/>
            <w:sz w:val="20"/>
            <w:szCs w:val="20"/>
          </w:rPr>
          <w:tab/>
        </w:r>
        <w:r w:rsidR="005E6AB9" w:rsidRPr="003C7C54">
          <w:rPr>
            <w:webHidden/>
            <w:sz w:val="20"/>
            <w:szCs w:val="20"/>
          </w:rPr>
          <w:fldChar w:fldCharType="begin"/>
        </w:r>
        <w:r w:rsidR="005E6AB9" w:rsidRPr="003C7C54">
          <w:rPr>
            <w:webHidden/>
            <w:sz w:val="20"/>
            <w:szCs w:val="20"/>
          </w:rPr>
          <w:instrText xml:space="preserve"> PAGEREF _Toc459977778 \h </w:instrText>
        </w:r>
        <w:r w:rsidR="005E6AB9" w:rsidRPr="003C7C54">
          <w:rPr>
            <w:webHidden/>
            <w:sz w:val="20"/>
            <w:szCs w:val="20"/>
          </w:rPr>
        </w:r>
        <w:r w:rsidR="005E6AB9" w:rsidRPr="003C7C54">
          <w:rPr>
            <w:webHidden/>
            <w:sz w:val="20"/>
            <w:szCs w:val="20"/>
          </w:rPr>
          <w:fldChar w:fldCharType="separate"/>
        </w:r>
        <w:r w:rsidR="005E6AB9">
          <w:rPr>
            <w:webHidden/>
            <w:sz w:val="20"/>
            <w:szCs w:val="20"/>
          </w:rPr>
          <w:t>11</w:t>
        </w:r>
        <w:r w:rsidR="005E6AB9" w:rsidRPr="003C7C54">
          <w:rPr>
            <w:webHidden/>
            <w:sz w:val="20"/>
            <w:szCs w:val="20"/>
          </w:rPr>
          <w:fldChar w:fldCharType="end"/>
        </w:r>
      </w:hyperlink>
      <w:r w:rsidR="005E6AB9" w:rsidRPr="003C7C54">
        <w:rPr>
          <w:sz w:val="20"/>
          <w:szCs w:val="20"/>
        </w:rPr>
        <w:t>5</w:t>
      </w:r>
    </w:p>
    <w:p w14:paraId="0BA1A0E1" w14:textId="77777777" w:rsidR="005E6AB9" w:rsidRPr="003C7C54" w:rsidRDefault="00000000">
      <w:pPr>
        <w:pStyle w:val="TOC2"/>
        <w:tabs>
          <w:tab w:val="left" w:pos="880"/>
          <w:tab w:val="right" w:leader="dot" w:pos="8296"/>
        </w:tabs>
        <w:rPr>
          <w:rFonts w:ascii="Arial" w:hAnsi="Arial" w:cs="Arial"/>
          <w:noProof/>
          <w:sz w:val="20"/>
          <w:szCs w:val="20"/>
        </w:rPr>
      </w:pPr>
      <w:hyperlink w:anchor="_Toc459977779" w:history="1">
        <w:r w:rsidR="005E6AB9" w:rsidRPr="003C7C54">
          <w:rPr>
            <w:rStyle w:val="Hyperlink"/>
            <w:rFonts w:ascii="Arial" w:hAnsi="Arial" w:cs="Arial"/>
            <w:noProof/>
            <w:color w:val="auto"/>
            <w:sz w:val="20"/>
            <w:szCs w:val="20"/>
          </w:rPr>
          <w:t>35</w:t>
        </w:r>
        <w:r w:rsidR="005E6AB9" w:rsidRPr="003C7C54">
          <w:rPr>
            <w:rFonts w:ascii="Arial" w:hAnsi="Arial" w:cs="Arial"/>
            <w:noProof/>
            <w:sz w:val="20"/>
            <w:szCs w:val="20"/>
          </w:rPr>
          <w:tab/>
        </w:r>
        <w:r w:rsidR="005E6AB9" w:rsidRPr="003C7C54">
          <w:rPr>
            <w:rStyle w:val="Hyperlink"/>
            <w:rFonts w:ascii="Arial" w:hAnsi="Arial" w:cs="Arial"/>
            <w:noProof/>
            <w:color w:val="auto"/>
            <w:sz w:val="20"/>
            <w:szCs w:val="20"/>
          </w:rPr>
          <w:t>Insurance</w:t>
        </w:r>
        <w:r w:rsidR="005E6AB9" w:rsidRPr="003C7C54">
          <w:rPr>
            <w:rFonts w:ascii="Arial" w:hAnsi="Arial" w:cs="Arial"/>
            <w:noProof/>
            <w:webHidden/>
            <w:sz w:val="20"/>
            <w:szCs w:val="20"/>
          </w:rPr>
          <w:tab/>
        </w:r>
        <w:r w:rsidR="005E6AB9" w:rsidRPr="003C7C54">
          <w:rPr>
            <w:rFonts w:ascii="Arial" w:hAnsi="Arial" w:cs="Arial"/>
            <w:noProof/>
            <w:webHidden/>
            <w:sz w:val="20"/>
            <w:szCs w:val="20"/>
          </w:rPr>
          <w:fldChar w:fldCharType="begin"/>
        </w:r>
        <w:r w:rsidR="005E6AB9" w:rsidRPr="003C7C54">
          <w:rPr>
            <w:rFonts w:ascii="Arial" w:hAnsi="Arial" w:cs="Arial"/>
            <w:noProof/>
            <w:webHidden/>
            <w:sz w:val="20"/>
            <w:szCs w:val="20"/>
          </w:rPr>
          <w:instrText xml:space="preserve"> PAGEREF _Toc459977779 \h </w:instrText>
        </w:r>
        <w:r w:rsidR="005E6AB9" w:rsidRPr="003C7C54">
          <w:rPr>
            <w:rFonts w:ascii="Arial" w:hAnsi="Arial" w:cs="Arial"/>
            <w:noProof/>
            <w:webHidden/>
            <w:sz w:val="20"/>
            <w:szCs w:val="20"/>
          </w:rPr>
        </w:r>
        <w:r w:rsidR="005E6AB9" w:rsidRPr="003C7C54">
          <w:rPr>
            <w:rFonts w:ascii="Arial" w:hAnsi="Arial" w:cs="Arial"/>
            <w:noProof/>
            <w:webHidden/>
            <w:sz w:val="20"/>
            <w:szCs w:val="20"/>
          </w:rPr>
          <w:fldChar w:fldCharType="separate"/>
        </w:r>
        <w:r w:rsidR="005E6AB9">
          <w:rPr>
            <w:rFonts w:ascii="Arial" w:hAnsi="Arial" w:cs="Arial"/>
            <w:noProof/>
            <w:webHidden/>
            <w:sz w:val="20"/>
            <w:szCs w:val="20"/>
          </w:rPr>
          <w:t>11</w:t>
        </w:r>
        <w:r w:rsidR="005E6AB9" w:rsidRPr="003C7C54">
          <w:rPr>
            <w:rFonts w:ascii="Arial" w:hAnsi="Arial" w:cs="Arial"/>
            <w:noProof/>
            <w:webHidden/>
            <w:sz w:val="20"/>
            <w:szCs w:val="20"/>
          </w:rPr>
          <w:fldChar w:fldCharType="end"/>
        </w:r>
      </w:hyperlink>
    </w:p>
    <w:p w14:paraId="52A57D5A" w14:textId="77777777" w:rsidR="005E6AB9" w:rsidRPr="003C7C54" w:rsidRDefault="00000000">
      <w:pPr>
        <w:pStyle w:val="TOC2"/>
        <w:tabs>
          <w:tab w:val="left" w:pos="880"/>
          <w:tab w:val="right" w:leader="dot" w:pos="8296"/>
        </w:tabs>
        <w:rPr>
          <w:rFonts w:ascii="Arial" w:hAnsi="Arial" w:cs="Arial"/>
          <w:noProof/>
          <w:sz w:val="20"/>
          <w:szCs w:val="20"/>
        </w:rPr>
      </w:pPr>
      <w:hyperlink w:anchor="_Toc459977780" w:history="1">
        <w:r w:rsidR="005E6AB9" w:rsidRPr="003C7C54">
          <w:rPr>
            <w:rStyle w:val="Hyperlink"/>
            <w:rFonts w:ascii="Arial" w:hAnsi="Arial" w:cs="Arial"/>
            <w:noProof/>
            <w:color w:val="auto"/>
            <w:sz w:val="20"/>
            <w:szCs w:val="20"/>
          </w:rPr>
          <w:t>36</w:t>
        </w:r>
        <w:r w:rsidR="005E6AB9" w:rsidRPr="003C7C54">
          <w:rPr>
            <w:rFonts w:ascii="Arial" w:hAnsi="Arial" w:cs="Arial"/>
            <w:noProof/>
            <w:sz w:val="20"/>
            <w:szCs w:val="20"/>
          </w:rPr>
          <w:tab/>
        </w:r>
        <w:r w:rsidR="005E6AB9" w:rsidRPr="003C7C54">
          <w:rPr>
            <w:rStyle w:val="Hyperlink"/>
            <w:rFonts w:ascii="Arial" w:hAnsi="Arial" w:cs="Arial"/>
            <w:noProof/>
            <w:color w:val="auto"/>
            <w:sz w:val="20"/>
            <w:szCs w:val="20"/>
          </w:rPr>
          <w:t>Funds - source</w:t>
        </w:r>
        <w:r w:rsidR="005E6AB9" w:rsidRPr="003C7C54">
          <w:rPr>
            <w:rFonts w:ascii="Arial" w:hAnsi="Arial" w:cs="Arial"/>
            <w:noProof/>
            <w:webHidden/>
            <w:sz w:val="20"/>
            <w:szCs w:val="20"/>
          </w:rPr>
          <w:tab/>
        </w:r>
        <w:r w:rsidR="005E6AB9" w:rsidRPr="003C7C54">
          <w:rPr>
            <w:rFonts w:ascii="Arial" w:hAnsi="Arial" w:cs="Arial"/>
            <w:noProof/>
            <w:webHidden/>
            <w:sz w:val="20"/>
            <w:szCs w:val="20"/>
          </w:rPr>
          <w:fldChar w:fldCharType="begin"/>
        </w:r>
        <w:r w:rsidR="005E6AB9" w:rsidRPr="003C7C54">
          <w:rPr>
            <w:rFonts w:ascii="Arial" w:hAnsi="Arial" w:cs="Arial"/>
            <w:noProof/>
            <w:webHidden/>
            <w:sz w:val="20"/>
            <w:szCs w:val="20"/>
          </w:rPr>
          <w:instrText xml:space="preserve"> PAGEREF _Toc459977780 \h </w:instrText>
        </w:r>
        <w:r w:rsidR="005E6AB9" w:rsidRPr="003C7C54">
          <w:rPr>
            <w:rFonts w:ascii="Arial" w:hAnsi="Arial" w:cs="Arial"/>
            <w:noProof/>
            <w:webHidden/>
            <w:sz w:val="20"/>
            <w:szCs w:val="20"/>
          </w:rPr>
        </w:r>
        <w:r w:rsidR="005E6AB9" w:rsidRPr="003C7C54">
          <w:rPr>
            <w:rFonts w:ascii="Arial" w:hAnsi="Arial" w:cs="Arial"/>
            <w:noProof/>
            <w:webHidden/>
            <w:sz w:val="20"/>
            <w:szCs w:val="20"/>
          </w:rPr>
          <w:fldChar w:fldCharType="separate"/>
        </w:r>
        <w:r w:rsidR="005E6AB9">
          <w:rPr>
            <w:rFonts w:ascii="Arial" w:hAnsi="Arial" w:cs="Arial"/>
            <w:noProof/>
            <w:webHidden/>
            <w:sz w:val="20"/>
            <w:szCs w:val="20"/>
          </w:rPr>
          <w:t>11</w:t>
        </w:r>
        <w:r w:rsidR="005E6AB9" w:rsidRPr="003C7C54">
          <w:rPr>
            <w:rFonts w:ascii="Arial" w:hAnsi="Arial" w:cs="Arial"/>
            <w:noProof/>
            <w:webHidden/>
            <w:sz w:val="20"/>
            <w:szCs w:val="20"/>
          </w:rPr>
          <w:fldChar w:fldCharType="end"/>
        </w:r>
      </w:hyperlink>
    </w:p>
    <w:p w14:paraId="31C6C694" w14:textId="77777777" w:rsidR="005E6AB9" w:rsidRPr="003C7C54" w:rsidRDefault="00000000">
      <w:pPr>
        <w:pStyle w:val="TOC2"/>
        <w:tabs>
          <w:tab w:val="left" w:pos="880"/>
          <w:tab w:val="right" w:leader="dot" w:pos="8296"/>
        </w:tabs>
        <w:rPr>
          <w:rFonts w:ascii="Arial" w:hAnsi="Arial" w:cs="Arial"/>
          <w:noProof/>
          <w:sz w:val="20"/>
          <w:szCs w:val="20"/>
        </w:rPr>
      </w:pPr>
      <w:hyperlink w:anchor="_Toc459977781" w:history="1">
        <w:r w:rsidR="005E6AB9" w:rsidRPr="003C7C54">
          <w:rPr>
            <w:rStyle w:val="Hyperlink"/>
            <w:rFonts w:ascii="Arial" w:hAnsi="Arial" w:cs="Arial"/>
            <w:noProof/>
            <w:color w:val="auto"/>
            <w:sz w:val="20"/>
            <w:szCs w:val="20"/>
          </w:rPr>
          <w:t>37</w:t>
        </w:r>
        <w:r w:rsidR="005E6AB9" w:rsidRPr="003C7C54">
          <w:rPr>
            <w:rFonts w:ascii="Arial" w:hAnsi="Arial" w:cs="Arial"/>
            <w:noProof/>
            <w:sz w:val="20"/>
            <w:szCs w:val="20"/>
          </w:rPr>
          <w:tab/>
        </w:r>
        <w:r w:rsidR="005E6AB9" w:rsidRPr="003C7C54">
          <w:rPr>
            <w:rStyle w:val="Hyperlink"/>
            <w:rFonts w:ascii="Arial" w:hAnsi="Arial" w:cs="Arial"/>
            <w:noProof/>
            <w:color w:val="auto"/>
            <w:sz w:val="20"/>
            <w:szCs w:val="20"/>
          </w:rPr>
          <w:t>Funds - management</w:t>
        </w:r>
        <w:r w:rsidR="005E6AB9" w:rsidRPr="003C7C54">
          <w:rPr>
            <w:rFonts w:ascii="Arial" w:hAnsi="Arial" w:cs="Arial"/>
            <w:noProof/>
            <w:webHidden/>
            <w:sz w:val="20"/>
            <w:szCs w:val="20"/>
          </w:rPr>
          <w:tab/>
        </w:r>
        <w:r w:rsidR="005E6AB9" w:rsidRPr="003C7C54">
          <w:rPr>
            <w:rFonts w:ascii="Arial" w:hAnsi="Arial" w:cs="Arial"/>
            <w:noProof/>
            <w:webHidden/>
            <w:sz w:val="20"/>
            <w:szCs w:val="20"/>
          </w:rPr>
          <w:fldChar w:fldCharType="begin"/>
        </w:r>
        <w:r w:rsidR="005E6AB9" w:rsidRPr="003C7C54">
          <w:rPr>
            <w:rFonts w:ascii="Arial" w:hAnsi="Arial" w:cs="Arial"/>
            <w:noProof/>
            <w:webHidden/>
            <w:sz w:val="20"/>
            <w:szCs w:val="20"/>
          </w:rPr>
          <w:instrText xml:space="preserve"> PAGEREF _Toc459977781 \h </w:instrText>
        </w:r>
        <w:r w:rsidR="005E6AB9" w:rsidRPr="003C7C54">
          <w:rPr>
            <w:rFonts w:ascii="Arial" w:hAnsi="Arial" w:cs="Arial"/>
            <w:noProof/>
            <w:webHidden/>
            <w:sz w:val="20"/>
            <w:szCs w:val="20"/>
          </w:rPr>
        </w:r>
        <w:r w:rsidR="005E6AB9" w:rsidRPr="003C7C54">
          <w:rPr>
            <w:rFonts w:ascii="Arial" w:hAnsi="Arial" w:cs="Arial"/>
            <w:noProof/>
            <w:webHidden/>
            <w:sz w:val="20"/>
            <w:szCs w:val="20"/>
          </w:rPr>
          <w:fldChar w:fldCharType="separate"/>
        </w:r>
        <w:r w:rsidR="005E6AB9">
          <w:rPr>
            <w:rFonts w:ascii="Arial" w:hAnsi="Arial" w:cs="Arial"/>
            <w:noProof/>
            <w:webHidden/>
            <w:sz w:val="20"/>
            <w:szCs w:val="20"/>
          </w:rPr>
          <w:t>12</w:t>
        </w:r>
        <w:r w:rsidR="005E6AB9" w:rsidRPr="003C7C54">
          <w:rPr>
            <w:rFonts w:ascii="Arial" w:hAnsi="Arial" w:cs="Arial"/>
            <w:noProof/>
            <w:webHidden/>
            <w:sz w:val="20"/>
            <w:szCs w:val="20"/>
          </w:rPr>
          <w:fldChar w:fldCharType="end"/>
        </w:r>
      </w:hyperlink>
    </w:p>
    <w:p w14:paraId="31BCF049" w14:textId="77777777" w:rsidR="005E6AB9" w:rsidRPr="003C7C54" w:rsidRDefault="00000000">
      <w:pPr>
        <w:pStyle w:val="TOC2"/>
        <w:tabs>
          <w:tab w:val="left" w:pos="880"/>
          <w:tab w:val="right" w:leader="dot" w:pos="8296"/>
        </w:tabs>
        <w:rPr>
          <w:rFonts w:ascii="Arial" w:hAnsi="Arial" w:cs="Arial"/>
          <w:noProof/>
          <w:sz w:val="20"/>
          <w:szCs w:val="20"/>
        </w:rPr>
      </w:pPr>
      <w:hyperlink w:anchor="_Toc459977782" w:history="1">
        <w:r w:rsidR="005E6AB9" w:rsidRPr="003C7C54">
          <w:rPr>
            <w:rStyle w:val="Hyperlink"/>
            <w:rFonts w:ascii="Arial" w:hAnsi="Arial" w:cs="Arial"/>
            <w:noProof/>
            <w:color w:val="auto"/>
            <w:sz w:val="20"/>
            <w:szCs w:val="20"/>
          </w:rPr>
          <w:t>38</w:t>
        </w:r>
        <w:r w:rsidR="005E6AB9" w:rsidRPr="003C7C54">
          <w:rPr>
            <w:rFonts w:ascii="Arial" w:hAnsi="Arial" w:cs="Arial"/>
            <w:noProof/>
            <w:sz w:val="20"/>
            <w:szCs w:val="20"/>
          </w:rPr>
          <w:tab/>
        </w:r>
        <w:r w:rsidR="005E6AB9" w:rsidRPr="003C7C54">
          <w:rPr>
            <w:rStyle w:val="Hyperlink"/>
            <w:rFonts w:ascii="Arial" w:hAnsi="Arial" w:cs="Arial"/>
            <w:noProof/>
            <w:color w:val="auto"/>
            <w:sz w:val="20"/>
            <w:szCs w:val="20"/>
          </w:rPr>
          <w:t>Society is non-profit</w:t>
        </w:r>
        <w:r w:rsidR="005E6AB9" w:rsidRPr="003C7C54">
          <w:rPr>
            <w:rFonts w:ascii="Arial" w:hAnsi="Arial" w:cs="Arial"/>
            <w:noProof/>
            <w:webHidden/>
            <w:sz w:val="20"/>
            <w:szCs w:val="20"/>
          </w:rPr>
          <w:tab/>
        </w:r>
        <w:r w:rsidR="005E6AB9" w:rsidRPr="003C7C54">
          <w:rPr>
            <w:rFonts w:ascii="Arial" w:hAnsi="Arial" w:cs="Arial"/>
            <w:noProof/>
            <w:webHidden/>
            <w:sz w:val="20"/>
            <w:szCs w:val="20"/>
          </w:rPr>
          <w:fldChar w:fldCharType="begin"/>
        </w:r>
        <w:r w:rsidR="005E6AB9" w:rsidRPr="003C7C54">
          <w:rPr>
            <w:rFonts w:ascii="Arial" w:hAnsi="Arial" w:cs="Arial"/>
            <w:noProof/>
            <w:webHidden/>
            <w:sz w:val="20"/>
            <w:szCs w:val="20"/>
          </w:rPr>
          <w:instrText xml:space="preserve"> PAGEREF _Toc459977782 \h </w:instrText>
        </w:r>
        <w:r w:rsidR="005E6AB9" w:rsidRPr="003C7C54">
          <w:rPr>
            <w:rFonts w:ascii="Arial" w:hAnsi="Arial" w:cs="Arial"/>
            <w:noProof/>
            <w:webHidden/>
            <w:sz w:val="20"/>
            <w:szCs w:val="20"/>
          </w:rPr>
        </w:r>
        <w:r w:rsidR="005E6AB9" w:rsidRPr="003C7C54">
          <w:rPr>
            <w:rFonts w:ascii="Arial" w:hAnsi="Arial" w:cs="Arial"/>
            <w:noProof/>
            <w:webHidden/>
            <w:sz w:val="20"/>
            <w:szCs w:val="20"/>
          </w:rPr>
          <w:fldChar w:fldCharType="separate"/>
        </w:r>
        <w:r w:rsidR="005E6AB9">
          <w:rPr>
            <w:rFonts w:ascii="Arial" w:hAnsi="Arial" w:cs="Arial"/>
            <w:noProof/>
            <w:webHidden/>
            <w:sz w:val="20"/>
            <w:szCs w:val="20"/>
          </w:rPr>
          <w:t>12</w:t>
        </w:r>
        <w:r w:rsidR="005E6AB9" w:rsidRPr="003C7C54">
          <w:rPr>
            <w:rFonts w:ascii="Arial" w:hAnsi="Arial" w:cs="Arial"/>
            <w:noProof/>
            <w:webHidden/>
            <w:sz w:val="20"/>
            <w:szCs w:val="20"/>
          </w:rPr>
          <w:fldChar w:fldCharType="end"/>
        </w:r>
      </w:hyperlink>
    </w:p>
    <w:p w14:paraId="385AF62A" w14:textId="77777777" w:rsidR="005E6AB9" w:rsidRPr="003C7C54" w:rsidRDefault="00000000">
      <w:pPr>
        <w:pStyle w:val="TOC2"/>
        <w:tabs>
          <w:tab w:val="left" w:pos="880"/>
          <w:tab w:val="right" w:leader="dot" w:pos="8296"/>
        </w:tabs>
        <w:rPr>
          <w:rFonts w:ascii="Arial" w:hAnsi="Arial" w:cs="Arial"/>
          <w:noProof/>
          <w:sz w:val="20"/>
          <w:szCs w:val="20"/>
        </w:rPr>
      </w:pPr>
      <w:hyperlink w:anchor="_Toc459977783" w:history="1">
        <w:r w:rsidR="005E6AB9" w:rsidRPr="003C7C54">
          <w:rPr>
            <w:rStyle w:val="Hyperlink"/>
            <w:rFonts w:ascii="Arial" w:hAnsi="Arial" w:cs="Arial"/>
            <w:noProof/>
            <w:color w:val="auto"/>
            <w:sz w:val="20"/>
            <w:szCs w:val="20"/>
          </w:rPr>
          <w:t>39</w:t>
        </w:r>
        <w:r w:rsidR="005E6AB9" w:rsidRPr="003C7C54">
          <w:rPr>
            <w:rFonts w:ascii="Arial" w:hAnsi="Arial" w:cs="Arial"/>
            <w:noProof/>
            <w:sz w:val="20"/>
            <w:szCs w:val="20"/>
          </w:rPr>
          <w:tab/>
        </w:r>
        <w:r w:rsidR="005E6AB9" w:rsidRPr="003C7C54">
          <w:rPr>
            <w:rStyle w:val="Hyperlink"/>
            <w:rFonts w:ascii="Arial" w:hAnsi="Arial" w:cs="Arial"/>
            <w:noProof/>
            <w:color w:val="auto"/>
            <w:sz w:val="20"/>
            <w:szCs w:val="20"/>
          </w:rPr>
          <w:t>Distribution of property on winding up of society</w:t>
        </w:r>
        <w:r w:rsidR="005E6AB9" w:rsidRPr="003C7C54">
          <w:rPr>
            <w:rFonts w:ascii="Arial" w:hAnsi="Arial" w:cs="Arial"/>
            <w:noProof/>
            <w:webHidden/>
            <w:sz w:val="20"/>
            <w:szCs w:val="20"/>
          </w:rPr>
          <w:tab/>
        </w:r>
        <w:r w:rsidR="005E6AB9" w:rsidRPr="003C7C54">
          <w:rPr>
            <w:rFonts w:ascii="Arial" w:hAnsi="Arial" w:cs="Arial"/>
            <w:noProof/>
            <w:webHidden/>
            <w:sz w:val="20"/>
            <w:szCs w:val="20"/>
          </w:rPr>
          <w:fldChar w:fldCharType="begin"/>
        </w:r>
        <w:r w:rsidR="005E6AB9" w:rsidRPr="003C7C54">
          <w:rPr>
            <w:rFonts w:ascii="Arial" w:hAnsi="Arial" w:cs="Arial"/>
            <w:noProof/>
            <w:webHidden/>
            <w:sz w:val="20"/>
            <w:szCs w:val="20"/>
          </w:rPr>
          <w:instrText xml:space="preserve"> PAGEREF _Toc459977783 \h </w:instrText>
        </w:r>
        <w:r w:rsidR="005E6AB9" w:rsidRPr="003C7C54">
          <w:rPr>
            <w:rFonts w:ascii="Arial" w:hAnsi="Arial" w:cs="Arial"/>
            <w:noProof/>
            <w:webHidden/>
            <w:sz w:val="20"/>
            <w:szCs w:val="20"/>
          </w:rPr>
        </w:r>
        <w:r w:rsidR="005E6AB9" w:rsidRPr="003C7C54">
          <w:rPr>
            <w:rFonts w:ascii="Arial" w:hAnsi="Arial" w:cs="Arial"/>
            <w:noProof/>
            <w:webHidden/>
            <w:sz w:val="20"/>
            <w:szCs w:val="20"/>
          </w:rPr>
          <w:fldChar w:fldCharType="separate"/>
        </w:r>
        <w:r w:rsidR="005E6AB9">
          <w:rPr>
            <w:rFonts w:ascii="Arial" w:hAnsi="Arial" w:cs="Arial"/>
            <w:noProof/>
            <w:webHidden/>
            <w:sz w:val="20"/>
            <w:szCs w:val="20"/>
          </w:rPr>
          <w:t>12</w:t>
        </w:r>
        <w:r w:rsidR="005E6AB9" w:rsidRPr="003C7C54">
          <w:rPr>
            <w:rFonts w:ascii="Arial" w:hAnsi="Arial" w:cs="Arial"/>
            <w:noProof/>
            <w:webHidden/>
            <w:sz w:val="20"/>
            <w:szCs w:val="20"/>
          </w:rPr>
          <w:fldChar w:fldCharType="end"/>
        </w:r>
      </w:hyperlink>
    </w:p>
    <w:p w14:paraId="14A27457" w14:textId="77777777" w:rsidR="005E6AB9" w:rsidRPr="003C7C54" w:rsidRDefault="00000000">
      <w:pPr>
        <w:pStyle w:val="TOC2"/>
        <w:tabs>
          <w:tab w:val="left" w:pos="880"/>
          <w:tab w:val="right" w:leader="dot" w:pos="8296"/>
        </w:tabs>
        <w:rPr>
          <w:rFonts w:ascii="Arial" w:hAnsi="Arial" w:cs="Arial"/>
          <w:noProof/>
          <w:sz w:val="20"/>
          <w:szCs w:val="20"/>
        </w:rPr>
      </w:pPr>
      <w:hyperlink w:anchor="_Toc459977784" w:history="1">
        <w:r w:rsidR="005E6AB9" w:rsidRPr="003C7C54">
          <w:rPr>
            <w:rStyle w:val="Hyperlink"/>
            <w:rFonts w:ascii="Arial" w:hAnsi="Arial" w:cs="Arial"/>
            <w:noProof/>
            <w:color w:val="auto"/>
            <w:sz w:val="20"/>
            <w:szCs w:val="20"/>
          </w:rPr>
          <w:t>40</w:t>
        </w:r>
        <w:r w:rsidR="005E6AB9" w:rsidRPr="003C7C54">
          <w:rPr>
            <w:rFonts w:ascii="Arial" w:hAnsi="Arial" w:cs="Arial"/>
            <w:noProof/>
            <w:sz w:val="20"/>
            <w:szCs w:val="20"/>
          </w:rPr>
          <w:tab/>
        </w:r>
        <w:r w:rsidR="005E6AB9" w:rsidRPr="003C7C54">
          <w:rPr>
            <w:rStyle w:val="Hyperlink"/>
            <w:rFonts w:ascii="Arial" w:hAnsi="Arial" w:cs="Arial"/>
            <w:noProof/>
            <w:color w:val="auto"/>
            <w:sz w:val="20"/>
            <w:szCs w:val="20"/>
          </w:rPr>
          <w:t>Change of name, objects and constitution</w:t>
        </w:r>
        <w:r w:rsidR="005E6AB9" w:rsidRPr="003C7C54">
          <w:rPr>
            <w:rFonts w:ascii="Arial" w:hAnsi="Arial" w:cs="Arial"/>
            <w:noProof/>
            <w:webHidden/>
            <w:sz w:val="20"/>
            <w:szCs w:val="20"/>
          </w:rPr>
          <w:tab/>
        </w:r>
        <w:r w:rsidR="005E6AB9" w:rsidRPr="003C7C54">
          <w:rPr>
            <w:rFonts w:ascii="Arial" w:hAnsi="Arial" w:cs="Arial"/>
            <w:noProof/>
            <w:webHidden/>
            <w:sz w:val="20"/>
            <w:szCs w:val="20"/>
          </w:rPr>
          <w:fldChar w:fldCharType="begin"/>
        </w:r>
        <w:r w:rsidR="005E6AB9" w:rsidRPr="003C7C54">
          <w:rPr>
            <w:rFonts w:ascii="Arial" w:hAnsi="Arial" w:cs="Arial"/>
            <w:noProof/>
            <w:webHidden/>
            <w:sz w:val="20"/>
            <w:szCs w:val="20"/>
          </w:rPr>
          <w:instrText xml:space="preserve"> PAGEREF _Toc459977784 \h </w:instrText>
        </w:r>
        <w:r w:rsidR="005E6AB9" w:rsidRPr="003C7C54">
          <w:rPr>
            <w:rFonts w:ascii="Arial" w:hAnsi="Arial" w:cs="Arial"/>
            <w:noProof/>
            <w:webHidden/>
            <w:sz w:val="20"/>
            <w:szCs w:val="20"/>
          </w:rPr>
        </w:r>
        <w:r w:rsidR="005E6AB9" w:rsidRPr="003C7C54">
          <w:rPr>
            <w:rFonts w:ascii="Arial" w:hAnsi="Arial" w:cs="Arial"/>
            <w:noProof/>
            <w:webHidden/>
            <w:sz w:val="20"/>
            <w:szCs w:val="20"/>
          </w:rPr>
          <w:fldChar w:fldCharType="separate"/>
        </w:r>
        <w:r w:rsidR="005E6AB9">
          <w:rPr>
            <w:rFonts w:ascii="Arial" w:hAnsi="Arial" w:cs="Arial"/>
            <w:noProof/>
            <w:webHidden/>
            <w:sz w:val="20"/>
            <w:szCs w:val="20"/>
          </w:rPr>
          <w:t>12</w:t>
        </w:r>
        <w:r w:rsidR="005E6AB9" w:rsidRPr="003C7C54">
          <w:rPr>
            <w:rFonts w:ascii="Arial" w:hAnsi="Arial" w:cs="Arial"/>
            <w:noProof/>
            <w:webHidden/>
            <w:sz w:val="20"/>
            <w:szCs w:val="20"/>
          </w:rPr>
          <w:fldChar w:fldCharType="end"/>
        </w:r>
      </w:hyperlink>
      <w:r w:rsidR="005E6AB9" w:rsidRPr="003C7C54">
        <w:rPr>
          <w:rFonts w:ascii="Arial" w:hAnsi="Arial" w:cs="Arial"/>
          <w:sz w:val="20"/>
          <w:szCs w:val="20"/>
        </w:rPr>
        <w:t>6</w:t>
      </w:r>
    </w:p>
    <w:p w14:paraId="3755E13B" w14:textId="77777777" w:rsidR="005E6AB9" w:rsidRPr="003C7C54" w:rsidRDefault="00000000">
      <w:pPr>
        <w:pStyle w:val="TOC2"/>
        <w:tabs>
          <w:tab w:val="left" w:pos="880"/>
          <w:tab w:val="right" w:leader="dot" w:pos="8296"/>
        </w:tabs>
        <w:rPr>
          <w:rFonts w:ascii="Arial" w:hAnsi="Arial" w:cs="Arial"/>
          <w:noProof/>
          <w:sz w:val="20"/>
          <w:szCs w:val="20"/>
        </w:rPr>
      </w:pPr>
      <w:hyperlink w:anchor="_Toc459977785" w:history="1">
        <w:r w:rsidR="005E6AB9" w:rsidRPr="003C7C54">
          <w:rPr>
            <w:rStyle w:val="Hyperlink"/>
            <w:rFonts w:ascii="Arial" w:hAnsi="Arial" w:cs="Arial"/>
            <w:noProof/>
            <w:color w:val="auto"/>
            <w:sz w:val="20"/>
            <w:szCs w:val="20"/>
          </w:rPr>
          <w:t>41</w:t>
        </w:r>
        <w:r w:rsidR="005E6AB9" w:rsidRPr="003C7C54">
          <w:rPr>
            <w:rFonts w:ascii="Arial" w:hAnsi="Arial" w:cs="Arial"/>
            <w:noProof/>
            <w:sz w:val="20"/>
            <w:szCs w:val="20"/>
          </w:rPr>
          <w:tab/>
        </w:r>
        <w:r w:rsidR="005E6AB9" w:rsidRPr="003C7C54">
          <w:rPr>
            <w:rStyle w:val="Hyperlink"/>
            <w:rFonts w:ascii="Arial" w:hAnsi="Arial" w:cs="Arial"/>
            <w:noProof/>
            <w:color w:val="auto"/>
            <w:sz w:val="20"/>
            <w:szCs w:val="20"/>
          </w:rPr>
          <w:t>Custody of books etc</w:t>
        </w:r>
        <w:r w:rsidR="005E6AB9" w:rsidRPr="003C7C54">
          <w:rPr>
            <w:rFonts w:ascii="Arial" w:hAnsi="Arial" w:cs="Arial"/>
            <w:noProof/>
            <w:webHidden/>
            <w:sz w:val="20"/>
            <w:szCs w:val="20"/>
          </w:rPr>
          <w:tab/>
        </w:r>
        <w:r w:rsidR="005E6AB9" w:rsidRPr="003C7C54">
          <w:rPr>
            <w:rFonts w:ascii="Arial" w:hAnsi="Arial" w:cs="Arial"/>
            <w:noProof/>
            <w:webHidden/>
            <w:sz w:val="20"/>
            <w:szCs w:val="20"/>
          </w:rPr>
          <w:fldChar w:fldCharType="begin"/>
        </w:r>
        <w:r w:rsidR="005E6AB9" w:rsidRPr="003C7C54">
          <w:rPr>
            <w:rFonts w:ascii="Arial" w:hAnsi="Arial" w:cs="Arial"/>
            <w:noProof/>
            <w:webHidden/>
            <w:sz w:val="20"/>
            <w:szCs w:val="20"/>
          </w:rPr>
          <w:instrText xml:space="preserve"> PAGEREF _Toc459977785 \h </w:instrText>
        </w:r>
        <w:r w:rsidR="005E6AB9" w:rsidRPr="003C7C54">
          <w:rPr>
            <w:rFonts w:ascii="Arial" w:hAnsi="Arial" w:cs="Arial"/>
            <w:noProof/>
            <w:webHidden/>
            <w:sz w:val="20"/>
            <w:szCs w:val="20"/>
          </w:rPr>
        </w:r>
        <w:r w:rsidR="005E6AB9" w:rsidRPr="003C7C54">
          <w:rPr>
            <w:rFonts w:ascii="Arial" w:hAnsi="Arial" w:cs="Arial"/>
            <w:noProof/>
            <w:webHidden/>
            <w:sz w:val="20"/>
            <w:szCs w:val="20"/>
          </w:rPr>
          <w:fldChar w:fldCharType="separate"/>
        </w:r>
        <w:r w:rsidR="005E6AB9">
          <w:rPr>
            <w:rFonts w:ascii="Arial" w:hAnsi="Arial" w:cs="Arial"/>
            <w:noProof/>
            <w:webHidden/>
            <w:sz w:val="20"/>
            <w:szCs w:val="20"/>
          </w:rPr>
          <w:t>12</w:t>
        </w:r>
        <w:r w:rsidR="005E6AB9" w:rsidRPr="003C7C54">
          <w:rPr>
            <w:rFonts w:ascii="Arial" w:hAnsi="Arial" w:cs="Arial"/>
            <w:noProof/>
            <w:webHidden/>
            <w:sz w:val="20"/>
            <w:szCs w:val="20"/>
          </w:rPr>
          <w:fldChar w:fldCharType="end"/>
        </w:r>
      </w:hyperlink>
    </w:p>
    <w:p w14:paraId="74AE740A" w14:textId="77777777" w:rsidR="005E6AB9" w:rsidRPr="003C7C54" w:rsidRDefault="00000000">
      <w:pPr>
        <w:pStyle w:val="TOC2"/>
        <w:tabs>
          <w:tab w:val="left" w:pos="880"/>
          <w:tab w:val="right" w:leader="dot" w:pos="8296"/>
        </w:tabs>
        <w:rPr>
          <w:rFonts w:ascii="Arial" w:hAnsi="Arial" w:cs="Arial"/>
          <w:noProof/>
          <w:sz w:val="20"/>
          <w:szCs w:val="20"/>
        </w:rPr>
      </w:pPr>
      <w:hyperlink w:anchor="_Toc459977786" w:history="1">
        <w:r w:rsidR="005E6AB9" w:rsidRPr="003C7C54">
          <w:rPr>
            <w:rStyle w:val="Hyperlink"/>
            <w:rFonts w:ascii="Arial" w:hAnsi="Arial" w:cs="Arial"/>
            <w:noProof/>
            <w:color w:val="auto"/>
            <w:sz w:val="20"/>
            <w:szCs w:val="20"/>
          </w:rPr>
          <w:t>42</w:t>
        </w:r>
        <w:r w:rsidR="005E6AB9" w:rsidRPr="003C7C54">
          <w:rPr>
            <w:rFonts w:ascii="Arial" w:hAnsi="Arial" w:cs="Arial"/>
            <w:noProof/>
            <w:sz w:val="20"/>
            <w:szCs w:val="20"/>
          </w:rPr>
          <w:tab/>
        </w:r>
        <w:r w:rsidR="005E6AB9" w:rsidRPr="003C7C54">
          <w:rPr>
            <w:rStyle w:val="Hyperlink"/>
            <w:rFonts w:ascii="Arial" w:hAnsi="Arial" w:cs="Arial"/>
            <w:noProof/>
            <w:color w:val="auto"/>
            <w:sz w:val="20"/>
            <w:szCs w:val="20"/>
          </w:rPr>
          <w:t>Inspection of books etc</w:t>
        </w:r>
        <w:r w:rsidR="005E6AB9" w:rsidRPr="003C7C54">
          <w:rPr>
            <w:rFonts w:ascii="Arial" w:hAnsi="Arial" w:cs="Arial"/>
            <w:noProof/>
            <w:webHidden/>
            <w:sz w:val="20"/>
            <w:szCs w:val="20"/>
          </w:rPr>
          <w:tab/>
        </w:r>
        <w:r w:rsidR="005E6AB9" w:rsidRPr="003C7C54">
          <w:rPr>
            <w:rFonts w:ascii="Arial" w:hAnsi="Arial" w:cs="Arial"/>
            <w:noProof/>
            <w:webHidden/>
            <w:sz w:val="20"/>
            <w:szCs w:val="20"/>
          </w:rPr>
          <w:fldChar w:fldCharType="begin"/>
        </w:r>
        <w:r w:rsidR="005E6AB9" w:rsidRPr="003C7C54">
          <w:rPr>
            <w:rFonts w:ascii="Arial" w:hAnsi="Arial" w:cs="Arial"/>
            <w:noProof/>
            <w:webHidden/>
            <w:sz w:val="20"/>
            <w:szCs w:val="20"/>
          </w:rPr>
          <w:instrText xml:space="preserve"> PAGEREF _Toc459977786 \h </w:instrText>
        </w:r>
        <w:r w:rsidR="005E6AB9" w:rsidRPr="003C7C54">
          <w:rPr>
            <w:rFonts w:ascii="Arial" w:hAnsi="Arial" w:cs="Arial"/>
            <w:noProof/>
            <w:webHidden/>
            <w:sz w:val="20"/>
            <w:szCs w:val="20"/>
          </w:rPr>
        </w:r>
        <w:r w:rsidR="005E6AB9" w:rsidRPr="003C7C54">
          <w:rPr>
            <w:rFonts w:ascii="Arial" w:hAnsi="Arial" w:cs="Arial"/>
            <w:noProof/>
            <w:webHidden/>
            <w:sz w:val="20"/>
            <w:szCs w:val="20"/>
          </w:rPr>
          <w:fldChar w:fldCharType="separate"/>
        </w:r>
        <w:r w:rsidR="005E6AB9">
          <w:rPr>
            <w:rFonts w:ascii="Arial" w:hAnsi="Arial" w:cs="Arial"/>
            <w:noProof/>
            <w:webHidden/>
            <w:sz w:val="20"/>
            <w:szCs w:val="20"/>
          </w:rPr>
          <w:t>12</w:t>
        </w:r>
        <w:r w:rsidR="005E6AB9" w:rsidRPr="003C7C54">
          <w:rPr>
            <w:rFonts w:ascii="Arial" w:hAnsi="Arial" w:cs="Arial"/>
            <w:noProof/>
            <w:webHidden/>
            <w:sz w:val="20"/>
            <w:szCs w:val="20"/>
          </w:rPr>
          <w:fldChar w:fldCharType="end"/>
        </w:r>
      </w:hyperlink>
    </w:p>
    <w:p w14:paraId="63A69B24" w14:textId="77777777" w:rsidR="005E6AB9" w:rsidRPr="003C7C54" w:rsidRDefault="00000000">
      <w:pPr>
        <w:pStyle w:val="TOC2"/>
        <w:tabs>
          <w:tab w:val="left" w:pos="880"/>
          <w:tab w:val="right" w:leader="dot" w:pos="8296"/>
        </w:tabs>
        <w:rPr>
          <w:rFonts w:ascii="Arial" w:hAnsi="Arial" w:cs="Arial"/>
          <w:noProof/>
          <w:sz w:val="20"/>
          <w:szCs w:val="20"/>
        </w:rPr>
      </w:pPr>
      <w:hyperlink w:anchor="_Toc459977787" w:history="1">
        <w:r w:rsidR="005E6AB9" w:rsidRPr="003C7C54">
          <w:rPr>
            <w:rStyle w:val="Hyperlink"/>
            <w:rFonts w:ascii="Arial" w:hAnsi="Arial" w:cs="Arial"/>
            <w:noProof/>
            <w:color w:val="auto"/>
            <w:sz w:val="20"/>
            <w:szCs w:val="20"/>
          </w:rPr>
          <w:t>43</w:t>
        </w:r>
        <w:r w:rsidR="005E6AB9" w:rsidRPr="003C7C54">
          <w:rPr>
            <w:rFonts w:ascii="Arial" w:hAnsi="Arial" w:cs="Arial"/>
            <w:noProof/>
            <w:sz w:val="20"/>
            <w:szCs w:val="20"/>
          </w:rPr>
          <w:tab/>
        </w:r>
        <w:r w:rsidR="005E6AB9" w:rsidRPr="003C7C54">
          <w:rPr>
            <w:rStyle w:val="Hyperlink"/>
            <w:rFonts w:ascii="Arial" w:hAnsi="Arial" w:cs="Arial"/>
            <w:noProof/>
            <w:color w:val="auto"/>
            <w:sz w:val="20"/>
            <w:szCs w:val="20"/>
          </w:rPr>
          <w:t>Service of notices</w:t>
        </w:r>
        <w:r w:rsidR="005E6AB9" w:rsidRPr="003C7C54">
          <w:rPr>
            <w:rFonts w:ascii="Arial" w:hAnsi="Arial" w:cs="Arial"/>
            <w:noProof/>
            <w:webHidden/>
            <w:sz w:val="20"/>
            <w:szCs w:val="20"/>
          </w:rPr>
          <w:tab/>
        </w:r>
        <w:r w:rsidR="005E6AB9" w:rsidRPr="003C7C54">
          <w:rPr>
            <w:rFonts w:ascii="Arial" w:hAnsi="Arial" w:cs="Arial"/>
            <w:noProof/>
            <w:webHidden/>
            <w:sz w:val="20"/>
            <w:szCs w:val="20"/>
          </w:rPr>
          <w:fldChar w:fldCharType="begin"/>
        </w:r>
        <w:r w:rsidR="005E6AB9" w:rsidRPr="003C7C54">
          <w:rPr>
            <w:rFonts w:ascii="Arial" w:hAnsi="Arial" w:cs="Arial"/>
            <w:noProof/>
            <w:webHidden/>
            <w:sz w:val="20"/>
            <w:szCs w:val="20"/>
          </w:rPr>
          <w:instrText xml:space="preserve"> PAGEREF _Toc459977787 \h </w:instrText>
        </w:r>
        <w:r w:rsidR="005E6AB9" w:rsidRPr="003C7C54">
          <w:rPr>
            <w:rFonts w:ascii="Arial" w:hAnsi="Arial" w:cs="Arial"/>
            <w:noProof/>
            <w:webHidden/>
            <w:sz w:val="20"/>
            <w:szCs w:val="20"/>
          </w:rPr>
        </w:r>
        <w:r w:rsidR="005E6AB9" w:rsidRPr="003C7C54">
          <w:rPr>
            <w:rFonts w:ascii="Arial" w:hAnsi="Arial" w:cs="Arial"/>
            <w:noProof/>
            <w:webHidden/>
            <w:sz w:val="20"/>
            <w:szCs w:val="20"/>
          </w:rPr>
          <w:fldChar w:fldCharType="separate"/>
        </w:r>
        <w:r w:rsidR="005E6AB9">
          <w:rPr>
            <w:rFonts w:ascii="Arial" w:hAnsi="Arial" w:cs="Arial"/>
            <w:noProof/>
            <w:webHidden/>
            <w:sz w:val="20"/>
            <w:szCs w:val="20"/>
          </w:rPr>
          <w:t>12</w:t>
        </w:r>
        <w:r w:rsidR="005E6AB9" w:rsidRPr="003C7C54">
          <w:rPr>
            <w:rFonts w:ascii="Arial" w:hAnsi="Arial" w:cs="Arial"/>
            <w:noProof/>
            <w:webHidden/>
            <w:sz w:val="20"/>
            <w:szCs w:val="20"/>
          </w:rPr>
          <w:fldChar w:fldCharType="end"/>
        </w:r>
      </w:hyperlink>
    </w:p>
    <w:p w14:paraId="099AA97F" w14:textId="77777777" w:rsidR="005E6AB9" w:rsidRPr="003C7C54" w:rsidRDefault="00000000">
      <w:pPr>
        <w:pStyle w:val="TOC2"/>
        <w:tabs>
          <w:tab w:val="left" w:pos="880"/>
          <w:tab w:val="right" w:leader="dot" w:pos="8296"/>
        </w:tabs>
        <w:rPr>
          <w:rFonts w:ascii="Arial" w:hAnsi="Arial" w:cs="Arial"/>
          <w:noProof/>
          <w:sz w:val="20"/>
          <w:szCs w:val="20"/>
        </w:rPr>
      </w:pPr>
      <w:hyperlink w:anchor="_Toc459977788" w:history="1">
        <w:r w:rsidR="005E6AB9" w:rsidRPr="003C7C54">
          <w:rPr>
            <w:rStyle w:val="Hyperlink"/>
            <w:rFonts w:ascii="Arial" w:hAnsi="Arial" w:cs="Arial"/>
            <w:noProof/>
            <w:color w:val="auto"/>
            <w:sz w:val="20"/>
            <w:szCs w:val="20"/>
          </w:rPr>
          <w:t>44</w:t>
        </w:r>
        <w:r w:rsidR="005E6AB9" w:rsidRPr="003C7C54">
          <w:rPr>
            <w:rFonts w:ascii="Arial" w:hAnsi="Arial" w:cs="Arial"/>
            <w:noProof/>
            <w:sz w:val="20"/>
            <w:szCs w:val="20"/>
          </w:rPr>
          <w:tab/>
        </w:r>
        <w:r w:rsidR="005E6AB9" w:rsidRPr="003C7C54">
          <w:rPr>
            <w:rStyle w:val="Hyperlink"/>
            <w:rFonts w:ascii="Arial" w:hAnsi="Arial" w:cs="Arial"/>
            <w:noProof/>
            <w:color w:val="auto"/>
            <w:sz w:val="20"/>
            <w:szCs w:val="20"/>
          </w:rPr>
          <w:t>Financial year</w:t>
        </w:r>
        <w:r w:rsidR="005E6AB9" w:rsidRPr="003C7C54">
          <w:rPr>
            <w:rFonts w:ascii="Arial" w:hAnsi="Arial" w:cs="Arial"/>
            <w:noProof/>
            <w:webHidden/>
            <w:sz w:val="20"/>
            <w:szCs w:val="20"/>
          </w:rPr>
          <w:tab/>
        </w:r>
        <w:r w:rsidR="005E6AB9" w:rsidRPr="003C7C54">
          <w:rPr>
            <w:rFonts w:ascii="Arial" w:hAnsi="Arial" w:cs="Arial"/>
            <w:noProof/>
            <w:webHidden/>
            <w:sz w:val="20"/>
            <w:szCs w:val="20"/>
          </w:rPr>
          <w:fldChar w:fldCharType="begin"/>
        </w:r>
        <w:r w:rsidR="005E6AB9" w:rsidRPr="003C7C54">
          <w:rPr>
            <w:rFonts w:ascii="Arial" w:hAnsi="Arial" w:cs="Arial"/>
            <w:noProof/>
            <w:webHidden/>
            <w:sz w:val="20"/>
            <w:szCs w:val="20"/>
          </w:rPr>
          <w:instrText xml:space="preserve"> PAGEREF _Toc459977788 \h </w:instrText>
        </w:r>
        <w:r w:rsidR="005E6AB9" w:rsidRPr="003C7C54">
          <w:rPr>
            <w:rFonts w:ascii="Arial" w:hAnsi="Arial" w:cs="Arial"/>
            <w:noProof/>
            <w:webHidden/>
            <w:sz w:val="20"/>
            <w:szCs w:val="20"/>
          </w:rPr>
        </w:r>
        <w:r w:rsidR="005E6AB9" w:rsidRPr="003C7C54">
          <w:rPr>
            <w:rFonts w:ascii="Arial" w:hAnsi="Arial" w:cs="Arial"/>
            <w:noProof/>
            <w:webHidden/>
            <w:sz w:val="20"/>
            <w:szCs w:val="20"/>
          </w:rPr>
          <w:fldChar w:fldCharType="separate"/>
        </w:r>
        <w:r w:rsidR="005E6AB9">
          <w:rPr>
            <w:rFonts w:ascii="Arial" w:hAnsi="Arial" w:cs="Arial"/>
            <w:noProof/>
            <w:webHidden/>
            <w:sz w:val="20"/>
            <w:szCs w:val="20"/>
          </w:rPr>
          <w:t>13</w:t>
        </w:r>
        <w:r w:rsidR="005E6AB9" w:rsidRPr="003C7C54">
          <w:rPr>
            <w:rFonts w:ascii="Arial" w:hAnsi="Arial" w:cs="Arial"/>
            <w:noProof/>
            <w:webHidden/>
            <w:sz w:val="20"/>
            <w:szCs w:val="20"/>
          </w:rPr>
          <w:fldChar w:fldCharType="end"/>
        </w:r>
      </w:hyperlink>
    </w:p>
    <w:p w14:paraId="0D651274" w14:textId="77777777" w:rsidR="005E6AB9" w:rsidRPr="003C7C54" w:rsidRDefault="005E6AB9" w:rsidP="00570363">
      <w:pPr>
        <w:pStyle w:val="Heading1"/>
        <w:rPr>
          <w:sz w:val="20"/>
          <w:szCs w:val="20"/>
        </w:rPr>
        <w:sectPr w:rsidR="005E6AB9" w:rsidRPr="003C7C54" w:rsidSect="003C7C54">
          <w:footerReference w:type="even" r:id="rId7"/>
          <w:footerReference w:type="default" r:id="rId8"/>
          <w:pgSz w:w="11906" w:h="16838"/>
          <w:pgMar w:top="567" w:right="567" w:bottom="567" w:left="567" w:header="709" w:footer="709" w:gutter="0"/>
          <w:cols w:space="708"/>
          <w:titlePg/>
          <w:docGrid w:linePitch="360"/>
        </w:sectPr>
      </w:pPr>
      <w:r w:rsidRPr="003C7C54">
        <w:rPr>
          <w:sz w:val="20"/>
          <w:szCs w:val="20"/>
        </w:rPr>
        <w:fldChar w:fldCharType="end"/>
      </w:r>
    </w:p>
    <w:p w14:paraId="7981B125" w14:textId="77777777" w:rsidR="005E6AB9" w:rsidRPr="003C7C54" w:rsidRDefault="005E6AB9">
      <w:pPr>
        <w:spacing w:after="160" w:line="259" w:lineRule="auto"/>
        <w:rPr>
          <w:rFonts w:ascii="Arial" w:hAnsi="Arial" w:cs="Arial"/>
          <w:b/>
          <w:bCs/>
          <w:kern w:val="32"/>
          <w:sz w:val="20"/>
          <w:szCs w:val="20"/>
        </w:rPr>
      </w:pPr>
      <w:bookmarkStart w:id="1" w:name="_Toc459977737"/>
      <w:r w:rsidRPr="003C7C54">
        <w:rPr>
          <w:rFonts w:ascii="Arial" w:hAnsi="Arial" w:cs="Arial"/>
          <w:sz w:val="20"/>
          <w:szCs w:val="20"/>
        </w:rPr>
        <w:br w:type="page"/>
      </w:r>
    </w:p>
    <w:p w14:paraId="7F75E3CE" w14:textId="77777777" w:rsidR="005E6AB9" w:rsidRPr="003C7C54" w:rsidRDefault="005E6AB9" w:rsidP="006E444B">
      <w:pPr>
        <w:pStyle w:val="Heading1"/>
        <w:spacing w:before="0" w:after="0"/>
        <w:ind w:left="1276" w:hanging="1276"/>
        <w:rPr>
          <w:sz w:val="20"/>
          <w:szCs w:val="20"/>
        </w:rPr>
      </w:pPr>
      <w:r w:rsidRPr="003C7C54">
        <w:rPr>
          <w:sz w:val="20"/>
          <w:szCs w:val="20"/>
        </w:rPr>
        <w:t>Part 1</w:t>
      </w:r>
      <w:r w:rsidRPr="003C7C54">
        <w:rPr>
          <w:sz w:val="20"/>
          <w:szCs w:val="20"/>
        </w:rPr>
        <w:tab/>
      </w:r>
      <w:bookmarkStart w:id="2" w:name="sch.1-indoc.1-pt.1-sec.1"/>
      <w:bookmarkStart w:id="3" w:name="_Toc459977738"/>
      <w:bookmarkEnd w:id="1"/>
      <w:bookmarkEnd w:id="2"/>
      <w:r w:rsidRPr="003C7C54">
        <w:rPr>
          <w:sz w:val="20"/>
          <w:szCs w:val="20"/>
        </w:rPr>
        <w:t>Definitions</w:t>
      </w:r>
      <w:bookmarkEnd w:id="3"/>
    </w:p>
    <w:p w14:paraId="68B15057" w14:textId="77777777" w:rsidR="005E6AB9" w:rsidRPr="003C7C54" w:rsidRDefault="005E6AB9" w:rsidP="00275D85">
      <w:pPr>
        <w:ind w:left="426" w:hanging="426"/>
        <w:rPr>
          <w:rFonts w:ascii="Arial" w:hAnsi="Arial" w:cs="Arial"/>
          <w:sz w:val="20"/>
          <w:szCs w:val="20"/>
        </w:rPr>
      </w:pPr>
    </w:p>
    <w:p w14:paraId="75641935" w14:textId="77777777" w:rsidR="005E6AB9" w:rsidRPr="003C7C54" w:rsidRDefault="005E6AB9" w:rsidP="00275D85">
      <w:pPr>
        <w:pStyle w:val="ListParagraph"/>
        <w:numPr>
          <w:ilvl w:val="0"/>
          <w:numId w:val="14"/>
        </w:numPr>
        <w:rPr>
          <w:rFonts w:ascii="Arial" w:hAnsi="Arial" w:cs="Arial"/>
          <w:b/>
          <w:sz w:val="20"/>
          <w:szCs w:val="20"/>
        </w:rPr>
      </w:pPr>
      <w:r w:rsidRPr="003C7C54">
        <w:rPr>
          <w:rFonts w:ascii="Arial" w:hAnsi="Arial" w:cs="Arial"/>
          <w:b/>
          <w:sz w:val="20"/>
          <w:szCs w:val="20"/>
        </w:rPr>
        <w:t>Definitions</w:t>
      </w:r>
    </w:p>
    <w:p w14:paraId="1C27ECE8" w14:textId="77777777" w:rsidR="005E6AB9" w:rsidRPr="003C7C54" w:rsidRDefault="005E6AB9" w:rsidP="00275D85">
      <w:pPr>
        <w:pStyle w:val="ListParagraph"/>
        <w:ind w:left="421"/>
        <w:rPr>
          <w:rFonts w:ascii="Arial" w:hAnsi="Arial" w:cs="Arial"/>
          <w:sz w:val="20"/>
          <w:szCs w:val="20"/>
        </w:rPr>
      </w:pPr>
    </w:p>
    <w:p w14:paraId="42B8546D" w14:textId="77777777" w:rsidR="005E6AB9" w:rsidRPr="003C7C54" w:rsidRDefault="005E6AB9" w:rsidP="006E444B">
      <w:pPr>
        <w:ind w:left="851" w:hanging="425"/>
        <w:rPr>
          <w:rFonts w:ascii="Arial" w:hAnsi="Arial" w:cs="Arial"/>
          <w:sz w:val="20"/>
          <w:szCs w:val="20"/>
        </w:rPr>
      </w:pPr>
      <w:r w:rsidRPr="003C7C54">
        <w:rPr>
          <w:rFonts w:ascii="Arial" w:hAnsi="Arial" w:cs="Arial"/>
          <w:sz w:val="20"/>
          <w:szCs w:val="20"/>
        </w:rPr>
        <w:t>(1)</w:t>
      </w:r>
      <w:r w:rsidRPr="003C7C54">
        <w:rPr>
          <w:rFonts w:ascii="Arial" w:hAnsi="Arial" w:cs="Arial"/>
          <w:sz w:val="20"/>
          <w:szCs w:val="20"/>
        </w:rPr>
        <w:tab/>
        <w:t xml:space="preserve">In this constitution: </w:t>
      </w:r>
    </w:p>
    <w:p w14:paraId="348BB2C3" w14:textId="77777777" w:rsidR="005E6AB9" w:rsidRPr="003C7C54" w:rsidRDefault="005E6AB9" w:rsidP="00422418">
      <w:pPr>
        <w:spacing w:before="120" w:after="120"/>
        <w:ind w:left="851" w:hanging="425"/>
        <w:rPr>
          <w:rFonts w:ascii="Arial" w:hAnsi="Arial" w:cs="Arial"/>
          <w:sz w:val="20"/>
          <w:szCs w:val="20"/>
        </w:rPr>
      </w:pPr>
      <w:r w:rsidRPr="003C7C54">
        <w:rPr>
          <w:rFonts w:ascii="Arial" w:hAnsi="Arial" w:cs="Arial"/>
          <w:sz w:val="20"/>
          <w:szCs w:val="20"/>
        </w:rPr>
        <w:tab/>
      </w:r>
      <w:r w:rsidRPr="003C7C54">
        <w:rPr>
          <w:rFonts w:ascii="Arial" w:hAnsi="Arial" w:cs="Arial"/>
          <w:b/>
          <w:i/>
          <w:sz w:val="20"/>
          <w:szCs w:val="20"/>
        </w:rPr>
        <w:t>society</w:t>
      </w:r>
      <w:r w:rsidRPr="003C7C54">
        <w:rPr>
          <w:rFonts w:ascii="Arial" w:hAnsi="Arial" w:cs="Arial"/>
          <w:sz w:val="20"/>
          <w:szCs w:val="20"/>
        </w:rPr>
        <w:t xml:space="preserve"> means Shoalhaven Family History Society Inc.</w:t>
      </w:r>
    </w:p>
    <w:p w14:paraId="6E55C285" w14:textId="77777777" w:rsidR="005E6AB9" w:rsidRPr="003C7C54" w:rsidRDefault="005E6AB9" w:rsidP="00422418">
      <w:pPr>
        <w:spacing w:before="120" w:after="120"/>
        <w:ind w:left="851"/>
        <w:rPr>
          <w:rFonts w:ascii="Arial" w:hAnsi="Arial" w:cs="Arial"/>
          <w:sz w:val="20"/>
          <w:szCs w:val="20"/>
        </w:rPr>
      </w:pPr>
      <w:r w:rsidRPr="003C7C54">
        <w:rPr>
          <w:rFonts w:ascii="Arial" w:hAnsi="Arial" w:cs="Arial"/>
          <w:b/>
          <w:bCs/>
          <w:i/>
          <w:iCs/>
          <w:sz w:val="20"/>
          <w:szCs w:val="20"/>
        </w:rPr>
        <w:t>ordinary committee member</w:t>
      </w:r>
      <w:r w:rsidRPr="003C7C54">
        <w:rPr>
          <w:rFonts w:ascii="Arial" w:hAnsi="Arial" w:cs="Arial"/>
          <w:sz w:val="20"/>
          <w:szCs w:val="20"/>
        </w:rPr>
        <w:t xml:space="preserve"> means a member of the committee who is not an office-bearer of the society.</w:t>
      </w:r>
    </w:p>
    <w:p w14:paraId="6B1466CB" w14:textId="77777777" w:rsidR="005E6AB9" w:rsidRPr="003C7C54" w:rsidRDefault="005E6AB9" w:rsidP="00422418">
      <w:pPr>
        <w:spacing w:before="120" w:after="120"/>
        <w:ind w:left="851"/>
        <w:rPr>
          <w:rFonts w:ascii="Arial" w:hAnsi="Arial" w:cs="Arial"/>
          <w:sz w:val="20"/>
          <w:szCs w:val="20"/>
        </w:rPr>
      </w:pPr>
      <w:r w:rsidRPr="003C7C54">
        <w:rPr>
          <w:rFonts w:ascii="Arial" w:hAnsi="Arial" w:cs="Arial"/>
          <w:b/>
          <w:bCs/>
          <w:i/>
          <w:iCs/>
          <w:sz w:val="20"/>
          <w:szCs w:val="20"/>
        </w:rPr>
        <w:t>secretary</w:t>
      </w:r>
      <w:r w:rsidRPr="003C7C54">
        <w:rPr>
          <w:rFonts w:ascii="Arial" w:hAnsi="Arial" w:cs="Arial"/>
          <w:sz w:val="20"/>
          <w:szCs w:val="20"/>
        </w:rPr>
        <w:t xml:space="preserve"> means: </w:t>
      </w:r>
    </w:p>
    <w:p w14:paraId="08B86AF7" w14:textId="77777777" w:rsidR="005E6AB9" w:rsidRPr="003C7C54" w:rsidRDefault="005E6AB9" w:rsidP="00422418">
      <w:pPr>
        <w:spacing w:before="120" w:after="120"/>
        <w:ind w:left="1276" w:hanging="425"/>
        <w:rPr>
          <w:rFonts w:ascii="Arial" w:hAnsi="Arial" w:cs="Arial"/>
          <w:sz w:val="20"/>
          <w:szCs w:val="20"/>
        </w:rPr>
      </w:pPr>
      <w:r w:rsidRPr="003C7C54">
        <w:rPr>
          <w:rFonts w:ascii="Arial" w:hAnsi="Arial" w:cs="Arial"/>
          <w:sz w:val="20"/>
          <w:szCs w:val="20"/>
        </w:rPr>
        <w:t>(a)</w:t>
      </w:r>
      <w:r w:rsidRPr="003C7C54">
        <w:rPr>
          <w:rFonts w:ascii="Arial" w:hAnsi="Arial" w:cs="Arial"/>
          <w:sz w:val="20"/>
          <w:szCs w:val="20"/>
        </w:rPr>
        <w:tab/>
        <w:t>the person holding office under this constitution as secretary of the society, or</w:t>
      </w:r>
    </w:p>
    <w:p w14:paraId="25EC4AE4" w14:textId="77777777" w:rsidR="005E6AB9" w:rsidRPr="003C7C54" w:rsidRDefault="005E6AB9" w:rsidP="00422418">
      <w:pPr>
        <w:spacing w:before="120" w:after="120"/>
        <w:ind w:left="1276" w:hanging="425"/>
        <w:rPr>
          <w:rFonts w:ascii="Arial" w:hAnsi="Arial" w:cs="Arial"/>
          <w:sz w:val="20"/>
          <w:szCs w:val="20"/>
        </w:rPr>
      </w:pPr>
      <w:r w:rsidRPr="003C7C54">
        <w:rPr>
          <w:rFonts w:ascii="Arial" w:hAnsi="Arial" w:cs="Arial"/>
          <w:sz w:val="20"/>
          <w:szCs w:val="20"/>
        </w:rPr>
        <w:t>(b)</w:t>
      </w:r>
      <w:r w:rsidRPr="003C7C54">
        <w:rPr>
          <w:rFonts w:ascii="Arial" w:hAnsi="Arial" w:cs="Arial"/>
          <w:sz w:val="20"/>
          <w:szCs w:val="20"/>
        </w:rPr>
        <w:tab/>
        <w:t>if no person holds that office - the public officer of the society.</w:t>
      </w:r>
    </w:p>
    <w:p w14:paraId="7501D967" w14:textId="77777777" w:rsidR="005E6AB9" w:rsidRPr="003C7C54" w:rsidRDefault="005E6AB9" w:rsidP="00422418">
      <w:pPr>
        <w:spacing w:before="120" w:after="120"/>
        <w:ind w:left="851"/>
        <w:rPr>
          <w:rFonts w:ascii="Arial" w:hAnsi="Arial" w:cs="Arial"/>
          <w:sz w:val="20"/>
          <w:szCs w:val="20"/>
        </w:rPr>
      </w:pPr>
      <w:r w:rsidRPr="003C7C54">
        <w:rPr>
          <w:rFonts w:ascii="Arial" w:hAnsi="Arial" w:cs="Arial"/>
          <w:b/>
          <w:bCs/>
          <w:i/>
          <w:iCs/>
          <w:sz w:val="20"/>
          <w:szCs w:val="20"/>
        </w:rPr>
        <w:t>special general meeting</w:t>
      </w:r>
      <w:r w:rsidRPr="003C7C54">
        <w:rPr>
          <w:rFonts w:ascii="Arial" w:hAnsi="Arial" w:cs="Arial"/>
          <w:sz w:val="20"/>
          <w:szCs w:val="20"/>
        </w:rPr>
        <w:t xml:space="preserve"> means a general meeting of the society other than an annual general meeting.</w:t>
      </w:r>
    </w:p>
    <w:p w14:paraId="62FE36AF" w14:textId="77777777" w:rsidR="005E6AB9" w:rsidRPr="003C7C54" w:rsidRDefault="005E6AB9" w:rsidP="00422418">
      <w:pPr>
        <w:spacing w:before="120" w:after="120"/>
        <w:ind w:left="851"/>
        <w:rPr>
          <w:rFonts w:ascii="Arial" w:hAnsi="Arial" w:cs="Arial"/>
          <w:sz w:val="20"/>
          <w:szCs w:val="20"/>
        </w:rPr>
      </w:pPr>
      <w:r w:rsidRPr="003C7C54">
        <w:rPr>
          <w:rFonts w:ascii="Arial" w:hAnsi="Arial" w:cs="Arial"/>
          <w:b/>
          <w:bCs/>
          <w:i/>
          <w:iCs/>
          <w:sz w:val="20"/>
          <w:szCs w:val="20"/>
        </w:rPr>
        <w:t>the Act</w:t>
      </w:r>
      <w:r w:rsidRPr="003C7C54">
        <w:rPr>
          <w:rFonts w:ascii="Arial" w:hAnsi="Arial" w:cs="Arial"/>
          <w:sz w:val="20"/>
          <w:szCs w:val="20"/>
        </w:rPr>
        <w:t xml:space="preserve"> means the </w:t>
      </w:r>
      <w:hyperlink r:id="rId9" w:tgtFrame="main" w:history="1">
        <w:r w:rsidRPr="003C7C54">
          <w:rPr>
            <w:rFonts w:ascii="Arial" w:hAnsi="Arial" w:cs="Arial"/>
            <w:i/>
            <w:iCs/>
            <w:sz w:val="20"/>
            <w:szCs w:val="20"/>
          </w:rPr>
          <w:t>Associations Incorporation Act 2009</w:t>
        </w:r>
      </w:hyperlink>
      <w:r w:rsidRPr="003C7C54">
        <w:rPr>
          <w:rFonts w:ascii="Arial" w:hAnsi="Arial" w:cs="Arial"/>
          <w:sz w:val="20"/>
          <w:szCs w:val="20"/>
        </w:rPr>
        <w:t>.</w:t>
      </w:r>
    </w:p>
    <w:p w14:paraId="4D84B190" w14:textId="77777777" w:rsidR="005E6AB9" w:rsidRPr="003C7C54" w:rsidRDefault="005E6AB9" w:rsidP="00422418">
      <w:pPr>
        <w:spacing w:before="120" w:after="120"/>
        <w:ind w:left="851"/>
        <w:rPr>
          <w:rFonts w:ascii="Arial" w:hAnsi="Arial" w:cs="Arial"/>
          <w:i/>
          <w:sz w:val="20"/>
          <w:szCs w:val="20"/>
        </w:rPr>
      </w:pPr>
      <w:r w:rsidRPr="003C7C54">
        <w:rPr>
          <w:rFonts w:ascii="Arial" w:hAnsi="Arial" w:cs="Arial"/>
          <w:b/>
          <w:bCs/>
          <w:i/>
          <w:iCs/>
          <w:sz w:val="20"/>
          <w:szCs w:val="20"/>
        </w:rPr>
        <w:t>the Regulation</w:t>
      </w:r>
      <w:r w:rsidRPr="003C7C54">
        <w:rPr>
          <w:rFonts w:ascii="Arial" w:hAnsi="Arial" w:cs="Arial"/>
          <w:sz w:val="20"/>
          <w:szCs w:val="20"/>
        </w:rPr>
        <w:t xml:space="preserve"> means the </w:t>
      </w:r>
      <w:hyperlink r:id="rId10" w:tgtFrame="main" w:history="1">
        <w:r w:rsidRPr="003C7C54">
          <w:rPr>
            <w:rFonts w:ascii="Arial" w:hAnsi="Arial" w:cs="Arial"/>
            <w:i/>
            <w:iCs/>
            <w:sz w:val="20"/>
            <w:szCs w:val="20"/>
          </w:rPr>
          <w:t>Associations Incorporation Regulation 2016</w:t>
        </w:r>
      </w:hyperlink>
      <w:r w:rsidRPr="003C7C54">
        <w:rPr>
          <w:rFonts w:ascii="Arial" w:hAnsi="Arial" w:cs="Arial"/>
          <w:i/>
          <w:sz w:val="20"/>
          <w:szCs w:val="20"/>
        </w:rPr>
        <w:t>.</w:t>
      </w:r>
    </w:p>
    <w:p w14:paraId="769CC0EB" w14:textId="77777777" w:rsidR="005E6AB9" w:rsidRPr="003C7C54" w:rsidRDefault="005E6AB9" w:rsidP="00422418">
      <w:pPr>
        <w:spacing w:before="120" w:after="120"/>
        <w:ind w:left="851" w:hanging="425"/>
        <w:rPr>
          <w:rFonts w:ascii="Arial" w:hAnsi="Arial" w:cs="Arial"/>
          <w:sz w:val="20"/>
          <w:szCs w:val="20"/>
        </w:rPr>
      </w:pPr>
      <w:r w:rsidRPr="003C7C54">
        <w:rPr>
          <w:rFonts w:ascii="Arial" w:hAnsi="Arial" w:cs="Arial"/>
          <w:sz w:val="20"/>
          <w:szCs w:val="20"/>
        </w:rPr>
        <w:t>(2)</w:t>
      </w:r>
      <w:r w:rsidRPr="003C7C54">
        <w:rPr>
          <w:rFonts w:ascii="Arial" w:hAnsi="Arial" w:cs="Arial"/>
          <w:sz w:val="20"/>
          <w:szCs w:val="20"/>
        </w:rPr>
        <w:tab/>
        <w:t xml:space="preserve">In this constitution: </w:t>
      </w:r>
    </w:p>
    <w:p w14:paraId="76A1EEE1" w14:textId="77777777" w:rsidR="005E6AB9" w:rsidRPr="003C7C54" w:rsidRDefault="005E6AB9" w:rsidP="00422418">
      <w:pPr>
        <w:spacing w:before="120" w:after="120"/>
        <w:ind w:left="1276" w:hanging="425"/>
        <w:rPr>
          <w:rFonts w:ascii="Arial" w:hAnsi="Arial" w:cs="Arial"/>
          <w:sz w:val="20"/>
          <w:szCs w:val="20"/>
        </w:rPr>
      </w:pPr>
      <w:r w:rsidRPr="003C7C54">
        <w:rPr>
          <w:rFonts w:ascii="Arial" w:hAnsi="Arial" w:cs="Arial"/>
          <w:sz w:val="20"/>
          <w:szCs w:val="20"/>
        </w:rPr>
        <w:t>(a)</w:t>
      </w:r>
      <w:r w:rsidRPr="003C7C54">
        <w:rPr>
          <w:rFonts w:ascii="Arial" w:hAnsi="Arial" w:cs="Arial"/>
          <w:sz w:val="20"/>
          <w:szCs w:val="20"/>
        </w:rPr>
        <w:tab/>
        <w:t>a reference to a function includes a reference to a power, authority and duty, and</w:t>
      </w:r>
    </w:p>
    <w:p w14:paraId="3D562327" w14:textId="77777777" w:rsidR="005E6AB9" w:rsidRPr="003C7C54" w:rsidRDefault="005E6AB9" w:rsidP="00422418">
      <w:pPr>
        <w:spacing w:before="120" w:after="120"/>
        <w:ind w:left="1276" w:hanging="425"/>
        <w:rPr>
          <w:rFonts w:ascii="Arial" w:hAnsi="Arial" w:cs="Arial"/>
          <w:sz w:val="20"/>
          <w:szCs w:val="20"/>
        </w:rPr>
      </w:pPr>
      <w:r w:rsidRPr="003C7C54">
        <w:rPr>
          <w:rFonts w:ascii="Arial" w:hAnsi="Arial" w:cs="Arial"/>
          <w:sz w:val="20"/>
          <w:szCs w:val="20"/>
        </w:rPr>
        <w:t>(b)</w:t>
      </w:r>
      <w:r w:rsidRPr="003C7C54">
        <w:rPr>
          <w:rFonts w:ascii="Arial" w:hAnsi="Arial" w:cs="Arial"/>
          <w:sz w:val="20"/>
          <w:szCs w:val="20"/>
        </w:rPr>
        <w:tab/>
        <w:t>a reference to the exercise of a function includes, if the function is a duty, a reference to the performance of the duty.</w:t>
      </w:r>
    </w:p>
    <w:p w14:paraId="2C8F5AEC" w14:textId="77777777" w:rsidR="005E6AB9" w:rsidRPr="003C7C54" w:rsidRDefault="005E6AB9" w:rsidP="006E444B">
      <w:pPr>
        <w:ind w:left="851" w:hanging="425"/>
        <w:rPr>
          <w:rFonts w:ascii="Arial" w:hAnsi="Arial" w:cs="Arial"/>
          <w:sz w:val="20"/>
          <w:szCs w:val="20"/>
        </w:rPr>
      </w:pPr>
      <w:r w:rsidRPr="003C7C54">
        <w:rPr>
          <w:rFonts w:ascii="Arial" w:hAnsi="Arial" w:cs="Arial"/>
          <w:sz w:val="20"/>
          <w:szCs w:val="20"/>
        </w:rPr>
        <w:t>(3)</w:t>
      </w:r>
      <w:r w:rsidRPr="003C7C54">
        <w:rPr>
          <w:rFonts w:ascii="Arial" w:hAnsi="Arial" w:cs="Arial"/>
          <w:sz w:val="20"/>
          <w:szCs w:val="20"/>
        </w:rPr>
        <w:tab/>
        <w:t xml:space="preserve">The provisions of the </w:t>
      </w:r>
      <w:hyperlink r:id="rId11" w:tgtFrame="main" w:history="1">
        <w:r w:rsidRPr="003C7C54">
          <w:rPr>
            <w:rFonts w:ascii="Arial" w:hAnsi="Arial" w:cs="Arial"/>
            <w:i/>
            <w:iCs/>
            <w:sz w:val="20"/>
            <w:szCs w:val="20"/>
          </w:rPr>
          <w:t>Interpretation Act 1987</w:t>
        </w:r>
      </w:hyperlink>
      <w:r w:rsidRPr="003C7C54">
        <w:rPr>
          <w:rFonts w:ascii="Arial" w:hAnsi="Arial" w:cs="Arial"/>
          <w:sz w:val="20"/>
          <w:szCs w:val="20"/>
        </w:rPr>
        <w:t xml:space="preserve"> apply to and in respect of this constitution in the same manner as those provisions would so apply if this constitution were an instrument made under the Act.</w:t>
      </w:r>
    </w:p>
    <w:p w14:paraId="129FDBB7" w14:textId="77777777" w:rsidR="005E6AB9" w:rsidRPr="003C7C54" w:rsidRDefault="005E6AB9" w:rsidP="006E444B">
      <w:pPr>
        <w:ind w:left="851" w:hanging="425"/>
        <w:rPr>
          <w:rFonts w:ascii="Arial" w:hAnsi="Arial" w:cs="Arial"/>
          <w:sz w:val="20"/>
          <w:szCs w:val="20"/>
        </w:rPr>
      </w:pPr>
    </w:p>
    <w:p w14:paraId="19BCB601" w14:textId="77777777" w:rsidR="005E6AB9" w:rsidRPr="003C7C54" w:rsidRDefault="005E6AB9" w:rsidP="006E444B">
      <w:pPr>
        <w:ind w:left="851" w:hanging="425"/>
        <w:rPr>
          <w:rFonts w:ascii="Arial" w:hAnsi="Arial" w:cs="Arial"/>
          <w:sz w:val="20"/>
          <w:szCs w:val="20"/>
        </w:rPr>
      </w:pPr>
    </w:p>
    <w:p w14:paraId="779EF284" w14:textId="77777777" w:rsidR="005E6AB9" w:rsidRPr="003C7C54" w:rsidRDefault="005E6AB9" w:rsidP="006E444B">
      <w:pPr>
        <w:pStyle w:val="Heading1"/>
        <w:spacing w:before="0" w:after="0"/>
        <w:ind w:left="1276" w:hanging="1276"/>
        <w:rPr>
          <w:sz w:val="20"/>
          <w:szCs w:val="20"/>
        </w:rPr>
      </w:pPr>
      <w:bookmarkStart w:id="4" w:name="sch.1-indoc.1-pt.2"/>
      <w:bookmarkStart w:id="5" w:name="_Toc265074473"/>
      <w:bookmarkStart w:id="6" w:name="_Toc459977739"/>
      <w:bookmarkEnd w:id="4"/>
      <w:r w:rsidRPr="003C7C54">
        <w:rPr>
          <w:sz w:val="20"/>
          <w:szCs w:val="20"/>
        </w:rPr>
        <w:t>Part 2</w:t>
      </w:r>
      <w:r w:rsidRPr="003C7C54">
        <w:rPr>
          <w:sz w:val="20"/>
          <w:szCs w:val="20"/>
        </w:rPr>
        <w:tab/>
        <w:t>Objects of the society</w:t>
      </w:r>
    </w:p>
    <w:p w14:paraId="27CAADF6" w14:textId="77777777" w:rsidR="005E6AB9" w:rsidRPr="003C7C54" w:rsidRDefault="005E6AB9" w:rsidP="006E444B">
      <w:pPr>
        <w:ind w:left="426" w:hanging="426"/>
        <w:rPr>
          <w:rFonts w:ascii="Arial" w:hAnsi="Arial" w:cs="Arial"/>
          <w:sz w:val="20"/>
          <w:szCs w:val="20"/>
        </w:rPr>
      </w:pPr>
    </w:p>
    <w:p w14:paraId="25808186" w14:textId="77777777" w:rsidR="005E6AB9" w:rsidRPr="00FF7201" w:rsidRDefault="005E6AB9" w:rsidP="00512618">
      <w:pPr>
        <w:numPr>
          <w:ilvl w:val="0"/>
          <w:numId w:val="14"/>
        </w:numPr>
        <w:rPr>
          <w:rFonts w:ascii="Arial" w:hAnsi="Arial" w:cs="Arial"/>
          <w:sz w:val="20"/>
          <w:szCs w:val="20"/>
        </w:rPr>
      </w:pPr>
      <w:r w:rsidRPr="00FF7201">
        <w:rPr>
          <w:rFonts w:ascii="Arial" w:hAnsi="Arial" w:cs="Arial"/>
          <w:b/>
          <w:sz w:val="20"/>
          <w:szCs w:val="20"/>
        </w:rPr>
        <w:t>The objects of the society are:</w:t>
      </w:r>
    </w:p>
    <w:p w14:paraId="4DF5AC46" w14:textId="77777777" w:rsidR="005E6AB9" w:rsidRPr="003C7C54" w:rsidRDefault="005E6AB9" w:rsidP="00A076B9">
      <w:pPr>
        <w:pStyle w:val="ListParagraph"/>
        <w:ind w:left="1"/>
        <w:contextualSpacing w:val="0"/>
        <w:rPr>
          <w:rFonts w:ascii="Arial" w:hAnsi="Arial" w:cs="Arial"/>
          <w:sz w:val="20"/>
          <w:szCs w:val="20"/>
        </w:rPr>
      </w:pPr>
      <w:r w:rsidRPr="00FF7201">
        <w:rPr>
          <w:rFonts w:ascii="Arial" w:hAnsi="Arial" w:cs="Arial"/>
          <w:sz w:val="20"/>
          <w:szCs w:val="20"/>
        </w:rPr>
        <w:t>A</w:t>
      </w:r>
      <w:r w:rsidRPr="00FF7201">
        <w:rPr>
          <w:rFonts w:ascii="Arial" w:hAnsi="Arial" w:cs="Arial"/>
          <w:sz w:val="20"/>
          <w:szCs w:val="20"/>
        </w:rPr>
        <w:tab/>
        <w:t>The Shoalhaven Family History Society Inc. is established to be a charity whose purpose is to advance education by operating a library and research centre which is open to the community regarding the development of Family history  and history research in the Shoalhaven and surrounding areas providing charitable activities such as seminars, talks, exhibitions, excursions, conferences and social functions and programs to enhance the educational experiences of the members and the public who attend these activities</w:t>
      </w:r>
      <w:r>
        <w:rPr>
          <w:rFonts w:ascii="Arial" w:hAnsi="Arial" w:cs="Arial"/>
          <w:sz w:val="20"/>
          <w:szCs w:val="20"/>
        </w:rPr>
        <w:t>;</w:t>
      </w:r>
    </w:p>
    <w:p w14:paraId="64DED4EA" w14:textId="77777777" w:rsidR="005E6AB9" w:rsidRPr="003C7C54" w:rsidRDefault="005E6AB9" w:rsidP="00A076B9">
      <w:pPr>
        <w:ind w:left="1"/>
        <w:rPr>
          <w:rFonts w:ascii="Arial" w:hAnsi="Arial" w:cs="Arial"/>
          <w:sz w:val="20"/>
          <w:szCs w:val="20"/>
        </w:rPr>
      </w:pPr>
    </w:p>
    <w:p w14:paraId="539B0CE4" w14:textId="77777777" w:rsidR="005E6AB9" w:rsidRPr="003C7C54" w:rsidRDefault="005E6AB9" w:rsidP="00A076B9">
      <w:pPr>
        <w:pStyle w:val="ListParagraph"/>
        <w:spacing w:before="120" w:after="120"/>
        <w:contextualSpacing w:val="0"/>
        <w:rPr>
          <w:rFonts w:ascii="Arial" w:hAnsi="Arial" w:cs="Arial"/>
          <w:sz w:val="20"/>
          <w:szCs w:val="20"/>
        </w:rPr>
      </w:pPr>
      <w:r>
        <w:rPr>
          <w:rFonts w:ascii="Arial" w:hAnsi="Arial" w:cs="Arial"/>
          <w:sz w:val="20"/>
          <w:szCs w:val="20"/>
        </w:rPr>
        <w:t xml:space="preserve">B  </w:t>
      </w:r>
      <w:r w:rsidRPr="003C7C54">
        <w:rPr>
          <w:rFonts w:ascii="Arial" w:hAnsi="Arial" w:cs="Arial"/>
          <w:sz w:val="20"/>
          <w:szCs w:val="20"/>
        </w:rPr>
        <w:t>To promote and undertake the compilation of records of a genealogical nature;</w:t>
      </w:r>
    </w:p>
    <w:p w14:paraId="7E4A78A4" w14:textId="77777777" w:rsidR="005E6AB9" w:rsidRPr="003C7C54" w:rsidRDefault="005E6AB9" w:rsidP="00A076B9">
      <w:pPr>
        <w:pStyle w:val="ListParagraph"/>
        <w:spacing w:before="120" w:after="120"/>
        <w:contextualSpacing w:val="0"/>
        <w:rPr>
          <w:rFonts w:ascii="Arial" w:hAnsi="Arial" w:cs="Arial"/>
          <w:sz w:val="20"/>
          <w:szCs w:val="20"/>
        </w:rPr>
      </w:pPr>
      <w:r>
        <w:rPr>
          <w:rFonts w:ascii="Arial" w:hAnsi="Arial" w:cs="Arial"/>
          <w:sz w:val="20"/>
          <w:szCs w:val="20"/>
        </w:rPr>
        <w:t xml:space="preserve">c  </w:t>
      </w:r>
      <w:r w:rsidRPr="003C7C54">
        <w:rPr>
          <w:rFonts w:ascii="Arial" w:hAnsi="Arial" w:cs="Arial"/>
          <w:sz w:val="20"/>
          <w:szCs w:val="20"/>
        </w:rPr>
        <w:t>To promote and undertake the preservation of books, manuscripts, newspapers, photographs and any other records or material considered to be of value in genealogical research</w:t>
      </w:r>
      <w:r>
        <w:rPr>
          <w:rFonts w:ascii="Arial" w:hAnsi="Arial" w:cs="Arial"/>
          <w:sz w:val="20"/>
          <w:szCs w:val="20"/>
        </w:rPr>
        <w:t>;</w:t>
      </w:r>
    </w:p>
    <w:p w14:paraId="0A03286A" w14:textId="77777777" w:rsidR="005E6AB9" w:rsidRPr="003C7C54" w:rsidRDefault="005E6AB9" w:rsidP="00A076B9">
      <w:pPr>
        <w:pStyle w:val="ListParagraph"/>
        <w:spacing w:before="120" w:after="120"/>
        <w:contextualSpacing w:val="0"/>
        <w:rPr>
          <w:rFonts w:ascii="Arial" w:hAnsi="Arial" w:cs="Arial"/>
          <w:sz w:val="20"/>
          <w:szCs w:val="20"/>
        </w:rPr>
      </w:pPr>
      <w:r>
        <w:rPr>
          <w:rFonts w:ascii="Arial" w:hAnsi="Arial" w:cs="Arial"/>
          <w:sz w:val="20"/>
          <w:szCs w:val="20"/>
        </w:rPr>
        <w:t xml:space="preserve">d  </w:t>
      </w:r>
      <w:r w:rsidRPr="003C7C54">
        <w:rPr>
          <w:rFonts w:ascii="Arial" w:hAnsi="Arial" w:cs="Arial"/>
          <w:sz w:val="20"/>
          <w:szCs w:val="20"/>
        </w:rPr>
        <w:t>To acquire, by bequest, donation, copy or purchase, printed or digital material described in 2(c), together with any apparatus required for the use of this material;</w:t>
      </w:r>
    </w:p>
    <w:p w14:paraId="36320F4C" w14:textId="77777777" w:rsidR="005E6AB9" w:rsidRPr="003C7C54" w:rsidRDefault="005E6AB9" w:rsidP="00A076B9">
      <w:pPr>
        <w:pStyle w:val="ListParagraph"/>
        <w:spacing w:before="120" w:after="120"/>
        <w:contextualSpacing w:val="0"/>
        <w:rPr>
          <w:rFonts w:ascii="Arial" w:hAnsi="Arial" w:cs="Arial"/>
          <w:sz w:val="20"/>
          <w:szCs w:val="20"/>
        </w:rPr>
      </w:pPr>
      <w:r>
        <w:rPr>
          <w:rFonts w:ascii="Arial" w:hAnsi="Arial" w:cs="Arial"/>
          <w:sz w:val="20"/>
          <w:szCs w:val="20"/>
        </w:rPr>
        <w:t xml:space="preserve">e  </w:t>
      </w:r>
      <w:r w:rsidRPr="003C7C54">
        <w:rPr>
          <w:rFonts w:ascii="Arial" w:hAnsi="Arial" w:cs="Arial"/>
          <w:sz w:val="20"/>
          <w:szCs w:val="20"/>
        </w:rPr>
        <w:t>To use the society’s influence to secure the preservation of headstones, cemeteries and burial grounds, by local, State or Commonwealth authorities, or in any other way;</w:t>
      </w:r>
    </w:p>
    <w:p w14:paraId="3981B791" w14:textId="77777777" w:rsidR="005E6AB9" w:rsidRPr="003C7C54" w:rsidRDefault="005E6AB9" w:rsidP="00A076B9">
      <w:pPr>
        <w:pStyle w:val="ListParagraph"/>
        <w:spacing w:before="120" w:after="120"/>
        <w:contextualSpacing w:val="0"/>
        <w:rPr>
          <w:rFonts w:ascii="Arial" w:hAnsi="Arial" w:cs="Arial"/>
          <w:sz w:val="20"/>
          <w:szCs w:val="20"/>
        </w:rPr>
      </w:pPr>
      <w:r>
        <w:rPr>
          <w:rFonts w:ascii="Arial" w:hAnsi="Arial" w:cs="Arial"/>
          <w:sz w:val="20"/>
          <w:szCs w:val="20"/>
        </w:rPr>
        <w:t xml:space="preserve">f  </w:t>
      </w:r>
      <w:r w:rsidRPr="003C7C54">
        <w:rPr>
          <w:rFonts w:ascii="Arial" w:hAnsi="Arial" w:cs="Arial"/>
          <w:sz w:val="20"/>
          <w:szCs w:val="20"/>
        </w:rPr>
        <w:t>To print or otherwise reproduce, publish, circulate and sell such journals, periodicals, books and other productions as may seem conducive to any of the objects of the society</w:t>
      </w:r>
      <w:r>
        <w:rPr>
          <w:rFonts w:ascii="Arial" w:hAnsi="Arial" w:cs="Arial"/>
          <w:sz w:val="20"/>
          <w:szCs w:val="20"/>
        </w:rPr>
        <w:t>;</w:t>
      </w:r>
    </w:p>
    <w:p w14:paraId="406C112A" w14:textId="77777777" w:rsidR="005E6AB9" w:rsidRPr="003C7C54" w:rsidRDefault="005E6AB9" w:rsidP="00A076B9">
      <w:pPr>
        <w:pStyle w:val="ListParagraph"/>
        <w:spacing w:before="120" w:after="120"/>
        <w:contextualSpacing w:val="0"/>
        <w:rPr>
          <w:rFonts w:ascii="Arial" w:hAnsi="Arial" w:cs="Arial"/>
          <w:sz w:val="20"/>
          <w:szCs w:val="20"/>
        </w:rPr>
      </w:pPr>
      <w:r>
        <w:rPr>
          <w:rFonts w:ascii="Arial" w:hAnsi="Arial" w:cs="Arial"/>
          <w:sz w:val="20"/>
          <w:szCs w:val="20"/>
        </w:rPr>
        <w:t xml:space="preserve">g  </w:t>
      </w:r>
      <w:r w:rsidRPr="003C7C54">
        <w:rPr>
          <w:rFonts w:ascii="Arial" w:hAnsi="Arial" w:cs="Arial"/>
          <w:sz w:val="20"/>
          <w:szCs w:val="20"/>
        </w:rPr>
        <w:t>To affiliate and co-operate with other societies, institutions and associations having objects similar to those of the society;</w:t>
      </w:r>
    </w:p>
    <w:p w14:paraId="0CDB49C9" w14:textId="77777777" w:rsidR="005E6AB9" w:rsidRDefault="005E6AB9" w:rsidP="00A076B9">
      <w:pPr>
        <w:pStyle w:val="ListParagraph"/>
        <w:contextualSpacing w:val="0"/>
        <w:rPr>
          <w:rFonts w:ascii="Arial" w:hAnsi="Arial" w:cs="Arial"/>
          <w:sz w:val="20"/>
          <w:szCs w:val="20"/>
        </w:rPr>
      </w:pPr>
      <w:r>
        <w:rPr>
          <w:rFonts w:ascii="Arial" w:hAnsi="Arial" w:cs="Arial"/>
          <w:sz w:val="20"/>
          <w:szCs w:val="20"/>
        </w:rPr>
        <w:t xml:space="preserve">h  </w:t>
      </w:r>
      <w:r w:rsidRPr="003C7C54">
        <w:rPr>
          <w:rFonts w:ascii="Arial" w:hAnsi="Arial" w:cs="Arial"/>
          <w:sz w:val="20"/>
          <w:szCs w:val="20"/>
        </w:rPr>
        <w:t>To acquire access to online resources relevant to members’ genealogical interests.</w:t>
      </w:r>
    </w:p>
    <w:p w14:paraId="53AA491C" w14:textId="77777777" w:rsidR="005E6AB9" w:rsidRPr="003C7C54" w:rsidRDefault="005E6AB9" w:rsidP="003F7821">
      <w:pPr>
        <w:pStyle w:val="ListParagraph"/>
        <w:ind w:left="1077"/>
        <w:contextualSpacing w:val="0"/>
        <w:rPr>
          <w:rFonts w:ascii="Arial" w:hAnsi="Arial" w:cs="Arial"/>
          <w:sz w:val="20"/>
          <w:szCs w:val="20"/>
        </w:rPr>
      </w:pPr>
    </w:p>
    <w:p w14:paraId="46C38DA4" w14:textId="77777777" w:rsidR="005E6AB9" w:rsidRPr="003C7C54" w:rsidRDefault="005E6AB9" w:rsidP="003F7821">
      <w:pPr>
        <w:pStyle w:val="ListParagraph"/>
        <w:ind w:left="1077"/>
        <w:contextualSpacing w:val="0"/>
        <w:rPr>
          <w:rFonts w:ascii="Arial" w:hAnsi="Arial" w:cs="Arial"/>
          <w:sz w:val="20"/>
          <w:szCs w:val="20"/>
        </w:rPr>
      </w:pPr>
    </w:p>
    <w:p w14:paraId="571D9795" w14:textId="77777777" w:rsidR="005E6AB9" w:rsidRPr="003C7C54" w:rsidRDefault="005E6AB9" w:rsidP="003F7821">
      <w:pPr>
        <w:pStyle w:val="Heading1"/>
        <w:spacing w:before="0" w:after="0"/>
        <w:ind w:left="1276" w:hanging="1276"/>
        <w:rPr>
          <w:sz w:val="20"/>
          <w:szCs w:val="20"/>
        </w:rPr>
      </w:pPr>
      <w:r w:rsidRPr="003C7C54">
        <w:rPr>
          <w:sz w:val="20"/>
          <w:szCs w:val="20"/>
        </w:rPr>
        <w:t>Part 3</w:t>
      </w:r>
      <w:r w:rsidRPr="003C7C54">
        <w:rPr>
          <w:sz w:val="20"/>
          <w:szCs w:val="20"/>
        </w:rPr>
        <w:tab/>
        <w:t>Membership</w:t>
      </w:r>
      <w:bookmarkEnd w:id="5"/>
      <w:bookmarkEnd w:id="6"/>
    </w:p>
    <w:p w14:paraId="254D0227" w14:textId="77777777" w:rsidR="005E6AB9" w:rsidRPr="003C7C54" w:rsidRDefault="005E6AB9" w:rsidP="006E444B">
      <w:pPr>
        <w:pStyle w:val="Heading2"/>
        <w:spacing w:before="0" w:after="0"/>
        <w:ind w:left="426" w:hanging="426"/>
        <w:rPr>
          <w:b w:val="0"/>
          <w:i w:val="0"/>
          <w:sz w:val="20"/>
          <w:szCs w:val="20"/>
        </w:rPr>
      </w:pPr>
      <w:bookmarkStart w:id="7" w:name="sch.1-indoc.1-pt.2-sec.2"/>
      <w:bookmarkStart w:id="8" w:name="_Toc459977740"/>
      <w:bookmarkEnd w:id="7"/>
    </w:p>
    <w:p w14:paraId="16584F8A" w14:textId="77777777" w:rsidR="005E6AB9" w:rsidRPr="003C7C54" w:rsidRDefault="005E6AB9" w:rsidP="00BA3D36">
      <w:pPr>
        <w:pStyle w:val="Heading2"/>
        <w:numPr>
          <w:ilvl w:val="0"/>
          <w:numId w:val="15"/>
        </w:numPr>
        <w:spacing w:before="0" w:after="0"/>
        <w:rPr>
          <w:i w:val="0"/>
          <w:sz w:val="20"/>
          <w:szCs w:val="20"/>
        </w:rPr>
      </w:pPr>
      <w:r w:rsidRPr="003C7C54">
        <w:rPr>
          <w:i w:val="0"/>
          <w:sz w:val="20"/>
          <w:szCs w:val="20"/>
        </w:rPr>
        <w:t>Membership generally</w:t>
      </w:r>
      <w:bookmarkEnd w:id="8"/>
    </w:p>
    <w:p w14:paraId="54F00B8B" w14:textId="77777777" w:rsidR="005E6AB9" w:rsidRPr="003C7C54" w:rsidRDefault="005E6AB9" w:rsidP="003F7821">
      <w:pPr>
        <w:pStyle w:val="ListParagraph"/>
        <w:ind w:left="421"/>
        <w:rPr>
          <w:rFonts w:ascii="Arial" w:hAnsi="Arial" w:cs="Arial"/>
          <w:sz w:val="20"/>
          <w:szCs w:val="20"/>
        </w:rPr>
      </w:pPr>
    </w:p>
    <w:p w14:paraId="17F7A5FF" w14:textId="77777777" w:rsidR="005E6AB9" w:rsidRPr="003C7C54" w:rsidRDefault="005E6AB9" w:rsidP="003F7821">
      <w:pPr>
        <w:ind w:left="851" w:hanging="425"/>
        <w:rPr>
          <w:rFonts w:ascii="Arial" w:hAnsi="Arial" w:cs="Arial"/>
          <w:sz w:val="20"/>
          <w:szCs w:val="20"/>
        </w:rPr>
      </w:pPr>
      <w:r w:rsidRPr="003C7C54">
        <w:rPr>
          <w:rFonts w:ascii="Arial" w:hAnsi="Arial" w:cs="Arial"/>
          <w:sz w:val="20"/>
          <w:szCs w:val="20"/>
        </w:rPr>
        <w:t>(1)</w:t>
      </w:r>
      <w:r w:rsidRPr="003C7C54">
        <w:rPr>
          <w:rFonts w:ascii="Arial" w:hAnsi="Arial" w:cs="Arial"/>
          <w:sz w:val="20"/>
          <w:szCs w:val="20"/>
        </w:rPr>
        <w:tab/>
        <w:t xml:space="preserve">A person is eligible to be a member of the society if: </w:t>
      </w:r>
    </w:p>
    <w:p w14:paraId="12A7DA97" w14:textId="77777777" w:rsidR="005E6AB9" w:rsidRPr="003C7C54" w:rsidRDefault="005E6AB9" w:rsidP="00422418">
      <w:pPr>
        <w:spacing w:before="120" w:after="120"/>
        <w:ind w:left="1276" w:hanging="425"/>
        <w:rPr>
          <w:rFonts w:ascii="Arial" w:hAnsi="Arial" w:cs="Arial"/>
          <w:sz w:val="20"/>
          <w:szCs w:val="20"/>
        </w:rPr>
      </w:pPr>
      <w:r w:rsidRPr="003C7C54">
        <w:rPr>
          <w:rFonts w:ascii="Arial" w:hAnsi="Arial" w:cs="Arial"/>
          <w:sz w:val="20"/>
          <w:szCs w:val="20"/>
        </w:rPr>
        <w:t>(a)</w:t>
      </w:r>
      <w:r w:rsidRPr="003C7C54">
        <w:rPr>
          <w:rFonts w:ascii="Arial" w:hAnsi="Arial" w:cs="Arial"/>
          <w:sz w:val="20"/>
          <w:szCs w:val="20"/>
        </w:rPr>
        <w:tab/>
        <w:t>the person is a natural person, and</w:t>
      </w:r>
    </w:p>
    <w:p w14:paraId="4C799A1D" w14:textId="77777777" w:rsidR="005E6AB9" w:rsidRPr="003C7C54" w:rsidRDefault="005E6AB9" w:rsidP="002252BF">
      <w:pPr>
        <w:spacing w:before="120" w:after="120"/>
        <w:ind w:left="1276" w:hanging="425"/>
        <w:rPr>
          <w:rFonts w:ascii="Arial" w:hAnsi="Arial" w:cs="Arial"/>
          <w:sz w:val="20"/>
          <w:szCs w:val="20"/>
        </w:rPr>
      </w:pPr>
      <w:r w:rsidRPr="003C7C54">
        <w:rPr>
          <w:rFonts w:ascii="Arial" w:hAnsi="Arial" w:cs="Arial"/>
          <w:sz w:val="20"/>
          <w:szCs w:val="20"/>
        </w:rPr>
        <w:t>(b)</w:t>
      </w:r>
      <w:r w:rsidRPr="003C7C54">
        <w:rPr>
          <w:rFonts w:ascii="Arial" w:hAnsi="Arial" w:cs="Arial"/>
          <w:sz w:val="20"/>
          <w:szCs w:val="20"/>
        </w:rPr>
        <w:tab/>
        <w:t>the person has applied and been approved for membership of the society in accordance with clause 4.</w:t>
      </w:r>
    </w:p>
    <w:p w14:paraId="701A1A68" w14:textId="77777777" w:rsidR="005E6AB9" w:rsidRPr="003C7C54" w:rsidRDefault="005E6AB9" w:rsidP="00A93B53">
      <w:pPr>
        <w:spacing w:before="120" w:after="120"/>
        <w:ind w:left="851" w:hanging="425"/>
        <w:rPr>
          <w:rFonts w:ascii="Arial" w:hAnsi="Arial" w:cs="Arial"/>
          <w:sz w:val="20"/>
          <w:szCs w:val="20"/>
        </w:rPr>
      </w:pPr>
      <w:r w:rsidRPr="003C7C54">
        <w:rPr>
          <w:rFonts w:ascii="Arial" w:hAnsi="Arial" w:cs="Arial"/>
          <w:sz w:val="20"/>
          <w:szCs w:val="20"/>
        </w:rPr>
        <w:lastRenderedPageBreak/>
        <w:t>(2)</w:t>
      </w:r>
      <w:r w:rsidRPr="003C7C54">
        <w:rPr>
          <w:rFonts w:ascii="Arial" w:hAnsi="Arial" w:cs="Arial"/>
          <w:sz w:val="20"/>
          <w:szCs w:val="20"/>
        </w:rPr>
        <w:tab/>
        <w:t>The types of membership of the society are:</w:t>
      </w:r>
    </w:p>
    <w:p w14:paraId="3473F9C0" w14:textId="77777777" w:rsidR="005E6AB9" w:rsidRPr="003C7C54" w:rsidRDefault="005E6AB9" w:rsidP="00A93B53">
      <w:pPr>
        <w:spacing w:before="120" w:after="120"/>
        <w:ind w:left="1276" w:hanging="425"/>
        <w:rPr>
          <w:rFonts w:ascii="Arial" w:hAnsi="Arial" w:cs="Arial"/>
          <w:sz w:val="20"/>
          <w:szCs w:val="20"/>
        </w:rPr>
      </w:pPr>
      <w:r w:rsidRPr="003C7C54">
        <w:rPr>
          <w:rFonts w:ascii="Arial" w:hAnsi="Arial" w:cs="Arial"/>
          <w:sz w:val="20"/>
          <w:szCs w:val="20"/>
        </w:rPr>
        <w:t>(a)</w:t>
      </w:r>
      <w:r w:rsidRPr="003C7C54">
        <w:rPr>
          <w:rFonts w:ascii="Arial" w:hAnsi="Arial" w:cs="Arial"/>
          <w:sz w:val="20"/>
          <w:szCs w:val="20"/>
        </w:rPr>
        <w:tab/>
        <w:t>Single or Family Membership where Family Membership includes each person in a family unit at one address; and</w:t>
      </w:r>
    </w:p>
    <w:p w14:paraId="6040F8DD" w14:textId="77777777" w:rsidR="005E6AB9" w:rsidRPr="003C7C54" w:rsidRDefault="005E6AB9" w:rsidP="00A93B53">
      <w:pPr>
        <w:spacing w:before="120" w:after="120"/>
        <w:ind w:left="1276" w:hanging="425"/>
        <w:rPr>
          <w:rFonts w:ascii="Arial" w:hAnsi="Arial" w:cs="Arial"/>
          <w:sz w:val="20"/>
          <w:szCs w:val="20"/>
        </w:rPr>
      </w:pPr>
      <w:r w:rsidRPr="003C7C54">
        <w:rPr>
          <w:rFonts w:ascii="Arial" w:hAnsi="Arial" w:cs="Arial"/>
          <w:sz w:val="20"/>
          <w:szCs w:val="20"/>
        </w:rPr>
        <w:t>(b)</w:t>
      </w:r>
      <w:r w:rsidRPr="003C7C54">
        <w:rPr>
          <w:rFonts w:ascii="Arial" w:hAnsi="Arial" w:cs="Arial"/>
          <w:sz w:val="20"/>
          <w:szCs w:val="20"/>
        </w:rPr>
        <w:tab/>
        <w:t>Single Aged Pensioner or Aged Pensioner Family where Aged Pensioner Family Membership includes each aged pensioner in a family unit at one address; and</w:t>
      </w:r>
    </w:p>
    <w:p w14:paraId="37982661" w14:textId="77777777" w:rsidR="005E6AB9" w:rsidRPr="003C7C54" w:rsidRDefault="005E6AB9" w:rsidP="00A93B53">
      <w:pPr>
        <w:spacing w:before="120" w:after="120"/>
        <w:ind w:left="1276" w:hanging="425"/>
        <w:rPr>
          <w:rFonts w:ascii="Arial" w:hAnsi="Arial" w:cs="Arial"/>
          <w:sz w:val="20"/>
          <w:szCs w:val="20"/>
        </w:rPr>
      </w:pPr>
      <w:r w:rsidRPr="003C7C54">
        <w:rPr>
          <w:rFonts w:ascii="Arial" w:hAnsi="Arial" w:cs="Arial"/>
          <w:sz w:val="20"/>
          <w:szCs w:val="20"/>
        </w:rPr>
        <w:t>(c)</w:t>
      </w:r>
      <w:r w:rsidRPr="003C7C54">
        <w:rPr>
          <w:rFonts w:ascii="Arial" w:hAnsi="Arial" w:cs="Arial"/>
          <w:sz w:val="20"/>
          <w:szCs w:val="20"/>
        </w:rPr>
        <w:tab/>
        <w:t xml:space="preserve">Life Membership, which may be conferred on a person for outstanding service to the society, if this is </w:t>
      </w:r>
      <w:r>
        <w:rPr>
          <w:rFonts w:ascii="Arial" w:hAnsi="Arial" w:cs="Arial"/>
          <w:sz w:val="20"/>
          <w:szCs w:val="20"/>
        </w:rPr>
        <w:t xml:space="preserve">moved </w:t>
      </w:r>
      <w:r w:rsidRPr="003C7C54">
        <w:rPr>
          <w:rFonts w:ascii="Arial" w:hAnsi="Arial" w:cs="Arial"/>
          <w:sz w:val="20"/>
          <w:szCs w:val="20"/>
        </w:rPr>
        <w:t xml:space="preserve">by the committee and </w:t>
      </w:r>
      <w:r>
        <w:rPr>
          <w:rFonts w:ascii="Arial" w:hAnsi="Arial" w:cs="Arial"/>
          <w:sz w:val="20"/>
          <w:szCs w:val="20"/>
        </w:rPr>
        <w:t xml:space="preserve">carried. </w:t>
      </w:r>
      <w:r w:rsidRPr="003C7C54">
        <w:rPr>
          <w:rFonts w:ascii="Arial" w:hAnsi="Arial" w:cs="Arial"/>
          <w:sz w:val="20"/>
          <w:szCs w:val="20"/>
        </w:rPr>
        <w:t>Life members are exempt from membership fees.</w:t>
      </w:r>
    </w:p>
    <w:p w14:paraId="630526E3" w14:textId="77777777" w:rsidR="005E6AB9" w:rsidRPr="003C7C54" w:rsidRDefault="005E6AB9" w:rsidP="006E444B">
      <w:pPr>
        <w:ind w:left="1276" w:hanging="425"/>
        <w:rPr>
          <w:rFonts w:ascii="Arial" w:hAnsi="Arial" w:cs="Arial"/>
          <w:sz w:val="20"/>
          <w:szCs w:val="20"/>
        </w:rPr>
      </w:pPr>
    </w:p>
    <w:p w14:paraId="57B1AF86" w14:textId="77777777" w:rsidR="005E6AB9" w:rsidRPr="003C7C54" w:rsidRDefault="005E6AB9" w:rsidP="006E444B">
      <w:pPr>
        <w:pStyle w:val="Heading2"/>
        <w:spacing w:before="0" w:after="0"/>
        <w:ind w:left="426" w:hanging="426"/>
        <w:rPr>
          <w:i w:val="0"/>
          <w:sz w:val="20"/>
          <w:szCs w:val="20"/>
        </w:rPr>
      </w:pPr>
      <w:bookmarkStart w:id="9" w:name="sch.1-indoc.1-pt.2-sec.3"/>
      <w:bookmarkStart w:id="10" w:name="_Toc459977741"/>
      <w:bookmarkEnd w:id="9"/>
      <w:r w:rsidRPr="003C7C54">
        <w:rPr>
          <w:i w:val="0"/>
          <w:sz w:val="20"/>
          <w:szCs w:val="20"/>
        </w:rPr>
        <w:t>4</w:t>
      </w:r>
      <w:r w:rsidRPr="003C7C54">
        <w:rPr>
          <w:i w:val="0"/>
          <w:sz w:val="20"/>
          <w:szCs w:val="20"/>
        </w:rPr>
        <w:tab/>
        <w:t>Application for membership</w:t>
      </w:r>
      <w:bookmarkEnd w:id="10"/>
    </w:p>
    <w:p w14:paraId="56A79872" w14:textId="77777777" w:rsidR="005E6AB9" w:rsidRPr="003C7C54" w:rsidRDefault="005E6AB9" w:rsidP="00422418">
      <w:pPr>
        <w:spacing w:before="120" w:after="120"/>
        <w:ind w:left="851" w:hanging="425"/>
        <w:rPr>
          <w:rFonts w:ascii="Arial" w:hAnsi="Arial" w:cs="Arial"/>
          <w:sz w:val="20"/>
          <w:szCs w:val="20"/>
        </w:rPr>
      </w:pPr>
      <w:r w:rsidRPr="003C7C54">
        <w:rPr>
          <w:rFonts w:ascii="Arial" w:hAnsi="Arial" w:cs="Arial"/>
          <w:sz w:val="20"/>
          <w:szCs w:val="20"/>
        </w:rPr>
        <w:t>(1)</w:t>
      </w:r>
      <w:r w:rsidRPr="003C7C54">
        <w:rPr>
          <w:rFonts w:ascii="Arial" w:hAnsi="Arial" w:cs="Arial"/>
          <w:sz w:val="20"/>
          <w:szCs w:val="20"/>
        </w:rPr>
        <w:tab/>
        <w:t xml:space="preserve">An application by a person for membership of the society: </w:t>
      </w:r>
    </w:p>
    <w:p w14:paraId="76903569" w14:textId="77777777" w:rsidR="005E6AB9" w:rsidRPr="0059221D" w:rsidRDefault="005E6AB9" w:rsidP="00094252">
      <w:pPr>
        <w:ind w:left="1276" w:hanging="556"/>
        <w:jc w:val="both"/>
        <w:rPr>
          <w:rFonts w:ascii="Arial" w:hAnsi="Arial" w:cs="Arial"/>
          <w:color w:val="0000FF"/>
          <w:sz w:val="20"/>
          <w:szCs w:val="20"/>
        </w:rPr>
      </w:pPr>
      <w:r w:rsidRPr="003C7C54">
        <w:rPr>
          <w:rFonts w:ascii="Arial" w:hAnsi="Arial" w:cs="Arial"/>
          <w:sz w:val="20"/>
          <w:szCs w:val="20"/>
        </w:rPr>
        <w:t>(a)</w:t>
      </w:r>
      <w:r w:rsidRPr="003C7C54">
        <w:rPr>
          <w:rFonts w:ascii="Arial" w:hAnsi="Arial" w:cs="Arial"/>
          <w:sz w:val="20"/>
          <w:szCs w:val="20"/>
        </w:rPr>
        <w:tab/>
        <w:t xml:space="preserve">must be made in writing (including by email or other electronic means, if the committee so determines) in the </w:t>
      </w:r>
      <w:r>
        <w:rPr>
          <w:rFonts w:ascii="Arial" w:hAnsi="Arial" w:cs="Arial"/>
          <w:sz w:val="20"/>
          <w:szCs w:val="20"/>
        </w:rPr>
        <w:t xml:space="preserve">application </w:t>
      </w:r>
      <w:r w:rsidRPr="003C7C54">
        <w:rPr>
          <w:rFonts w:ascii="Arial" w:hAnsi="Arial" w:cs="Arial"/>
          <w:sz w:val="20"/>
          <w:szCs w:val="20"/>
        </w:rPr>
        <w:t>form determined by the</w:t>
      </w:r>
      <w:r w:rsidRPr="00094252">
        <w:rPr>
          <w:rFonts w:ascii="Arial" w:hAnsi="Arial" w:cs="Arial"/>
          <w:sz w:val="20"/>
          <w:szCs w:val="20"/>
        </w:rPr>
        <w:t xml:space="preserve"> committee, and  the SFHS Inc. Constitution, Code Of Ethics, and Code Of Conduct has been agreed to in writing.</w:t>
      </w:r>
    </w:p>
    <w:p w14:paraId="155E01D8" w14:textId="77777777" w:rsidR="005E6AB9" w:rsidRPr="003C7C54" w:rsidRDefault="005E6AB9" w:rsidP="00422418">
      <w:pPr>
        <w:spacing w:before="120" w:after="120"/>
        <w:ind w:left="1276" w:hanging="425"/>
        <w:rPr>
          <w:rFonts w:ascii="Arial" w:hAnsi="Arial" w:cs="Arial"/>
          <w:sz w:val="20"/>
          <w:szCs w:val="20"/>
        </w:rPr>
      </w:pPr>
      <w:r w:rsidRPr="003C7C54">
        <w:rPr>
          <w:rFonts w:ascii="Arial" w:hAnsi="Arial" w:cs="Arial"/>
          <w:sz w:val="20"/>
          <w:szCs w:val="20"/>
        </w:rPr>
        <w:t>(b)</w:t>
      </w:r>
      <w:r w:rsidRPr="003C7C54">
        <w:rPr>
          <w:rFonts w:ascii="Arial" w:hAnsi="Arial" w:cs="Arial"/>
          <w:sz w:val="20"/>
          <w:szCs w:val="20"/>
        </w:rPr>
        <w:tab/>
        <w:t>must be lodged (including by electronic means, if the committee so determines) with the</w:t>
      </w:r>
      <w:r w:rsidRPr="00094252">
        <w:rPr>
          <w:rFonts w:ascii="Arial" w:hAnsi="Arial" w:cs="Arial"/>
          <w:sz w:val="20"/>
          <w:szCs w:val="20"/>
        </w:rPr>
        <w:t xml:space="preserve"> membership</w:t>
      </w:r>
      <w:r>
        <w:rPr>
          <w:rFonts w:ascii="Arial" w:hAnsi="Arial" w:cs="Arial"/>
          <w:sz w:val="20"/>
          <w:szCs w:val="20"/>
        </w:rPr>
        <w:t xml:space="preserve"> </w:t>
      </w:r>
      <w:r w:rsidRPr="003C7C54">
        <w:rPr>
          <w:rFonts w:ascii="Arial" w:hAnsi="Arial" w:cs="Arial"/>
          <w:sz w:val="20"/>
          <w:szCs w:val="20"/>
        </w:rPr>
        <w:t>secretary of the society.</w:t>
      </w:r>
    </w:p>
    <w:p w14:paraId="52798952" w14:textId="77777777" w:rsidR="005E6AB9" w:rsidRPr="003C7C54" w:rsidRDefault="005E6AB9" w:rsidP="00422418">
      <w:pPr>
        <w:spacing w:before="120" w:after="120"/>
        <w:ind w:left="851" w:hanging="425"/>
        <w:rPr>
          <w:rFonts w:ascii="Arial" w:hAnsi="Arial" w:cs="Arial"/>
          <w:sz w:val="20"/>
          <w:szCs w:val="20"/>
        </w:rPr>
      </w:pPr>
      <w:r w:rsidRPr="003C7C54">
        <w:rPr>
          <w:rFonts w:ascii="Arial" w:hAnsi="Arial" w:cs="Arial"/>
          <w:sz w:val="20"/>
          <w:szCs w:val="20"/>
        </w:rPr>
        <w:t>(2)</w:t>
      </w:r>
      <w:r w:rsidRPr="003C7C54">
        <w:rPr>
          <w:rFonts w:ascii="Arial" w:hAnsi="Arial" w:cs="Arial"/>
          <w:sz w:val="20"/>
          <w:szCs w:val="20"/>
        </w:rPr>
        <w:tab/>
        <w:t>As soon as practicable after receiving an application for membership, the secretary must refer the application to the committee, which is to determine whether to approve or to reject the application.</w:t>
      </w:r>
    </w:p>
    <w:p w14:paraId="1B95DE11" w14:textId="77777777" w:rsidR="005E6AB9" w:rsidRPr="003C7C54" w:rsidRDefault="005E6AB9" w:rsidP="00422418">
      <w:pPr>
        <w:spacing w:before="120" w:after="120"/>
        <w:ind w:left="851" w:hanging="425"/>
        <w:rPr>
          <w:rFonts w:ascii="Arial" w:hAnsi="Arial" w:cs="Arial"/>
          <w:sz w:val="20"/>
          <w:szCs w:val="20"/>
        </w:rPr>
      </w:pPr>
      <w:r w:rsidRPr="003C7C54">
        <w:rPr>
          <w:rFonts w:ascii="Arial" w:hAnsi="Arial" w:cs="Arial"/>
          <w:sz w:val="20"/>
          <w:szCs w:val="20"/>
        </w:rPr>
        <w:t>(3)</w:t>
      </w:r>
      <w:r w:rsidRPr="003C7C54">
        <w:rPr>
          <w:rFonts w:ascii="Arial" w:hAnsi="Arial" w:cs="Arial"/>
          <w:sz w:val="20"/>
          <w:szCs w:val="20"/>
        </w:rPr>
        <w:tab/>
        <w:t xml:space="preserve">As soon as practicable after the committee makes that determination, the secretary must: </w:t>
      </w:r>
    </w:p>
    <w:p w14:paraId="5F74EC65" w14:textId="77777777" w:rsidR="005E6AB9" w:rsidRPr="003C7C54" w:rsidRDefault="005E6AB9" w:rsidP="00422418">
      <w:pPr>
        <w:spacing w:before="120" w:after="120"/>
        <w:ind w:left="1276" w:hanging="425"/>
        <w:rPr>
          <w:rFonts w:ascii="Arial" w:hAnsi="Arial" w:cs="Arial"/>
          <w:sz w:val="20"/>
          <w:szCs w:val="20"/>
        </w:rPr>
      </w:pPr>
      <w:r w:rsidRPr="003C7C54">
        <w:rPr>
          <w:rFonts w:ascii="Arial" w:hAnsi="Arial" w:cs="Arial"/>
          <w:sz w:val="20"/>
          <w:szCs w:val="20"/>
        </w:rPr>
        <w:t>(a)</w:t>
      </w:r>
      <w:r w:rsidRPr="003C7C54">
        <w:rPr>
          <w:rFonts w:ascii="Arial" w:hAnsi="Arial" w:cs="Arial"/>
          <w:sz w:val="20"/>
          <w:szCs w:val="20"/>
        </w:rPr>
        <w:tab/>
        <w:t>notify the applicant in writing (including by email or other electronic means, if the committee so determines) that the committee approved or rejected the application (whichever is applicable), and</w:t>
      </w:r>
    </w:p>
    <w:p w14:paraId="239DBDB4" w14:textId="77777777" w:rsidR="005E6AB9" w:rsidRDefault="005E6AB9" w:rsidP="00422418">
      <w:pPr>
        <w:spacing w:before="120" w:after="120"/>
        <w:ind w:left="1276" w:hanging="425"/>
        <w:rPr>
          <w:rFonts w:ascii="Arial" w:hAnsi="Arial" w:cs="Arial"/>
          <w:sz w:val="20"/>
          <w:szCs w:val="20"/>
        </w:rPr>
      </w:pPr>
      <w:r w:rsidRPr="003C7C54">
        <w:rPr>
          <w:rFonts w:ascii="Arial" w:hAnsi="Arial" w:cs="Arial"/>
          <w:sz w:val="20"/>
          <w:szCs w:val="20"/>
        </w:rPr>
        <w:t>(b)</w:t>
      </w:r>
      <w:r w:rsidRPr="003C7C54">
        <w:rPr>
          <w:rFonts w:ascii="Arial" w:hAnsi="Arial" w:cs="Arial"/>
          <w:sz w:val="20"/>
          <w:szCs w:val="20"/>
        </w:rPr>
        <w:tab/>
        <w:t>if the committee approved the application, request the applicant to pay (within the period of 28 days after receipt by the applicant of the notification) the sum payable under this constitution by a member as annual subscription.</w:t>
      </w:r>
    </w:p>
    <w:p w14:paraId="75836227" w14:textId="77777777" w:rsidR="005E6AB9" w:rsidRPr="003C7C54" w:rsidRDefault="005E6AB9" w:rsidP="00422418">
      <w:pPr>
        <w:spacing w:before="120" w:after="120"/>
        <w:ind w:left="1276" w:hanging="425"/>
        <w:rPr>
          <w:rFonts w:ascii="Arial" w:hAnsi="Arial" w:cs="Arial"/>
          <w:sz w:val="20"/>
          <w:szCs w:val="20"/>
        </w:rPr>
      </w:pPr>
      <w:r>
        <w:rPr>
          <w:rFonts w:ascii="Arial" w:hAnsi="Arial" w:cs="Arial"/>
          <w:sz w:val="20"/>
          <w:szCs w:val="20"/>
        </w:rPr>
        <w:t xml:space="preserve">(c)  </w:t>
      </w:r>
      <w:r w:rsidRPr="00094252">
        <w:rPr>
          <w:rFonts w:ascii="Arial" w:hAnsi="Arial" w:cs="Arial"/>
          <w:sz w:val="20"/>
          <w:szCs w:val="20"/>
        </w:rPr>
        <w:t>If an application is refused and the applicant has paid the membership fee in advance, the fee is to be refunded to the applicant without delay.</w:t>
      </w:r>
    </w:p>
    <w:p w14:paraId="4C59621C" w14:textId="77777777" w:rsidR="005E6AB9" w:rsidRDefault="005E6AB9" w:rsidP="005D4AF6">
      <w:pPr>
        <w:spacing w:before="120" w:after="120"/>
        <w:ind w:left="851" w:hanging="425"/>
        <w:rPr>
          <w:rFonts w:ascii="Arial" w:hAnsi="Arial" w:cs="Arial"/>
          <w:sz w:val="20"/>
          <w:szCs w:val="20"/>
        </w:rPr>
      </w:pPr>
      <w:r w:rsidRPr="003C7C54">
        <w:rPr>
          <w:rFonts w:ascii="Arial" w:hAnsi="Arial" w:cs="Arial"/>
          <w:sz w:val="20"/>
          <w:szCs w:val="20"/>
        </w:rPr>
        <w:t>(4)</w:t>
      </w:r>
      <w:r w:rsidRPr="003C7C54">
        <w:rPr>
          <w:rFonts w:ascii="Arial" w:hAnsi="Arial" w:cs="Arial"/>
          <w:sz w:val="20"/>
          <w:szCs w:val="20"/>
        </w:rPr>
        <w:tab/>
        <w:t>The secretary must, on payment by the applicant of the amounts referred to in subclause (3) (b) within the period referred to in that provision, enter or cause to be entered the applicant’s name in the register of members and, on the name being so entered, the applicant becomes a member of the society.</w:t>
      </w:r>
      <w:bookmarkStart w:id="11" w:name="sch.1-indoc.1-pt.2-sec.4"/>
      <w:bookmarkStart w:id="12" w:name="_Toc459977742"/>
      <w:bookmarkEnd w:id="11"/>
    </w:p>
    <w:p w14:paraId="1C15B466" w14:textId="77777777" w:rsidR="005E6AB9" w:rsidRPr="003C7C54" w:rsidRDefault="005E6AB9" w:rsidP="005D4AF6">
      <w:pPr>
        <w:spacing w:before="120" w:after="120"/>
        <w:rPr>
          <w:rFonts w:ascii="Arial" w:hAnsi="Arial" w:cs="Arial"/>
          <w:b/>
          <w:sz w:val="20"/>
          <w:szCs w:val="20"/>
        </w:rPr>
      </w:pPr>
      <w:r w:rsidRPr="003C7C54">
        <w:rPr>
          <w:rFonts w:ascii="Arial" w:hAnsi="Arial" w:cs="Arial"/>
          <w:b/>
          <w:sz w:val="20"/>
          <w:szCs w:val="20"/>
        </w:rPr>
        <w:t>5    Cessation of membership</w:t>
      </w:r>
      <w:bookmarkEnd w:id="12"/>
    </w:p>
    <w:p w14:paraId="07B679EF" w14:textId="77777777" w:rsidR="005E6AB9" w:rsidRPr="003C7C54" w:rsidRDefault="005E6AB9" w:rsidP="006E444B">
      <w:pPr>
        <w:ind w:left="426"/>
        <w:rPr>
          <w:rFonts w:ascii="Arial" w:hAnsi="Arial" w:cs="Arial"/>
          <w:sz w:val="20"/>
          <w:szCs w:val="20"/>
        </w:rPr>
      </w:pPr>
      <w:r w:rsidRPr="003C7C54">
        <w:rPr>
          <w:rFonts w:ascii="Arial" w:hAnsi="Arial" w:cs="Arial"/>
          <w:sz w:val="20"/>
          <w:szCs w:val="20"/>
        </w:rPr>
        <w:t xml:space="preserve">A person ceases to be a member of the society if the person: </w:t>
      </w:r>
    </w:p>
    <w:p w14:paraId="7E70873C" w14:textId="77777777" w:rsidR="005E6AB9" w:rsidRPr="003C7C54" w:rsidRDefault="005E6AB9" w:rsidP="006E444B">
      <w:pPr>
        <w:ind w:left="1276" w:hanging="425"/>
        <w:rPr>
          <w:rFonts w:ascii="Arial" w:hAnsi="Arial" w:cs="Arial"/>
          <w:sz w:val="20"/>
          <w:szCs w:val="20"/>
        </w:rPr>
      </w:pPr>
      <w:r w:rsidRPr="003C7C54">
        <w:rPr>
          <w:rFonts w:ascii="Arial" w:hAnsi="Arial" w:cs="Arial"/>
          <w:sz w:val="20"/>
          <w:szCs w:val="20"/>
        </w:rPr>
        <w:t>(a)</w:t>
      </w:r>
      <w:r w:rsidRPr="003C7C54">
        <w:rPr>
          <w:rFonts w:ascii="Arial" w:hAnsi="Arial" w:cs="Arial"/>
          <w:sz w:val="20"/>
          <w:szCs w:val="20"/>
        </w:rPr>
        <w:tab/>
        <w:t>dies, or</w:t>
      </w:r>
    </w:p>
    <w:p w14:paraId="3E00F897" w14:textId="77777777" w:rsidR="005E6AB9" w:rsidRPr="003C7C54" w:rsidRDefault="005E6AB9" w:rsidP="00317304">
      <w:pPr>
        <w:spacing w:before="120" w:after="120"/>
        <w:ind w:left="1276" w:hanging="425"/>
        <w:rPr>
          <w:rFonts w:ascii="Arial" w:hAnsi="Arial" w:cs="Arial"/>
          <w:sz w:val="20"/>
          <w:szCs w:val="20"/>
        </w:rPr>
      </w:pPr>
      <w:r w:rsidRPr="003C7C54">
        <w:rPr>
          <w:rFonts w:ascii="Arial" w:hAnsi="Arial" w:cs="Arial"/>
          <w:sz w:val="20"/>
          <w:szCs w:val="20"/>
        </w:rPr>
        <w:t>(b)</w:t>
      </w:r>
      <w:r w:rsidRPr="003C7C54">
        <w:rPr>
          <w:rFonts w:ascii="Arial" w:hAnsi="Arial" w:cs="Arial"/>
          <w:sz w:val="20"/>
          <w:szCs w:val="20"/>
        </w:rPr>
        <w:tab/>
        <w:t>resigns membership, or</w:t>
      </w:r>
    </w:p>
    <w:p w14:paraId="464D92FF" w14:textId="77777777" w:rsidR="005E6AB9" w:rsidRPr="003C7C54" w:rsidRDefault="005E6AB9" w:rsidP="00317304">
      <w:pPr>
        <w:spacing w:before="120" w:after="120"/>
        <w:ind w:left="1276" w:hanging="425"/>
        <w:rPr>
          <w:rFonts w:ascii="Arial" w:hAnsi="Arial" w:cs="Arial"/>
          <w:sz w:val="20"/>
          <w:szCs w:val="20"/>
        </w:rPr>
      </w:pPr>
      <w:r w:rsidRPr="003C7C54">
        <w:rPr>
          <w:rFonts w:ascii="Arial" w:hAnsi="Arial" w:cs="Arial"/>
          <w:sz w:val="20"/>
          <w:szCs w:val="20"/>
        </w:rPr>
        <w:t>(c)</w:t>
      </w:r>
      <w:r w:rsidRPr="003C7C54">
        <w:rPr>
          <w:rFonts w:ascii="Arial" w:hAnsi="Arial" w:cs="Arial"/>
          <w:sz w:val="20"/>
          <w:szCs w:val="20"/>
        </w:rPr>
        <w:tab/>
        <w:t>is expelled from the society, or</w:t>
      </w:r>
    </w:p>
    <w:p w14:paraId="290D07D2" w14:textId="77777777" w:rsidR="005E6AB9" w:rsidRPr="003C7C54" w:rsidRDefault="005E6AB9" w:rsidP="006E444B">
      <w:pPr>
        <w:ind w:left="1276" w:hanging="425"/>
        <w:rPr>
          <w:rFonts w:ascii="Arial" w:hAnsi="Arial" w:cs="Arial"/>
          <w:sz w:val="20"/>
          <w:szCs w:val="20"/>
        </w:rPr>
      </w:pPr>
      <w:r w:rsidRPr="003C7C54">
        <w:rPr>
          <w:rFonts w:ascii="Arial" w:hAnsi="Arial" w:cs="Arial"/>
          <w:sz w:val="20"/>
          <w:szCs w:val="20"/>
        </w:rPr>
        <w:t>(d)</w:t>
      </w:r>
      <w:r w:rsidRPr="003C7C54">
        <w:rPr>
          <w:rFonts w:ascii="Arial" w:hAnsi="Arial" w:cs="Arial"/>
          <w:sz w:val="20"/>
          <w:szCs w:val="20"/>
        </w:rPr>
        <w:tab/>
        <w:t>fails to pay the annual membership fee under clause 9 within 3 months after the fee is due.</w:t>
      </w:r>
    </w:p>
    <w:p w14:paraId="73F1CC31" w14:textId="77777777" w:rsidR="005E6AB9" w:rsidRPr="003C7C54" w:rsidRDefault="005E6AB9" w:rsidP="006E444B">
      <w:pPr>
        <w:ind w:left="1276" w:hanging="425"/>
        <w:rPr>
          <w:rFonts w:ascii="Arial" w:hAnsi="Arial" w:cs="Arial"/>
          <w:sz w:val="20"/>
          <w:szCs w:val="20"/>
        </w:rPr>
      </w:pPr>
    </w:p>
    <w:p w14:paraId="1E3369E4" w14:textId="77777777" w:rsidR="005E6AB9" w:rsidRPr="003C7C54" w:rsidRDefault="005E6AB9" w:rsidP="006E444B">
      <w:pPr>
        <w:pStyle w:val="Heading2"/>
        <w:spacing w:before="0" w:after="0"/>
        <w:ind w:left="426" w:hanging="426"/>
        <w:rPr>
          <w:i w:val="0"/>
          <w:sz w:val="20"/>
          <w:szCs w:val="20"/>
        </w:rPr>
      </w:pPr>
      <w:bookmarkStart w:id="13" w:name="sch.1-indoc.1-pt.2-sec.5"/>
      <w:bookmarkStart w:id="14" w:name="_Toc459977743"/>
      <w:bookmarkEnd w:id="13"/>
      <w:r w:rsidRPr="003C7C54">
        <w:rPr>
          <w:i w:val="0"/>
          <w:sz w:val="20"/>
          <w:szCs w:val="20"/>
        </w:rPr>
        <w:t>6</w:t>
      </w:r>
      <w:r w:rsidRPr="003C7C54">
        <w:rPr>
          <w:i w:val="0"/>
          <w:sz w:val="20"/>
          <w:szCs w:val="20"/>
        </w:rPr>
        <w:tab/>
        <w:t>Membership entitlements not transferable</w:t>
      </w:r>
      <w:bookmarkEnd w:id="14"/>
    </w:p>
    <w:p w14:paraId="35720D7F" w14:textId="77777777" w:rsidR="005E6AB9" w:rsidRPr="003C7C54" w:rsidRDefault="005E6AB9" w:rsidP="00504462">
      <w:pPr>
        <w:spacing w:before="120" w:after="120"/>
        <w:ind w:left="426"/>
        <w:rPr>
          <w:rFonts w:ascii="Arial" w:hAnsi="Arial" w:cs="Arial"/>
          <w:sz w:val="20"/>
          <w:szCs w:val="20"/>
        </w:rPr>
      </w:pPr>
      <w:r w:rsidRPr="003C7C54">
        <w:rPr>
          <w:rFonts w:ascii="Arial" w:hAnsi="Arial" w:cs="Arial"/>
          <w:sz w:val="20"/>
          <w:szCs w:val="20"/>
        </w:rPr>
        <w:t xml:space="preserve">A right, privilege or obligation which a person has by reason of being a member of the society: </w:t>
      </w:r>
    </w:p>
    <w:p w14:paraId="737C876B" w14:textId="77777777" w:rsidR="005E6AB9" w:rsidRPr="003C7C54" w:rsidRDefault="005E6AB9" w:rsidP="00317304">
      <w:pPr>
        <w:spacing w:before="120" w:after="120"/>
        <w:ind w:left="1276" w:hanging="425"/>
        <w:rPr>
          <w:rFonts w:ascii="Arial" w:hAnsi="Arial" w:cs="Arial"/>
          <w:sz w:val="20"/>
          <w:szCs w:val="20"/>
        </w:rPr>
      </w:pPr>
      <w:r w:rsidRPr="003C7C54">
        <w:rPr>
          <w:rFonts w:ascii="Arial" w:hAnsi="Arial" w:cs="Arial"/>
          <w:sz w:val="20"/>
          <w:szCs w:val="20"/>
        </w:rPr>
        <w:t>(a)</w:t>
      </w:r>
      <w:r w:rsidRPr="003C7C54">
        <w:rPr>
          <w:rFonts w:ascii="Arial" w:hAnsi="Arial" w:cs="Arial"/>
          <w:sz w:val="20"/>
          <w:szCs w:val="20"/>
        </w:rPr>
        <w:tab/>
        <w:t>is not capable of being transferred or transmitted to another person, and</w:t>
      </w:r>
    </w:p>
    <w:p w14:paraId="0B63FC40" w14:textId="77777777" w:rsidR="005E6AB9" w:rsidRPr="003C7C54" w:rsidRDefault="005E6AB9" w:rsidP="006E444B">
      <w:pPr>
        <w:ind w:left="1276" w:hanging="425"/>
        <w:rPr>
          <w:rFonts w:ascii="Arial" w:hAnsi="Arial" w:cs="Arial"/>
          <w:sz w:val="20"/>
          <w:szCs w:val="20"/>
        </w:rPr>
      </w:pPr>
      <w:r w:rsidRPr="003C7C54">
        <w:rPr>
          <w:rFonts w:ascii="Arial" w:hAnsi="Arial" w:cs="Arial"/>
          <w:sz w:val="20"/>
          <w:szCs w:val="20"/>
        </w:rPr>
        <w:t>(b)</w:t>
      </w:r>
      <w:r w:rsidRPr="003C7C54">
        <w:rPr>
          <w:rFonts w:ascii="Arial" w:hAnsi="Arial" w:cs="Arial"/>
          <w:sz w:val="20"/>
          <w:szCs w:val="20"/>
        </w:rPr>
        <w:tab/>
        <w:t>terminates on cessation of the person’s membership.</w:t>
      </w:r>
      <w:bookmarkStart w:id="15" w:name="sch.1-indoc.1-pt.2-sec.6"/>
      <w:bookmarkEnd w:id="15"/>
    </w:p>
    <w:p w14:paraId="15D0D7C7" w14:textId="77777777" w:rsidR="005E6AB9" w:rsidRPr="003C7C54" w:rsidRDefault="005E6AB9" w:rsidP="006E444B">
      <w:pPr>
        <w:ind w:left="1276" w:hanging="425"/>
        <w:rPr>
          <w:rFonts w:ascii="Arial" w:hAnsi="Arial" w:cs="Arial"/>
          <w:sz w:val="20"/>
          <w:szCs w:val="20"/>
        </w:rPr>
      </w:pPr>
    </w:p>
    <w:p w14:paraId="07F2AD6F" w14:textId="77777777" w:rsidR="005E6AB9" w:rsidRPr="003C7C54" w:rsidRDefault="005E6AB9" w:rsidP="006E444B">
      <w:pPr>
        <w:pStyle w:val="Heading2"/>
        <w:spacing w:before="0" w:after="0"/>
        <w:ind w:left="426" w:hanging="426"/>
        <w:rPr>
          <w:i w:val="0"/>
          <w:sz w:val="20"/>
          <w:szCs w:val="20"/>
        </w:rPr>
      </w:pPr>
      <w:bookmarkStart w:id="16" w:name="_Toc459977744"/>
      <w:r w:rsidRPr="003C7C54">
        <w:rPr>
          <w:i w:val="0"/>
          <w:sz w:val="20"/>
          <w:szCs w:val="20"/>
        </w:rPr>
        <w:t>7</w:t>
      </w:r>
      <w:r w:rsidRPr="003C7C54">
        <w:rPr>
          <w:i w:val="0"/>
          <w:sz w:val="20"/>
          <w:szCs w:val="20"/>
        </w:rPr>
        <w:tab/>
        <w:t>Resignation of membership</w:t>
      </w:r>
      <w:bookmarkEnd w:id="16"/>
    </w:p>
    <w:p w14:paraId="03F44163" w14:textId="77777777" w:rsidR="005E6AB9" w:rsidRPr="003C7C54" w:rsidRDefault="005E6AB9" w:rsidP="00317304">
      <w:pPr>
        <w:spacing w:before="120" w:after="120"/>
        <w:ind w:left="851" w:hanging="425"/>
        <w:rPr>
          <w:rFonts w:ascii="Arial" w:hAnsi="Arial" w:cs="Arial"/>
          <w:sz w:val="20"/>
          <w:szCs w:val="20"/>
        </w:rPr>
      </w:pPr>
      <w:r w:rsidRPr="003C7C54">
        <w:rPr>
          <w:rFonts w:ascii="Arial" w:hAnsi="Arial" w:cs="Arial"/>
          <w:sz w:val="20"/>
          <w:szCs w:val="20"/>
        </w:rPr>
        <w:t>(1)</w:t>
      </w:r>
      <w:r w:rsidRPr="003C7C54">
        <w:rPr>
          <w:rFonts w:ascii="Arial" w:hAnsi="Arial" w:cs="Arial"/>
          <w:sz w:val="20"/>
          <w:szCs w:val="20"/>
        </w:rPr>
        <w:tab/>
        <w:t>A member of the society may resign from membership of the society by first giving to the secretary written notice of at least 1 month (or any other period that the committee may determine) of the member’s intention to resign and, on the expiration of the period of notice, the member ceases to be a member.</w:t>
      </w:r>
    </w:p>
    <w:p w14:paraId="4C7D2012" w14:textId="77777777" w:rsidR="005E6AB9" w:rsidRPr="003C7C54" w:rsidRDefault="005E6AB9" w:rsidP="00533F6F">
      <w:pPr>
        <w:ind w:left="851" w:hanging="425"/>
        <w:rPr>
          <w:rFonts w:ascii="Arial" w:hAnsi="Arial" w:cs="Arial"/>
          <w:sz w:val="20"/>
          <w:szCs w:val="20"/>
        </w:rPr>
      </w:pPr>
      <w:r w:rsidRPr="003C7C54">
        <w:rPr>
          <w:rFonts w:ascii="Arial" w:hAnsi="Arial" w:cs="Arial"/>
          <w:sz w:val="20"/>
          <w:szCs w:val="20"/>
        </w:rPr>
        <w:t>(2)</w:t>
      </w:r>
      <w:r w:rsidRPr="003C7C54">
        <w:rPr>
          <w:rFonts w:ascii="Arial" w:hAnsi="Arial" w:cs="Arial"/>
          <w:sz w:val="20"/>
          <w:szCs w:val="20"/>
        </w:rPr>
        <w:tab/>
        <w:t>If a member of the society ceases to be a member under subclause (1), and in every other case where a member ceases to hold membership, the secretary must make an appropriate entry in the register of members recording the date on which the member ceased to be a member.</w:t>
      </w:r>
    </w:p>
    <w:p w14:paraId="774439B6" w14:textId="77777777" w:rsidR="005E6AB9" w:rsidRPr="003C7C54" w:rsidRDefault="005E6AB9" w:rsidP="00533F6F">
      <w:pPr>
        <w:ind w:left="851" w:hanging="425"/>
        <w:rPr>
          <w:rFonts w:ascii="Arial" w:hAnsi="Arial" w:cs="Arial"/>
          <w:sz w:val="20"/>
          <w:szCs w:val="20"/>
        </w:rPr>
      </w:pPr>
    </w:p>
    <w:p w14:paraId="0F66FFE5" w14:textId="77777777" w:rsidR="005E6AB9" w:rsidRPr="003C7C54" w:rsidRDefault="005E6AB9" w:rsidP="00533F6F">
      <w:pPr>
        <w:pStyle w:val="Heading2"/>
        <w:spacing w:before="0" w:after="0"/>
        <w:ind w:left="426" w:hanging="426"/>
        <w:rPr>
          <w:i w:val="0"/>
          <w:sz w:val="20"/>
          <w:szCs w:val="20"/>
        </w:rPr>
      </w:pPr>
      <w:bookmarkStart w:id="17" w:name="sch.1-indoc.1-pt.2-sec.7"/>
      <w:bookmarkStart w:id="18" w:name="_Toc459977745"/>
      <w:bookmarkEnd w:id="17"/>
      <w:r w:rsidRPr="003C7C54">
        <w:rPr>
          <w:i w:val="0"/>
          <w:sz w:val="20"/>
          <w:szCs w:val="20"/>
        </w:rPr>
        <w:t>8</w:t>
      </w:r>
      <w:r w:rsidRPr="003C7C54">
        <w:rPr>
          <w:i w:val="0"/>
          <w:sz w:val="20"/>
          <w:szCs w:val="20"/>
        </w:rPr>
        <w:tab/>
        <w:t>Register of members</w:t>
      </w:r>
      <w:bookmarkEnd w:id="18"/>
    </w:p>
    <w:p w14:paraId="7D73A292" w14:textId="77777777" w:rsidR="005E6AB9" w:rsidRPr="003C7C54" w:rsidRDefault="005E6AB9" w:rsidP="00317304">
      <w:pPr>
        <w:spacing w:before="120" w:after="120"/>
        <w:ind w:left="851" w:hanging="425"/>
        <w:rPr>
          <w:rFonts w:ascii="Arial" w:hAnsi="Arial" w:cs="Arial"/>
          <w:sz w:val="20"/>
          <w:szCs w:val="20"/>
        </w:rPr>
      </w:pPr>
      <w:r w:rsidRPr="003C7C54">
        <w:rPr>
          <w:rFonts w:ascii="Arial" w:hAnsi="Arial" w:cs="Arial"/>
          <w:sz w:val="20"/>
          <w:szCs w:val="20"/>
        </w:rPr>
        <w:t>(1)</w:t>
      </w:r>
      <w:r w:rsidRPr="003C7C54">
        <w:rPr>
          <w:rFonts w:ascii="Arial" w:hAnsi="Arial" w:cs="Arial"/>
          <w:sz w:val="20"/>
          <w:szCs w:val="20"/>
        </w:rPr>
        <w:tab/>
        <w:t>The secretary must establish and maintain a register of members of the society (whether in written or electronic form) specifying the name and postal, residential or email address of each person who is a member of the society together with the date on which the person became a member.</w:t>
      </w:r>
    </w:p>
    <w:p w14:paraId="5830A596" w14:textId="77777777" w:rsidR="005E6AB9" w:rsidRPr="003C7C54" w:rsidRDefault="005E6AB9" w:rsidP="00317304">
      <w:pPr>
        <w:spacing w:before="120" w:after="120"/>
        <w:ind w:left="851" w:hanging="425"/>
        <w:rPr>
          <w:rFonts w:ascii="Arial" w:hAnsi="Arial" w:cs="Arial"/>
          <w:sz w:val="20"/>
          <w:szCs w:val="20"/>
        </w:rPr>
      </w:pPr>
      <w:r w:rsidRPr="003C7C54">
        <w:rPr>
          <w:rFonts w:ascii="Arial" w:hAnsi="Arial" w:cs="Arial"/>
          <w:sz w:val="20"/>
          <w:szCs w:val="20"/>
        </w:rPr>
        <w:lastRenderedPageBreak/>
        <w:t>(2)</w:t>
      </w:r>
      <w:r w:rsidRPr="003C7C54">
        <w:rPr>
          <w:rFonts w:ascii="Arial" w:hAnsi="Arial" w:cs="Arial"/>
          <w:sz w:val="20"/>
          <w:szCs w:val="20"/>
        </w:rPr>
        <w:tab/>
        <w:t xml:space="preserve">The register of members must be kept in New South Wales: </w:t>
      </w:r>
    </w:p>
    <w:p w14:paraId="5D4D50B8" w14:textId="77777777" w:rsidR="005E6AB9" w:rsidRPr="003C7C54" w:rsidRDefault="005E6AB9" w:rsidP="00317304">
      <w:pPr>
        <w:spacing w:before="120" w:after="120"/>
        <w:ind w:left="1276" w:hanging="425"/>
        <w:rPr>
          <w:rFonts w:ascii="Arial" w:hAnsi="Arial" w:cs="Arial"/>
          <w:sz w:val="20"/>
          <w:szCs w:val="20"/>
        </w:rPr>
      </w:pPr>
      <w:r w:rsidRPr="003C7C54">
        <w:rPr>
          <w:rFonts w:ascii="Arial" w:hAnsi="Arial" w:cs="Arial"/>
          <w:sz w:val="20"/>
          <w:szCs w:val="20"/>
        </w:rPr>
        <w:t>(a)</w:t>
      </w:r>
      <w:r w:rsidRPr="003C7C54">
        <w:rPr>
          <w:rFonts w:ascii="Arial" w:hAnsi="Arial" w:cs="Arial"/>
          <w:sz w:val="20"/>
          <w:szCs w:val="20"/>
        </w:rPr>
        <w:tab/>
        <w:t>at the main premises of the society, or</w:t>
      </w:r>
    </w:p>
    <w:p w14:paraId="7A1E8BE4" w14:textId="77777777" w:rsidR="005E6AB9" w:rsidRPr="003C7C54" w:rsidRDefault="005E6AB9" w:rsidP="00317304">
      <w:pPr>
        <w:spacing w:before="120" w:after="120"/>
        <w:ind w:left="1276" w:hanging="425"/>
        <w:rPr>
          <w:rFonts w:ascii="Arial" w:hAnsi="Arial" w:cs="Arial"/>
          <w:sz w:val="20"/>
          <w:szCs w:val="20"/>
        </w:rPr>
      </w:pPr>
      <w:r w:rsidRPr="003C7C54">
        <w:rPr>
          <w:rFonts w:ascii="Arial" w:hAnsi="Arial" w:cs="Arial"/>
          <w:sz w:val="20"/>
          <w:szCs w:val="20"/>
        </w:rPr>
        <w:t>(b)</w:t>
      </w:r>
      <w:r w:rsidRPr="003C7C54">
        <w:rPr>
          <w:rFonts w:ascii="Arial" w:hAnsi="Arial" w:cs="Arial"/>
          <w:sz w:val="20"/>
          <w:szCs w:val="20"/>
        </w:rPr>
        <w:tab/>
        <w:t>if the society has no premises, at the society’s official address.</w:t>
      </w:r>
    </w:p>
    <w:p w14:paraId="00E99CFF" w14:textId="77777777" w:rsidR="005E6AB9" w:rsidRPr="003C7C54" w:rsidRDefault="005E6AB9" w:rsidP="00317304">
      <w:pPr>
        <w:spacing w:before="120" w:after="120"/>
        <w:ind w:left="851" w:hanging="425"/>
        <w:rPr>
          <w:rFonts w:ascii="Arial" w:hAnsi="Arial" w:cs="Arial"/>
          <w:sz w:val="20"/>
          <w:szCs w:val="20"/>
        </w:rPr>
      </w:pPr>
      <w:r w:rsidRPr="003C7C54">
        <w:rPr>
          <w:rFonts w:ascii="Arial" w:hAnsi="Arial" w:cs="Arial"/>
          <w:sz w:val="20"/>
          <w:szCs w:val="20"/>
        </w:rPr>
        <w:t>(3)</w:t>
      </w:r>
      <w:r w:rsidRPr="003C7C54">
        <w:rPr>
          <w:rFonts w:ascii="Arial" w:hAnsi="Arial" w:cs="Arial"/>
          <w:sz w:val="20"/>
          <w:szCs w:val="20"/>
        </w:rPr>
        <w:tab/>
      </w:r>
      <w:r>
        <w:rPr>
          <w:rFonts w:ascii="Arial" w:hAnsi="Arial" w:cs="Arial"/>
          <w:sz w:val="20"/>
          <w:szCs w:val="20"/>
        </w:rPr>
        <w:t xml:space="preserve">A member’s own entry only, due to Privacy regulations, may be inspected </w:t>
      </w:r>
      <w:r w:rsidRPr="003C7C54">
        <w:rPr>
          <w:rFonts w:ascii="Arial" w:hAnsi="Arial" w:cs="Arial"/>
          <w:sz w:val="20"/>
          <w:szCs w:val="20"/>
        </w:rPr>
        <w:t>by any member of the society at any reasonable hour.</w:t>
      </w:r>
    </w:p>
    <w:p w14:paraId="1D389D28" w14:textId="77777777" w:rsidR="005E6AB9" w:rsidRPr="003C7C54" w:rsidRDefault="005E6AB9" w:rsidP="00317304">
      <w:pPr>
        <w:spacing w:before="120" w:after="120"/>
        <w:ind w:left="851" w:hanging="425"/>
        <w:rPr>
          <w:rFonts w:ascii="Arial" w:hAnsi="Arial" w:cs="Arial"/>
          <w:sz w:val="20"/>
          <w:szCs w:val="20"/>
        </w:rPr>
      </w:pPr>
      <w:r w:rsidRPr="003C7C54">
        <w:rPr>
          <w:rFonts w:ascii="Arial" w:hAnsi="Arial" w:cs="Arial"/>
          <w:sz w:val="20"/>
          <w:szCs w:val="20"/>
        </w:rPr>
        <w:t>(4)</w:t>
      </w:r>
      <w:r w:rsidRPr="003C7C54">
        <w:rPr>
          <w:rFonts w:ascii="Arial" w:hAnsi="Arial" w:cs="Arial"/>
          <w:sz w:val="20"/>
          <w:szCs w:val="20"/>
        </w:rPr>
        <w:tab/>
      </w:r>
      <w:r w:rsidRPr="003C7C54">
        <w:rPr>
          <w:rFonts w:ascii="Arial" w:hAnsi="Arial" w:cs="Arial"/>
          <w:sz w:val="20"/>
          <w:szCs w:val="20"/>
        </w:rPr>
        <w:tab/>
        <w:t xml:space="preserve">A member must not use information about a person obtained from the register to contact or send material to the person, other than for: </w:t>
      </w:r>
    </w:p>
    <w:p w14:paraId="1FF1DC0E" w14:textId="77777777" w:rsidR="005E6AB9" w:rsidRPr="003C7C54" w:rsidRDefault="005E6AB9" w:rsidP="00317304">
      <w:pPr>
        <w:spacing w:before="120" w:after="120"/>
        <w:ind w:left="1276" w:hanging="425"/>
        <w:rPr>
          <w:rFonts w:ascii="Arial" w:hAnsi="Arial" w:cs="Arial"/>
          <w:sz w:val="20"/>
          <w:szCs w:val="20"/>
        </w:rPr>
      </w:pPr>
      <w:r w:rsidRPr="003C7C54">
        <w:rPr>
          <w:rFonts w:ascii="Arial" w:hAnsi="Arial" w:cs="Arial"/>
          <w:sz w:val="20"/>
          <w:szCs w:val="20"/>
        </w:rPr>
        <w:t>(a)</w:t>
      </w:r>
      <w:r w:rsidRPr="003C7C54">
        <w:rPr>
          <w:rFonts w:ascii="Arial" w:hAnsi="Arial" w:cs="Arial"/>
          <w:sz w:val="20"/>
          <w:szCs w:val="20"/>
        </w:rPr>
        <w:tab/>
        <w:t>the purposes of sending the person a newsletter, a notice in respect of a meeting or other event relating to the society or other material relating to the society, or</w:t>
      </w:r>
    </w:p>
    <w:p w14:paraId="1C93BFDF" w14:textId="77777777" w:rsidR="005E6AB9" w:rsidRPr="003C7C54" w:rsidRDefault="005E6AB9" w:rsidP="00317304">
      <w:pPr>
        <w:spacing w:before="120" w:after="120"/>
        <w:ind w:left="1276" w:hanging="425"/>
        <w:rPr>
          <w:rFonts w:ascii="Arial" w:hAnsi="Arial" w:cs="Arial"/>
          <w:sz w:val="20"/>
          <w:szCs w:val="20"/>
        </w:rPr>
      </w:pPr>
      <w:r w:rsidRPr="003C7C54">
        <w:rPr>
          <w:rFonts w:ascii="Arial" w:hAnsi="Arial" w:cs="Arial"/>
          <w:sz w:val="20"/>
          <w:szCs w:val="20"/>
        </w:rPr>
        <w:t>(b)</w:t>
      </w:r>
      <w:r w:rsidRPr="003C7C54">
        <w:rPr>
          <w:rFonts w:ascii="Arial" w:hAnsi="Arial" w:cs="Arial"/>
          <w:sz w:val="20"/>
          <w:szCs w:val="20"/>
        </w:rPr>
        <w:tab/>
        <w:t>any other purpose necessary to comply with a requirement of the Act or the Regulation.</w:t>
      </w:r>
    </w:p>
    <w:p w14:paraId="6B34815F" w14:textId="77777777" w:rsidR="005E6AB9" w:rsidRPr="003C7C54" w:rsidRDefault="005E6AB9" w:rsidP="00317304">
      <w:pPr>
        <w:spacing w:before="120" w:after="120"/>
        <w:ind w:left="851" w:hanging="425"/>
        <w:rPr>
          <w:rFonts w:ascii="Arial" w:hAnsi="Arial" w:cs="Arial"/>
          <w:sz w:val="20"/>
          <w:szCs w:val="20"/>
        </w:rPr>
      </w:pPr>
      <w:r w:rsidRPr="003C7C54">
        <w:rPr>
          <w:rFonts w:ascii="Arial" w:hAnsi="Arial" w:cs="Arial"/>
          <w:sz w:val="20"/>
          <w:szCs w:val="20"/>
        </w:rPr>
        <w:t>(</w:t>
      </w:r>
      <w:r>
        <w:rPr>
          <w:rFonts w:ascii="Arial" w:hAnsi="Arial" w:cs="Arial"/>
          <w:sz w:val="20"/>
          <w:szCs w:val="20"/>
        </w:rPr>
        <w:t>5</w:t>
      </w:r>
      <w:r w:rsidRPr="003C7C54">
        <w:rPr>
          <w:rFonts w:ascii="Arial" w:hAnsi="Arial" w:cs="Arial"/>
          <w:sz w:val="20"/>
          <w:szCs w:val="20"/>
        </w:rPr>
        <w:t>)</w:t>
      </w:r>
      <w:r w:rsidRPr="003C7C54">
        <w:rPr>
          <w:rFonts w:ascii="Arial" w:hAnsi="Arial" w:cs="Arial"/>
          <w:sz w:val="20"/>
          <w:szCs w:val="20"/>
        </w:rPr>
        <w:tab/>
        <w:t>If the register of members is kept in electronic form:</w:t>
      </w:r>
    </w:p>
    <w:p w14:paraId="58541A46" w14:textId="77777777" w:rsidR="005E6AB9" w:rsidRPr="003C7C54" w:rsidRDefault="005E6AB9" w:rsidP="00317304">
      <w:pPr>
        <w:spacing w:before="120" w:after="120"/>
        <w:ind w:left="1276" w:hanging="425"/>
        <w:rPr>
          <w:rFonts w:ascii="Arial" w:hAnsi="Arial" w:cs="Arial"/>
          <w:sz w:val="20"/>
          <w:szCs w:val="20"/>
        </w:rPr>
      </w:pPr>
      <w:r w:rsidRPr="003C7C54">
        <w:rPr>
          <w:rFonts w:ascii="Arial" w:hAnsi="Arial" w:cs="Arial"/>
          <w:sz w:val="20"/>
          <w:szCs w:val="20"/>
        </w:rPr>
        <w:t>(a)</w:t>
      </w:r>
      <w:r w:rsidRPr="003C7C54">
        <w:rPr>
          <w:rFonts w:ascii="Arial" w:hAnsi="Arial" w:cs="Arial"/>
          <w:sz w:val="20"/>
          <w:szCs w:val="20"/>
        </w:rPr>
        <w:tab/>
        <w:t>it must be convertible into hard copy, and</w:t>
      </w:r>
    </w:p>
    <w:p w14:paraId="2D80E24C" w14:textId="77777777" w:rsidR="005E6AB9" w:rsidRPr="003C7C54" w:rsidRDefault="005E6AB9" w:rsidP="00533F6F">
      <w:pPr>
        <w:ind w:left="1276" w:hanging="425"/>
        <w:rPr>
          <w:rFonts w:ascii="Arial" w:hAnsi="Arial" w:cs="Arial"/>
          <w:sz w:val="20"/>
          <w:szCs w:val="20"/>
        </w:rPr>
      </w:pPr>
      <w:r w:rsidRPr="003C7C54">
        <w:rPr>
          <w:rFonts w:ascii="Arial" w:hAnsi="Arial" w:cs="Arial"/>
          <w:sz w:val="20"/>
          <w:szCs w:val="20"/>
        </w:rPr>
        <w:t>(b)</w:t>
      </w:r>
      <w:r w:rsidRPr="003C7C54">
        <w:rPr>
          <w:rFonts w:ascii="Arial" w:hAnsi="Arial" w:cs="Arial"/>
          <w:sz w:val="20"/>
          <w:szCs w:val="20"/>
        </w:rPr>
        <w:tab/>
        <w:t>the requirements in subclauses (2) and (3) apply as if a reference to the register of members is a reference to a current hard copy of the register of members.</w:t>
      </w:r>
      <w:bookmarkStart w:id="19" w:name="sch.1-indoc.1-pt.2-sec.8"/>
      <w:bookmarkEnd w:id="19"/>
    </w:p>
    <w:p w14:paraId="4476428B" w14:textId="77777777" w:rsidR="005E6AB9" w:rsidRPr="003C7C54" w:rsidRDefault="005E6AB9" w:rsidP="00533F6F">
      <w:pPr>
        <w:ind w:left="1276" w:hanging="425"/>
        <w:rPr>
          <w:rFonts w:ascii="Arial" w:hAnsi="Arial" w:cs="Arial"/>
          <w:sz w:val="20"/>
          <w:szCs w:val="20"/>
        </w:rPr>
      </w:pPr>
    </w:p>
    <w:p w14:paraId="07E3AC89" w14:textId="77777777" w:rsidR="005E6AB9" w:rsidRPr="003C7C54" w:rsidRDefault="005E6AB9" w:rsidP="00533F6F">
      <w:pPr>
        <w:pStyle w:val="Heading2"/>
        <w:spacing w:before="0" w:after="0"/>
        <w:ind w:left="426" w:hanging="426"/>
        <w:rPr>
          <w:i w:val="0"/>
          <w:sz w:val="20"/>
          <w:szCs w:val="20"/>
        </w:rPr>
      </w:pPr>
      <w:bookmarkStart w:id="20" w:name="_Toc459977746"/>
      <w:r w:rsidRPr="003C7C54">
        <w:rPr>
          <w:i w:val="0"/>
          <w:sz w:val="20"/>
          <w:szCs w:val="20"/>
        </w:rPr>
        <w:t>9</w:t>
      </w:r>
      <w:r w:rsidRPr="003C7C54">
        <w:rPr>
          <w:i w:val="0"/>
          <w:sz w:val="20"/>
          <w:szCs w:val="20"/>
        </w:rPr>
        <w:tab/>
        <w:t>Fees and subscriptions</w:t>
      </w:r>
      <w:bookmarkEnd w:id="20"/>
    </w:p>
    <w:p w14:paraId="445EB5AC" w14:textId="77777777" w:rsidR="005E6AB9" w:rsidRPr="003C7C54" w:rsidRDefault="005E6AB9" w:rsidP="005F19CD">
      <w:pPr>
        <w:spacing w:before="120" w:after="120"/>
        <w:ind w:left="851" w:hanging="425"/>
        <w:rPr>
          <w:rFonts w:ascii="Arial" w:hAnsi="Arial" w:cs="Arial"/>
          <w:sz w:val="20"/>
          <w:szCs w:val="20"/>
        </w:rPr>
      </w:pPr>
      <w:r w:rsidRPr="003C7C54">
        <w:rPr>
          <w:rFonts w:ascii="Arial" w:hAnsi="Arial" w:cs="Arial"/>
          <w:sz w:val="20"/>
          <w:szCs w:val="20"/>
        </w:rPr>
        <w:t>(1)</w:t>
      </w:r>
      <w:r w:rsidRPr="003C7C54">
        <w:rPr>
          <w:rFonts w:ascii="Arial" w:hAnsi="Arial" w:cs="Arial"/>
          <w:sz w:val="20"/>
          <w:szCs w:val="20"/>
        </w:rPr>
        <w:tab/>
        <w:t>A member of the society, excluding a Life member, must pay to the society an annual membership fee as determined by the society at the annual general meeting of the preceding year;</w:t>
      </w:r>
    </w:p>
    <w:p w14:paraId="006C6047" w14:textId="77777777" w:rsidR="005E6AB9" w:rsidRPr="003C7C54" w:rsidRDefault="005E6AB9" w:rsidP="00533F6F">
      <w:pPr>
        <w:ind w:left="851" w:hanging="425"/>
        <w:rPr>
          <w:rFonts w:ascii="Arial" w:hAnsi="Arial" w:cs="Arial"/>
          <w:sz w:val="20"/>
          <w:szCs w:val="20"/>
        </w:rPr>
      </w:pPr>
      <w:r w:rsidRPr="003C7C54">
        <w:rPr>
          <w:rFonts w:ascii="Arial" w:hAnsi="Arial" w:cs="Arial"/>
          <w:sz w:val="20"/>
          <w:szCs w:val="20"/>
        </w:rPr>
        <w:t>(2)</w:t>
      </w:r>
      <w:r w:rsidRPr="003C7C54">
        <w:rPr>
          <w:rFonts w:ascii="Arial" w:hAnsi="Arial" w:cs="Arial"/>
          <w:sz w:val="20"/>
          <w:szCs w:val="20"/>
        </w:rPr>
        <w:tab/>
        <w:t>If membership is accepted after 1</w:t>
      </w:r>
      <w:r w:rsidRPr="003C7C54">
        <w:rPr>
          <w:rFonts w:ascii="Arial" w:hAnsi="Arial" w:cs="Arial"/>
          <w:sz w:val="20"/>
          <w:szCs w:val="20"/>
          <w:vertAlign w:val="superscript"/>
        </w:rPr>
        <w:t>st</w:t>
      </w:r>
      <w:r w:rsidRPr="003C7C54">
        <w:rPr>
          <w:rFonts w:ascii="Arial" w:hAnsi="Arial" w:cs="Arial"/>
          <w:sz w:val="20"/>
          <w:szCs w:val="20"/>
        </w:rPr>
        <w:t xml:space="preserve"> October in any year, that membership is valid until 31</w:t>
      </w:r>
      <w:r w:rsidRPr="003C7C54">
        <w:rPr>
          <w:rFonts w:ascii="Arial" w:hAnsi="Arial" w:cs="Arial"/>
          <w:sz w:val="20"/>
          <w:szCs w:val="20"/>
          <w:vertAlign w:val="superscript"/>
        </w:rPr>
        <w:t>st</w:t>
      </w:r>
      <w:r w:rsidRPr="003C7C54">
        <w:rPr>
          <w:rFonts w:ascii="Arial" w:hAnsi="Arial" w:cs="Arial"/>
          <w:sz w:val="20"/>
          <w:szCs w:val="20"/>
        </w:rPr>
        <w:t xml:space="preserve"> December the following year.</w:t>
      </w:r>
    </w:p>
    <w:p w14:paraId="58B640A2" w14:textId="77777777" w:rsidR="005E6AB9" w:rsidRPr="003C7C54" w:rsidRDefault="005E6AB9" w:rsidP="00533F6F">
      <w:pPr>
        <w:ind w:left="851" w:hanging="425"/>
        <w:rPr>
          <w:rFonts w:ascii="Arial" w:hAnsi="Arial" w:cs="Arial"/>
          <w:sz w:val="20"/>
          <w:szCs w:val="20"/>
        </w:rPr>
      </w:pPr>
    </w:p>
    <w:p w14:paraId="62DA7392" w14:textId="77777777" w:rsidR="005E6AB9" w:rsidRPr="003C7C54" w:rsidRDefault="005E6AB9" w:rsidP="00533F6F">
      <w:pPr>
        <w:pStyle w:val="Heading2"/>
        <w:spacing w:before="0" w:after="0"/>
        <w:ind w:left="426" w:hanging="426"/>
        <w:rPr>
          <w:i w:val="0"/>
          <w:sz w:val="20"/>
          <w:szCs w:val="20"/>
        </w:rPr>
      </w:pPr>
      <w:bookmarkStart w:id="21" w:name="sch.1-indoc.1-pt.2-sec.9"/>
      <w:bookmarkStart w:id="22" w:name="_Toc459977747"/>
      <w:bookmarkEnd w:id="21"/>
      <w:r w:rsidRPr="003C7C54">
        <w:rPr>
          <w:i w:val="0"/>
          <w:sz w:val="20"/>
          <w:szCs w:val="20"/>
        </w:rPr>
        <w:t>10</w:t>
      </w:r>
      <w:r w:rsidRPr="003C7C54">
        <w:rPr>
          <w:i w:val="0"/>
          <w:sz w:val="20"/>
          <w:szCs w:val="20"/>
        </w:rPr>
        <w:tab/>
        <w:t>Members’ liabilities</w:t>
      </w:r>
      <w:bookmarkEnd w:id="22"/>
    </w:p>
    <w:p w14:paraId="7190A2D8" w14:textId="77777777" w:rsidR="005E6AB9" w:rsidRPr="003C7C54" w:rsidRDefault="005E6AB9" w:rsidP="00533F6F">
      <w:pPr>
        <w:ind w:left="426"/>
        <w:rPr>
          <w:rFonts w:ascii="Arial" w:hAnsi="Arial" w:cs="Arial"/>
          <w:sz w:val="20"/>
          <w:szCs w:val="20"/>
        </w:rPr>
      </w:pPr>
      <w:r w:rsidRPr="003C7C54">
        <w:rPr>
          <w:rFonts w:ascii="Arial" w:hAnsi="Arial" w:cs="Arial"/>
          <w:sz w:val="20"/>
          <w:szCs w:val="20"/>
        </w:rPr>
        <w:t>The liability of a member of the society to contribute towards the payment of the debts and liabilities of the society or the costs, charges and expenses of the winding up of the society is limited to the amount, if any, unpaid by the member in respect of membership of the society as required by clause 9.</w:t>
      </w:r>
      <w:bookmarkStart w:id="23" w:name="sch.1-indoc.1-pt.2-sec.10"/>
      <w:bookmarkEnd w:id="23"/>
    </w:p>
    <w:p w14:paraId="54C42D81" w14:textId="77777777" w:rsidR="005E6AB9" w:rsidRPr="003C7C54" w:rsidRDefault="005E6AB9" w:rsidP="00533F6F">
      <w:pPr>
        <w:ind w:left="426"/>
        <w:rPr>
          <w:rFonts w:ascii="Arial" w:hAnsi="Arial" w:cs="Arial"/>
          <w:sz w:val="20"/>
          <w:szCs w:val="20"/>
        </w:rPr>
      </w:pPr>
    </w:p>
    <w:p w14:paraId="0512A394" w14:textId="77777777" w:rsidR="005E6AB9" w:rsidRPr="003C7C54" w:rsidRDefault="005E6AB9" w:rsidP="00533F6F">
      <w:pPr>
        <w:pStyle w:val="Heading2"/>
        <w:spacing w:before="0" w:after="0"/>
        <w:ind w:left="426" w:hanging="426"/>
        <w:rPr>
          <w:i w:val="0"/>
          <w:sz w:val="20"/>
          <w:szCs w:val="20"/>
        </w:rPr>
      </w:pPr>
      <w:bookmarkStart w:id="24" w:name="_Toc459977748"/>
      <w:r w:rsidRPr="003C7C54">
        <w:rPr>
          <w:i w:val="0"/>
          <w:sz w:val="20"/>
          <w:szCs w:val="20"/>
        </w:rPr>
        <w:t>11</w:t>
      </w:r>
      <w:r w:rsidRPr="003C7C54">
        <w:rPr>
          <w:i w:val="0"/>
          <w:sz w:val="20"/>
          <w:szCs w:val="20"/>
        </w:rPr>
        <w:tab/>
        <w:t>Resolution of disputes</w:t>
      </w:r>
      <w:bookmarkEnd w:id="24"/>
    </w:p>
    <w:p w14:paraId="371A25F4" w14:textId="77777777" w:rsidR="005E6AB9" w:rsidRPr="003C7C54" w:rsidRDefault="005E6AB9" w:rsidP="00317304">
      <w:pPr>
        <w:spacing w:before="120" w:after="120"/>
        <w:ind w:left="851" w:hanging="425"/>
        <w:rPr>
          <w:rFonts w:ascii="Arial" w:hAnsi="Arial" w:cs="Arial"/>
          <w:sz w:val="20"/>
          <w:szCs w:val="20"/>
        </w:rPr>
      </w:pPr>
      <w:r w:rsidRPr="003C7C54">
        <w:rPr>
          <w:rFonts w:ascii="Arial" w:hAnsi="Arial" w:cs="Arial"/>
          <w:sz w:val="20"/>
          <w:szCs w:val="20"/>
        </w:rPr>
        <w:t>(1)</w:t>
      </w:r>
      <w:r w:rsidRPr="003C7C54">
        <w:rPr>
          <w:rFonts w:ascii="Arial" w:hAnsi="Arial" w:cs="Arial"/>
          <w:sz w:val="20"/>
          <w:szCs w:val="20"/>
        </w:rPr>
        <w:tab/>
        <w:t xml:space="preserve">A dispute between a member and another member (in their capacity as members) of the society, or a dispute between a member or members and the society, is to be referred to a Community Justice Centre for mediation under the </w:t>
      </w:r>
      <w:r w:rsidRPr="003C7C54">
        <w:rPr>
          <w:rFonts w:ascii="Arial" w:hAnsi="Arial" w:cs="Arial"/>
          <w:i/>
          <w:iCs/>
          <w:sz w:val="20"/>
          <w:szCs w:val="20"/>
        </w:rPr>
        <w:t>Community</w:t>
      </w:r>
      <w:r w:rsidRPr="003C7C54">
        <w:rPr>
          <w:rFonts w:ascii="Arial" w:hAnsi="Arial" w:cs="Arial"/>
          <w:sz w:val="20"/>
          <w:szCs w:val="20"/>
        </w:rPr>
        <w:t xml:space="preserve"> </w:t>
      </w:r>
      <w:r w:rsidRPr="003C7C54">
        <w:rPr>
          <w:rFonts w:ascii="Arial" w:hAnsi="Arial" w:cs="Arial"/>
          <w:i/>
          <w:iCs/>
          <w:sz w:val="20"/>
          <w:szCs w:val="20"/>
        </w:rPr>
        <w:t>Justice Centres Act 1983</w:t>
      </w:r>
      <w:r w:rsidRPr="003C7C54">
        <w:rPr>
          <w:rFonts w:ascii="Arial" w:hAnsi="Arial" w:cs="Arial"/>
          <w:sz w:val="20"/>
          <w:szCs w:val="20"/>
        </w:rPr>
        <w:t>.</w:t>
      </w:r>
    </w:p>
    <w:p w14:paraId="012EDC88" w14:textId="77777777" w:rsidR="005E6AB9" w:rsidRPr="003C7C54" w:rsidRDefault="005E6AB9" w:rsidP="00317304">
      <w:pPr>
        <w:spacing w:before="120" w:after="120"/>
        <w:ind w:left="851" w:hanging="425"/>
        <w:rPr>
          <w:rFonts w:ascii="Arial" w:hAnsi="Arial" w:cs="Arial"/>
          <w:sz w:val="20"/>
          <w:szCs w:val="20"/>
        </w:rPr>
      </w:pPr>
      <w:r w:rsidRPr="003C7C54">
        <w:rPr>
          <w:rFonts w:ascii="Arial" w:hAnsi="Arial" w:cs="Arial"/>
          <w:sz w:val="20"/>
          <w:szCs w:val="20"/>
        </w:rPr>
        <w:t>(2)</w:t>
      </w:r>
      <w:r w:rsidRPr="003C7C54">
        <w:rPr>
          <w:rFonts w:ascii="Arial" w:hAnsi="Arial" w:cs="Arial"/>
          <w:sz w:val="20"/>
          <w:szCs w:val="20"/>
        </w:rPr>
        <w:tab/>
        <w:t>If a dispute is not resolved by mediation within 3 months of the referral to a Community Justice Centre, the dispute is to be referred to arbitration.</w:t>
      </w:r>
    </w:p>
    <w:p w14:paraId="7DCF0D8B" w14:textId="77777777" w:rsidR="005E6AB9" w:rsidRPr="003C7C54" w:rsidRDefault="005E6AB9" w:rsidP="00533F6F">
      <w:pPr>
        <w:ind w:left="851" w:hanging="425"/>
        <w:rPr>
          <w:rFonts w:ascii="Arial" w:hAnsi="Arial" w:cs="Arial"/>
          <w:sz w:val="20"/>
          <w:szCs w:val="20"/>
        </w:rPr>
      </w:pPr>
      <w:r w:rsidRPr="003C7C54">
        <w:rPr>
          <w:rFonts w:ascii="Arial" w:hAnsi="Arial" w:cs="Arial"/>
          <w:sz w:val="20"/>
          <w:szCs w:val="20"/>
        </w:rPr>
        <w:t>(3)</w:t>
      </w:r>
      <w:r w:rsidRPr="003C7C54">
        <w:rPr>
          <w:rFonts w:ascii="Arial" w:hAnsi="Arial" w:cs="Arial"/>
          <w:sz w:val="20"/>
          <w:szCs w:val="20"/>
        </w:rPr>
        <w:tab/>
        <w:t xml:space="preserve">The </w:t>
      </w:r>
      <w:r w:rsidRPr="003C7C54">
        <w:rPr>
          <w:rFonts w:ascii="Arial" w:hAnsi="Arial" w:cs="Arial"/>
          <w:i/>
          <w:iCs/>
          <w:sz w:val="20"/>
          <w:szCs w:val="20"/>
        </w:rPr>
        <w:t xml:space="preserve">Commercial Arbitration Act 2010 </w:t>
      </w:r>
      <w:r w:rsidRPr="003C7C54">
        <w:rPr>
          <w:rFonts w:ascii="Arial" w:hAnsi="Arial" w:cs="Arial"/>
          <w:sz w:val="20"/>
          <w:szCs w:val="20"/>
        </w:rPr>
        <w:t>applies to a dispute referred to arbitration.</w:t>
      </w:r>
    </w:p>
    <w:p w14:paraId="0B4779EC" w14:textId="77777777" w:rsidR="005E6AB9" w:rsidRPr="003C7C54" w:rsidRDefault="005E6AB9" w:rsidP="00533F6F">
      <w:pPr>
        <w:ind w:left="851" w:hanging="425"/>
        <w:rPr>
          <w:rFonts w:ascii="Arial" w:hAnsi="Arial" w:cs="Arial"/>
          <w:sz w:val="20"/>
          <w:szCs w:val="20"/>
        </w:rPr>
      </w:pPr>
    </w:p>
    <w:p w14:paraId="501D0B74" w14:textId="77777777" w:rsidR="005E6AB9" w:rsidRPr="003C7C54" w:rsidRDefault="005E6AB9" w:rsidP="00533F6F">
      <w:pPr>
        <w:pStyle w:val="Heading2"/>
        <w:spacing w:before="0" w:after="0"/>
        <w:ind w:left="426" w:hanging="426"/>
        <w:rPr>
          <w:i w:val="0"/>
          <w:sz w:val="20"/>
          <w:szCs w:val="20"/>
        </w:rPr>
      </w:pPr>
      <w:bookmarkStart w:id="25" w:name="sch.1-indoc.1-pt.2-sec.11"/>
      <w:bookmarkStart w:id="26" w:name="_Toc459977749"/>
      <w:bookmarkEnd w:id="25"/>
      <w:r w:rsidRPr="003C7C54">
        <w:rPr>
          <w:i w:val="0"/>
          <w:sz w:val="20"/>
          <w:szCs w:val="20"/>
        </w:rPr>
        <w:t>12</w:t>
      </w:r>
      <w:r w:rsidRPr="003C7C54">
        <w:rPr>
          <w:i w:val="0"/>
          <w:sz w:val="20"/>
          <w:szCs w:val="20"/>
        </w:rPr>
        <w:tab/>
        <w:t>Disciplining of members</w:t>
      </w:r>
      <w:bookmarkEnd w:id="26"/>
    </w:p>
    <w:p w14:paraId="054D4E3D" w14:textId="77777777" w:rsidR="005E6AB9" w:rsidRPr="003C7C54" w:rsidRDefault="005E6AB9" w:rsidP="00317304">
      <w:pPr>
        <w:spacing w:before="120" w:after="120"/>
        <w:ind w:left="851" w:hanging="425"/>
        <w:rPr>
          <w:rFonts w:ascii="Arial" w:hAnsi="Arial" w:cs="Arial"/>
          <w:sz w:val="20"/>
          <w:szCs w:val="20"/>
        </w:rPr>
      </w:pPr>
      <w:r w:rsidRPr="003C7C54">
        <w:rPr>
          <w:rFonts w:ascii="Arial" w:hAnsi="Arial" w:cs="Arial"/>
          <w:sz w:val="20"/>
          <w:szCs w:val="20"/>
        </w:rPr>
        <w:t>(1)</w:t>
      </w:r>
      <w:r w:rsidRPr="003C7C54">
        <w:rPr>
          <w:rFonts w:ascii="Arial" w:hAnsi="Arial" w:cs="Arial"/>
          <w:sz w:val="20"/>
          <w:szCs w:val="20"/>
        </w:rPr>
        <w:tab/>
        <w:t xml:space="preserve">A complaint may be made to the committee by any person that a member of the society: </w:t>
      </w:r>
    </w:p>
    <w:p w14:paraId="01BF3F9F" w14:textId="77777777" w:rsidR="005E6AB9" w:rsidRPr="003C7C54" w:rsidRDefault="005E6AB9" w:rsidP="00317304">
      <w:pPr>
        <w:spacing w:before="120" w:after="120"/>
        <w:ind w:left="1276" w:hanging="425"/>
        <w:rPr>
          <w:rFonts w:ascii="Arial" w:hAnsi="Arial" w:cs="Arial"/>
          <w:sz w:val="20"/>
          <w:szCs w:val="20"/>
        </w:rPr>
      </w:pPr>
      <w:r w:rsidRPr="003C7C54">
        <w:rPr>
          <w:rFonts w:ascii="Arial" w:hAnsi="Arial" w:cs="Arial"/>
          <w:sz w:val="20"/>
          <w:szCs w:val="20"/>
        </w:rPr>
        <w:t>(a)</w:t>
      </w:r>
      <w:r w:rsidRPr="003C7C54">
        <w:rPr>
          <w:rFonts w:ascii="Arial" w:hAnsi="Arial" w:cs="Arial"/>
          <w:sz w:val="20"/>
          <w:szCs w:val="20"/>
        </w:rPr>
        <w:tab/>
        <w:t>has refused or neglected to comply with a provision or provisions of this constitution, or</w:t>
      </w:r>
    </w:p>
    <w:p w14:paraId="20F878DA" w14:textId="77777777" w:rsidR="005E6AB9" w:rsidRPr="003C7C54" w:rsidRDefault="005E6AB9" w:rsidP="00317304">
      <w:pPr>
        <w:spacing w:before="120" w:after="120"/>
        <w:ind w:left="1276" w:hanging="425"/>
        <w:rPr>
          <w:rFonts w:ascii="Arial" w:hAnsi="Arial" w:cs="Arial"/>
          <w:sz w:val="20"/>
          <w:szCs w:val="20"/>
        </w:rPr>
      </w:pPr>
      <w:r w:rsidRPr="003C7C54">
        <w:rPr>
          <w:rFonts w:ascii="Arial" w:hAnsi="Arial" w:cs="Arial"/>
          <w:sz w:val="20"/>
          <w:szCs w:val="20"/>
        </w:rPr>
        <w:t>(b)</w:t>
      </w:r>
      <w:r w:rsidRPr="003C7C54">
        <w:rPr>
          <w:rFonts w:ascii="Arial" w:hAnsi="Arial" w:cs="Arial"/>
          <w:sz w:val="20"/>
          <w:szCs w:val="20"/>
        </w:rPr>
        <w:tab/>
        <w:t>has wilfully acted in a manner prejudicial to the interests of the society.</w:t>
      </w:r>
    </w:p>
    <w:p w14:paraId="7740FE9D" w14:textId="77777777" w:rsidR="005E6AB9" w:rsidRPr="003C7C54" w:rsidRDefault="005E6AB9" w:rsidP="00317304">
      <w:pPr>
        <w:spacing w:before="120" w:after="120"/>
        <w:ind w:left="851" w:hanging="425"/>
        <w:rPr>
          <w:rFonts w:ascii="Arial" w:hAnsi="Arial" w:cs="Arial"/>
          <w:sz w:val="20"/>
          <w:szCs w:val="20"/>
        </w:rPr>
      </w:pPr>
      <w:r w:rsidRPr="003C7C54">
        <w:rPr>
          <w:rFonts w:ascii="Arial" w:hAnsi="Arial" w:cs="Arial"/>
          <w:sz w:val="20"/>
          <w:szCs w:val="20"/>
        </w:rPr>
        <w:t>(2)</w:t>
      </w:r>
      <w:r w:rsidRPr="003C7C54">
        <w:rPr>
          <w:rFonts w:ascii="Arial" w:hAnsi="Arial" w:cs="Arial"/>
          <w:sz w:val="20"/>
          <w:szCs w:val="20"/>
        </w:rPr>
        <w:tab/>
        <w:t>The committee may refuse to deal with a complaint if it considers the complaint to be trivial or vexatious in nature.</w:t>
      </w:r>
    </w:p>
    <w:p w14:paraId="1374BF74" w14:textId="77777777" w:rsidR="005E6AB9" w:rsidRPr="003C7C54" w:rsidRDefault="005E6AB9" w:rsidP="00317304">
      <w:pPr>
        <w:spacing w:before="120" w:after="120"/>
        <w:ind w:left="851" w:hanging="425"/>
        <w:rPr>
          <w:rFonts w:ascii="Arial" w:hAnsi="Arial" w:cs="Arial"/>
          <w:sz w:val="20"/>
          <w:szCs w:val="20"/>
        </w:rPr>
      </w:pPr>
      <w:r w:rsidRPr="003C7C54">
        <w:rPr>
          <w:rFonts w:ascii="Arial" w:hAnsi="Arial" w:cs="Arial"/>
          <w:sz w:val="20"/>
          <w:szCs w:val="20"/>
        </w:rPr>
        <w:t>(3)</w:t>
      </w:r>
      <w:r w:rsidRPr="003C7C54">
        <w:rPr>
          <w:rFonts w:ascii="Arial" w:hAnsi="Arial" w:cs="Arial"/>
          <w:sz w:val="20"/>
          <w:szCs w:val="20"/>
        </w:rPr>
        <w:tab/>
        <w:t xml:space="preserve">If the committee decides to deal with the complaint, the committee: </w:t>
      </w:r>
    </w:p>
    <w:p w14:paraId="00E186B5" w14:textId="77777777" w:rsidR="005E6AB9" w:rsidRPr="003C7C54" w:rsidRDefault="005E6AB9" w:rsidP="00317304">
      <w:pPr>
        <w:spacing w:before="120" w:after="120"/>
        <w:ind w:left="1276" w:hanging="425"/>
        <w:rPr>
          <w:rFonts w:ascii="Arial" w:hAnsi="Arial" w:cs="Arial"/>
          <w:sz w:val="20"/>
          <w:szCs w:val="20"/>
        </w:rPr>
      </w:pPr>
      <w:r w:rsidRPr="003C7C54">
        <w:rPr>
          <w:rFonts w:ascii="Arial" w:hAnsi="Arial" w:cs="Arial"/>
          <w:sz w:val="20"/>
          <w:szCs w:val="20"/>
        </w:rPr>
        <w:t>(a)</w:t>
      </w:r>
      <w:r w:rsidRPr="003C7C54">
        <w:rPr>
          <w:rFonts w:ascii="Arial" w:hAnsi="Arial" w:cs="Arial"/>
          <w:sz w:val="20"/>
          <w:szCs w:val="20"/>
        </w:rPr>
        <w:tab/>
        <w:t>must cause notice of the complaint to be served on the member concerned, and</w:t>
      </w:r>
    </w:p>
    <w:p w14:paraId="66F97EC1" w14:textId="77777777" w:rsidR="005E6AB9" w:rsidRPr="003C7C54" w:rsidRDefault="005E6AB9" w:rsidP="00317304">
      <w:pPr>
        <w:spacing w:before="120" w:after="120"/>
        <w:ind w:left="1276" w:hanging="425"/>
        <w:rPr>
          <w:rFonts w:ascii="Arial" w:hAnsi="Arial" w:cs="Arial"/>
          <w:sz w:val="20"/>
          <w:szCs w:val="20"/>
        </w:rPr>
      </w:pPr>
      <w:r w:rsidRPr="003C7C54">
        <w:rPr>
          <w:rFonts w:ascii="Arial" w:hAnsi="Arial" w:cs="Arial"/>
          <w:sz w:val="20"/>
          <w:szCs w:val="20"/>
        </w:rPr>
        <w:t>(b)</w:t>
      </w:r>
      <w:r w:rsidRPr="003C7C54">
        <w:rPr>
          <w:rFonts w:ascii="Arial" w:hAnsi="Arial" w:cs="Arial"/>
          <w:sz w:val="20"/>
          <w:szCs w:val="20"/>
        </w:rPr>
        <w:tab/>
        <w:t>must give the member at least 14 days from the time the notice is served within which to make submissions to the committee in connection with the complaint, and</w:t>
      </w:r>
    </w:p>
    <w:p w14:paraId="0C80AA61" w14:textId="77777777" w:rsidR="005E6AB9" w:rsidRPr="003C7C54" w:rsidRDefault="005E6AB9" w:rsidP="00317304">
      <w:pPr>
        <w:spacing w:before="120" w:after="120"/>
        <w:ind w:left="1276" w:hanging="425"/>
        <w:rPr>
          <w:rFonts w:ascii="Arial" w:hAnsi="Arial" w:cs="Arial"/>
          <w:sz w:val="20"/>
          <w:szCs w:val="20"/>
        </w:rPr>
      </w:pPr>
      <w:r w:rsidRPr="003C7C54">
        <w:rPr>
          <w:rFonts w:ascii="Arial" w:hAnsi="Arial" w:cs="Arial"/>
          <w:sz w:val="20"/>
          <w:szCs w:val="20"/>
        </w:rPr>
        <w:t>(c)</w:t>
      </w:r>
      <w:r w:rsidRPr="003C7C54">
        <w:rPr>
          <w:rFonts w:ascii="Arial" w:hAnsi="Arial" w:cs="Arial"/>
          <w:sz w:val="20"/>
          <w:szCs w:val="20"/>
        </w:rPr>
        <w:tab/>
        <w:t>must take into consideration any submissions made by the member in connection with the complaint.</w:t>
      </w:r>
    </w:p>
    <w:p w14:paraId="3F14F845" w14:textId="77777777" w:rsidR="005E6AB9" w:rsidRPr="003C7C54" w:rsidRDefault="005E6AB9" w:rsidP="00317304">
      <w:pPr>
        <w:spacing w:before="120" w:after="120"/>
        <w:ind w:left="851" w:hanging="425"/>
        <w:rPr>
          <w:rFonts w:ascii="Arial" w:hAnsi="Arial" w:cs="Arial"/>
          <w:sz w:val="20"/>
          <w:szCs w:val="20"/>
        </w:rPr>
      </w:pPr>
      <w:r w:rsidRPr="003C7C54">
        <w:rPr>
          <w:rFonts w:ascii="Arial" w:hAnsi="Arial" w:cs="Arial"/>
          <w:sz w:val="20"/>
          <w:szCs w:val="20"/>
        </w:rPr>
        <w:t>(4)</w:t>
      </w:r>
      <w:r w:rsidRPr="003C7C54">
        <w:rPr>
          <w:rFonts w:ascii="Arial" w:hAnsi="Arial" w:cs="Arial"/>
          <w:sz w:val="20"/>
          <w:szCs w:val="20"/>
        </w:rPr>
        <w:tab/>
        <w:t>The committee may, by resolution, expel the member from the society or suspend the member from membership of the society if, after considering the complaint and any submissions made in connection with the complaint, it is satisfied that the facts alleged in the complaint have been proved and the expulsion or suspension is warranted in the circumstances.</w:t>
      </w:r>
    </w:p>
    <w:p w14:paraId="22854F47" w14:textId="77777777" w:rsidR="005E6AB9" w:rsidRPr="003C7C54" w:rsidRDefault="005E6AB9" w:rsidP="00317304">
      <w:pPr>
        <w:spacing w:before="120" w:after="120"/>
        <w:ind w:left="851" w:hanging="425"/>
        <w:rPr>
          <w:rFonts w:ascii="Arial" w:hAnsi="Arial" w:cs="Arial"/>
          <w:sz w:val="20"/>
          <w:szCs w:val="20"/>
        </w:rPr>
      </w:pPr>
      <w:r w:rsidRPr="003C7C54">
        <w:rPr>
          <w:rFonts w:ascii="Arial" w:hAnsi="Arial" w:cs="Arial"/>
          <w:sz w:val="20"/>
          <w:szCs w:val="20"/>
        </w:rPr>
        <w:t>(5)</w:t>
      </w:r>
      <w:r w:rsidRPr="003C7C54">
        <w:rPr>
          <w:rFonts w:ascii="Arial" w:hAnsi="Arial" w:cs="Arial"/>
          <w:sz w:val="20"/>
          <w:szCs w:val="20"/>
        </w:rPr>
        <w:tab/>
        <w:t>If the committee expels or suspends a member, the secretary must, within 7 days after the action is taken, cause written notice to be given to the member of the action taken, of the reasons given by the committee for having taken that action and of the member’s right of appeal under clause 13.</w:t>
      </w:r>
    </w:p>
    <w:p w14:paraId="6F3F12F5" w14:textId="77777777" w:rsidR="005E6AB9" w:rsidRPr="003C7C54" w:rsidRDefault="005E6AB9" w:rsidP="00317304">
      <w:pPr>
        <w:spacing w:before="120" w:after="120"/>
        <w:ind w:left="851" w:hanging="425"/>
        <w:rPr>
          <w:rFonts w:ascii="Arial" w:hAnsi="Arial" w:cs="Arial"/>
          <w:sz w:val="20"/>
          <w:szCs w:val="20"/>
        </w:rPr>
      </w:pPr>
      <w:r w:rsidRPr="003C7C54">
        <w:rPr>
          <w:rFonts w:ascii="Arial" w:hAnsi="Arial" w:cs="Arial"/>
          <w:sz w:val="20"/>
          <w:szCs w:val="20"/>
        </w:rPr>
        <w:lastRenderedPageBreak/>
        <w:t>(6)</w:t>
      </w:r>
      <w:r w:rsidRPr="003C7C54">
        <w:rPr>
          <w:rFonts w:ascii="Arial" w:hAnsi="Arial" w:cs="Arial"/>
          <w:sz w:val="20"/>
          <w:szCs w:val="20"/>
        </w:rPr>
        <w:tab/>
        <w:t xml:space="preserve">The expulsion or suspension does not take effect: </w:t>
      </w:r>
    </w:p>
    <w:p w14:paraId="61C73BBC" w14:textId="77777777" w:rsidR="005E6AB9" w:rsidRPr="003C7C54" w:rsidRDefault="005E6AB9" w:rsidP="00317304">
      <w:pPr>
        <w:spacing w:before="120" w:after="120"/>
        <w:ind w:left="1276" w:hanging="425"/>
        <w:rPr>
          <w:rFonts w:ascii="Arial" w:hAnsi="Arial" w:cs="Arial"/>
          <w:sz w:val="20"/>
          <w:szCs w:val="20"/>
        </w:rPr>
      </w:pPr>
      <w:r w:rsidRPr="003C7C54">
        <w:rPr>
          <w:rFonts w:ascii="Arial" w:hAnsi="Arial" w:cs="Arial"/>
          <w:sz w:val="20"/>
          <w:szCs w:val="20"/>
        </w:rPr>
        <w:t>(a)</w:t>
      </w:r>
      <w:r w:rsidRPr="003C7C54">
        <w:rPr>
          <w:rFonts w:ascii="Arial" w:hAnsi="Arial" w:cs="Arial"/>
          <w:sz w:val="20"/>
          <w:szCs w:val="20"/>
        </w:rPr>
        <w:tab/>
        <w:t>until the expiration of the period within which the member is entitled to appeal against the resolution concerned, or</w:t>
      </w:r>
    </w:p>
    <w:p w14:paraId="334B8984" w14:textId="77777777" w:rsidR="005E6AB9" w:rsidRPr="003C7C54" w:rsidRDefault="005E6AB9" w:rsidP="00317304">
      <w:pPr>
        <w:spacing w:before="120" w:after="120"/>
        <w:ind w:left="1276" w:hanging="425"/>
        <w:rPr>
          <w:rFonts w:ascii="Arial" w:hAnsi="Arial" w:cs="Arial"/>
          <w:sz w:val="20"/>
          <w:szCs w:val="20"/>
        </w:rPr>
      </w:pPr>
      <w:r w:rsidRPr="003C7C54">
        <w:rPr>
          <w:rFonts w:ascii="Arial" w:hAnsi="Arial" w:cs="Arial"/>
          <w:sz w:val="20"/>
          <w:szCs w:val="20"/>
        </w:rPr>
        <w:t>(b)</w:t>
      </w:r>
      <w:r w:rsidRPr="003C7C54">
        <w:rPr>
          <w:rFonts w:ascii="Arial" w:hAnsi="Arial" w:cs="Arial"/>
          <w:sz w:val="20"/>
          <w:szCs w:val="20"/>
        </w:rPr>
        <w:tab/>
        <w:t xml:space="preserve">if within that period the member exercises the right of appeal, unless and until the society confirms the resolution under clause 13, </w:t>
      </w:r>
    </w:p>
    <w:p w14:paraId="73E76E35" w14:textId="77777777" w:rsidR="005E6AB9" w:rsidRPr="003C7C54" w:rsidRDefault="005E6AB9" w:rsidP="00533F6F">
      <w:pPr>
        <w:ind w:left="851"/>
        <w:rPr>
          <w:rFonts w:ascii="Arial" w:hAnsi="Arial" w:cs="Arial"/>
          <w:sz w:val="20"/>
          <w:szCs w:val="20"/>
        </w:rPr>
      </w:pPr>
      <w:r w:rsidRPr="003C7C54">
        <w:rPr>
          <w:rFonts w:ascii="Arial" w:hAnsi="Arial" w:cs="Arial"/>
          <w:sz w:val="20"/>
          <w:szCs w:val="20"/>
        </w:rPr>
        <w:t>whichever is the later.</w:t>
      </w:r>
      <w:bookmarkStart w:id="27" w:name="sch.1-indoc.1-pt.2-sec.12"/>
      <w:bookmarkEnd w:id="27"/>
    </w:p>
    <w:p w14:paraId="107BDE9E" w14:textId="77777777" w:rsidR="005E6AB9" w:rsidRPr="003C7C54" w:rsidRDefault="005E6AB9" w:rsidP="00533F6F">
      <w:pPr>
        <w:ind w:left="851"/>
        <w:rPr>
          <w:rFonts w:ascii="Arial" w:hAnsi="Arial" w:cs="Arial"/>
          <w:sz w:val="20"/>
          <w:szCs w:val="20"/>
        </w:rPr>
      </w:pPr>
    </w:p>
    <w:p w14:paraId="7B181482" w14:textId="77777777" w:rsidR="005E6AB9" w:rsidRPr="003C7C54" w:rsidRDefault="005E6AB9" w:rsidP="00533F6F">
      <w:pPr>
        <w:pStyle w:val="Heading2"/>
        <w:spacing w:before="0" w:after="0"/>
        <w:ind w:left="426" w:hanging="426"/>
        <w:rPr>
          <w:i w:val="0"/>
          <w:sz w:val="20"/>
          <w:szCs w:val="20"/>
        </w:rPr>
      </w:pPr>
      <w:bookmarkStart w:id="28" w:name="_Toc459977750"/>
      <w:r w:rsidRPr="003C7C54">
        <w:rPr>
          <w:i w:val="0"/>
          <w:sz w:val="20"/>
          <w:szCs w:val="20"/>
        </w:rPr>
        <w:t xml:space="preserve">13 </w:t>
      </w:r>
      <w:r w:rsidRPr="003C7C54">
        <w:rPr>
          <w:i w:val="0"/>
          <w:sz w:val="20"/>
          <w:szCs w:val="20"/>
        </w:rPr>
        <w:tab/>
        <w:t>Right of appeal of disciplined member</w:t>
      </w:r>
      <w:bookmarkEnd w:id="28"/>
    </w:p>
    <w:p w14:paraId="65D7B982" w14:textId="77777777" w:rsidR="005E6AB9" w:rsidRPr="003C7C54" w:rsidRDefault="005E6AB9" w:rsidP="00317304">
      <w:pPr>
        <w:spacing w:before="120" w:after="120"/>
        <w:ind w:left="851" w:hanging="425"/>
        <w:rPr>
          <w:rFonts w:ascii="Arial" w:hAnsi="Arial" w:cs="Arial"/>
          <w:sz w:val="20"/>
          <w:szCs w:val="20"/>
        </w:rPr>
      </w:pPr>
      <w:r w:rsidRPr="003C7C54">
        <w:rPr>
          <w:rFonts w:ascii="Arial" w:hAnsi="Arial" w:cs="Arial"/>
          <w:sz w:val="20"/>
          <w:szCs w:val="20"/>
        </w:rPr>
        <w:t>(1)</w:t>
      </w:r>
      <w:r w:rsidRPr="003C7C54">
        <w:rPr>
          <w:rFonts w:ascii="Arial" w:hAnsi="Arial" w:cs="Arial"/>
          <w:sz w:val="20"/>
          <w:szCs w:val="20"/>
        </w:rPr>
        <w:tab/>
        <w:t>A member may appeal to the society in general meeting against a resolution of the committee under clause 12, within 7 days after notice of the resolution is served on the member, by lodging with the secretary a notice to that effect.</w:t>
      </w:r>
    </w:p>
    <w:p w14:paraId="1FF49ADA" w14:textId="77777777" w:rsidR="005E6AB9" w:rsidRPr="003C7C54" w:rsidRDefault="005E6AB9" w:rsidP="00317304">
      <w:pPr>
        <w:spacing w:before="120" w:after="120"/>
        <w:ind w:left="851" w:hanging="425"/>
        <w:rPr>
          <w:rFonts w:ascii="Arial" w:hAnsi="Arial" w:cs="Arial"/>
          <w:sz w:val="20"/>
          <w:szCs w:val="20"/>
        </w:rPr>
      </w:pPr>
      <w:r w:rsidRPr="003C7C54">
        <w:rPr>
          <w:rFonts w:ascii="Arial" w:hAnsi="Arial" w:cs="Arial"/>
          <w:sz w:val="20"/>
          <w:szCs w:val="20"/>
        </w:rPr>
        <w:t>(2)</w:t>
      </w:r>
      <w:r w:rsidRPr="003C7C54">
        <w:rPr>
          <w:rFonts w:ascii="Arial" w:hAnsi="Arial" w:cs="Arial"/>
          <w:sz w:val="20"/>
          <w:szCs w:val="20"/>
        </w:rPr>
        <w:tab/>
        <w:t>The notice may, but need not, be accompanied by a statement of the grounds on which the member intends to rely for the purposes of the appeal.</w:t>
      </w:r>
    </w:p>
    <w:p w14:paraId="05E562E2" w14:textId="77777777" w:rsidR="005E6AB9" w:rsidRPr="003C7C54" w:rsidRDefault="005E6AB9" w:rsidP="00317304">
      <w:pPr>
        <w:spacing w:before="120" w:after="120"/>
        <w:ind w:left="851" w:hanging="425"/>
        <w:rPr>
          <w:rFonts w:ascii="Arial" w:hAnsi="Arial" w:cs="Arial"/>
          <w:sz w:val="20"/>
          <w:szCs w:val="20"/>
        </w:rPr>
      </w:pPr>
      <w:r w:rsidRPr="003C7C54">
        <w:rPr>
          <w:rFonts w:ascii="Arial" w:hAnsi="Arial" w:cs="Arial"/>
          <w:sz w:val="20"/>
          <w:szCs w:val="20"/>
        </w:rPr>
        <w:t>(3)</w:t>
      </w:r>
      <w:r w:rsidRPr="003C7C54">
        <w:rPr>
          <w:rFonts w:ascii="Arial" w:hAnsi="Arial" w:cs="Arial"/>
          <w:sz w:val="20"/>
          <w:szCs w:val="20"/>
        </w:rPr>
        <w:tab/>
        <w:t>On receipt of a notice from a member under subclause (1), the secretary must notify the committee, which is to convene a general meeting of the society to be held within 28 days after the date on which the secretary received the notice.</w:t>
      </w:r>
    </w:p>
    <w:p w14:paraId="4C0F28BB" w14:textId="77777777" w:rsidR="005E6AB9" w:rsidRPr="003C7C54" w:rsidRDefault="005E6AB9" w:rsidP="00317304">
      <w:pPr>
        <w:spacing w:before="120" w:after="120"/>
        <w:ind w:left="851" w:hanging="425"/>
        <w:rPr>
          <w:rFonts w:ascii="Arial" w:hAnsi="Arial" w:cs="Arial"/>
          <w:sz w:val="20"/>
          <w:szCs w:val="20"/>
        </w:rPr>
      </w:pPr>
      <w:r w:rsidRPr="003C7C54">
        <w:rPr>
          <w:rFonts w:ascii="Arial" w:hAnsi="Arial" w:cs="Arial"/>
          <w:sz w:val="20"/>
          <w:szCs w:val="20"/>
        </w:rPr>
        <w:t>(4)</w:t>
      </w:r>
      <w:r w:rsidRPr="003C7C54">
        <w:rPr>
          <w:rFonts w:ascii="Arial" w:hAnsi="Arial" w:cs="Arial"/>
          <w:sz w:val="20"/>
          <w:szCs w:val="20"/>
        </w:rPr>
        <w:tab/>
        <w:t xml:space="preserve">At a general meeting of the society convened under subclause (3): </w:t>
      </w:r>
    </w:p>
    <w:p w14:paraId="7C9A6359" w14:textId="77777777" w:rsidR="005E6AB9" w:rsidRPr="003C7C54" w:rsidRDefault="005E6AB9" w:rsidP="00317304">
      <w:pPr>
        <w:spacing w:before="120" w:after="120"/>
        <w:ind w:left="1276" w:hanging="425"/>
        <w:rPr>
          <w:rFonts w:ascii="Arial" w:hAnsi="Arial" w:cs="Arial"/>
          <w:sz w:val="20"/>
          <w:szCs w:val="20"/>
        </w:rPr>
      </w:pPr>
      <w:r w:rsidRPr="003C7C54">
        <w:rPr>
          <w:rFonts w:ascii="Arial" w:hAnsi="Arial" w:cs="Arial"/>
          <w:sz w:val="20"/>
          <w:szCs w:val="20"/>
        </w:rPr>
        <w:t>(a)</w:t>
      </w:r>
      <w:r w:rsidRPr="003C7C54">
        <w:rPr>
          <w:rFonts w:ascii="Arial" w:hAnsi="Arial" w:cs="Arial"/>
          <w:sz w:val="20"/>
          <w:szCs w:val="20"/>
        </w:rPr>
        <w:tab/>
        <w:t>no business other than the question of the appeal is to be transacted, and</w:t>
      </w:r>
    </w:p>
    <w:p w14:paraId="49E2503B" w14:textId="77777777" w:rsidR="005E6AB9" w:rsidRPr="003C7C54" w:rsidRDefault="005E6AB9" w:rsidP="00317304">
      <w:pPr>
        <w:spacing w:before="120" w:after="120"/>
        <w:ind w:left="1276" w:hanging="425"/>
        <w:rPr>
          <w:rFonts w:ascii="Arial" w:hAnsi="Arial" w:cs="Arial"/>
          <w:sz w:val="20"/>
          <w:szCs w:val="20"/>
        </w:rPr>
      </w:pPr>
      <w:r w:rsidRPr="003C7C54">
        <w:rPr>
          <w:rFonts w:ascii="Arial" w:hAnsi="Arial" w:cs="Arial"/>
          <w:sz w:val="20"/>
          <w:szCs w:val="20"/>
        </w:rPr>
        <w:t>(b)</w:t>
      </w:r>
      <w:r w:rsidRPr="003C7C54">
        <w:rPr>
          <w:rFonts w:ascii="Arial" w:hAnsi="Arial" w:cs="Arial"/>
          <w:sz w:val="20"/>
          <w:szCs w:val="20"/>
        </w:rPr>
        <w:tab/>
        <w:t>the committee and the member must be given the opportunity to state their respective cases orally or in writing, or both, and</w:t>
      </w:r>
    </w:p>
    <w:p w14:paraId="0A2CCDDD" w14:textId="77777777" w:rsidR="005E6AB9" w:rsidRPr="003C7C54" w:rsidRDefault="005E6AB9" w:rsidP="00317304">
      <w:pPr>
        <w:spacing w:before="120" w:after="120"/>
        <w:ind w:left="1276" w:hanging="425"/>
        <w:rPr>
          <w:rFonts w:ascii="Arial" w:hAnsi="Arial" w:cs="Arial"/>
          <w:sz w:val="20"/>
          <w:szCs w:val="20"/>
        </w:rPr>
      </w:pPr>
      <w:r w:rsidRPr="003C7C54">
        <w:rPr>
          <w:rFonts w:ascii="Arial" w:hAnsi="Arial" w:cs="Arial"/>
          <w:sz w:val="20"/>
          <w:szCs w:val="20"/>
        </w:rPr>
        <w:t>(c)</w:t>
      </w:r>
      <w:r w:rsidRPr="003C7C54">
        <w:rPr>
          <w:rFonts w:ascii="Arial" w:hAnsi="Arial" w:cs="Arial"/>
          <w:sz w:val="20"/>
          <w:szCs w:val="20"/>
        </w:rPr>
        <w:tab/>
        <w:t>the members present are to vote by secret ballot on the question of whether the resolution should be confirmed or revoked.</w:t>
      </w:r>
    </w:p>
    <w:p w14:paraId="73E2565F" w14:textId="77777777" w:rsidR="005E6AB9" w:rsidRPr="003C7C54" w:rsidRDefault="005E6AB9" w:rsidP="00533F6F">
      <w:pPr>
        <w:ind w:left="851" w:hanging="425"/>
        <w:rPr>
          <w:rFonts w:ascii="Arial" w:hAnsi="Arial" w:cs="Arial"/>
          <w:sz w:val="20"/>
          <w:szCs w:val="20"/>
        </w:rPr>
      </w:pPr>
      <w:r w:rsidRPr="003C7C54">
        <w:rPr>
          <w:rFonts w:ascii="Arial" w:hAnsi="Arial" w:cs="Arial"/>
          <w:sz w:val="20"/>
          <w:szCs w:val="20"/>
        </w:rPr>
        <w:t>(5)</w:t>
      </w:r>
      <w:r w:rsidRPr="003C7C54">
        <w:rPr>
          <w:rFonts w:ascii="Arial" w:hAnsi="Arial" w:cs="Arial"/>
          <w:sz w:val="20"/>
          <w:szCs w:val="20"/>
        </w:rPr>
        <w:tab/>
        <w:t>The appeal is to be determined by a simple majority of votes cast by members of the society.</w:t>
      </w:r>
    </w:p>
    <w:p w14:paraId="4D187877" w14:textId="77777777" w:rsidR="005E6AB9" w:rsidRPr="003C7C54" w:rsidRDefault="005E6AB9" w:rsidP="00533F6F">
      <w:pPr>
        <w:ind w:left="851" w:hanging="425"/>
        <w:rPr>
          <w:rFonts w:ascii="Arial" w:hAnsi="Arial" w:cs="Arial"/>
          <w:sz w:val="20"/>
          <w:szCs w:val="20"/>
        </w:rPr>
      </w:pPr>
    </w:p>
    <w:p w14:paraId="3ED2541B" w14:textId="77777777" w:rsidR="005E6AB9" w:rsidRPr="003C7C54" w:rsidRDefault="005E6AB9" w:rsidP="00533F6F">
      <w:pPr>
        <w:ind w:left="851" w:hanging="425"/>
        <w:rPr>
          <w:rFonts w:ascii="Arial" w:hAnsi="Arial" w:cs="Arial"/>
          <w:sz w:val="20"/>
          <w:szCs w:val="20"/>
        </w:rPr>
      </w:pPr>
    </w:p>
    <w:p w14:paraId="25F178B6" w14:textId="77777777" w:rsidR="005E6AB9" w:rsidRPr="003C7C54" w:rsidRDefault="005E6AB9" w:rsidP="00533F6F">
      <w:pPr>
        <w:pStyle w:val="Heading1"/>
        <w:spacing w:before="0" w:after="0"/>
        <w:ind w:left="1276" w:hanging="1276"/>
        <w:rPr>
          <w:sz w:val="20"/>
          <w:szCs w:val="20"/>
        </w:rPr>
      </w:pPr>
      <w:bookmarkStart w:id="29" w:name="sch.1-indoc.1-pt.3"/>
      <w:bookmarkStart w:id="30" w:name="_Toc265074485"/>
      <w:bookmarkStart w:id="31" w:name="_Toc459977751"/>
      <w:bookmarkEnd w:id="29"/>
      <w:r w:rsidRPr="003C7C54">
        <w:rPr>
          <w:sz w:val="20"/>
          <w:szCs w:val="20"/>
        </w:rPr>
        <w:t>Part 4</w:t>
      </w:r>
      <w:r w:rsidRPr="003C7C54">
        <w:rPr>
          <w:sz w:val="20"/>
          <w:szCs w:val="20"/>
        </w:rPr>
        <w:tab/>
        <w:t>The committee</w:t>
      </w:r>
      <w:bookmarkEnd w:id="30"/>
      <w:bookmarkEnd w:id="31"/>
    </w:p>
    <w:p w14:paraId="3BB09CFC" w14:textId="77777777" w:rsidR="005E6AB9" w:rsidRPr="003C7C54" w:rsidRDefault="005E6AB9" w:rsidP="00533F6F">
      <w:pPr>
        <w:pStyle w:val="Heading2"/>
        <w:spacing w:before="0" w:after="0"/>
        <w:ind w:left="426" w:hanging="426"/>
        <w:rPr>
          <w:b w:val="0"/>
          <w:i w:val="0"/>
          <w:sz w:val="20"/>
          <w:szCs w:val="20"/>
        </w:rPr>
      </w:pPr>
      <w:bookmarkStart w:id="32" w:name="sch.1-indoc.1-pt.3-sec.13"/>
      <w:bookmarkStart w:id="33" w:name="_Toc459977752"/>
      <w:bookmarkEnd w:id="32"/>
    </w:p>
    <w:p w14:paraId="0183323D" w14:textId="77777777" w:rsidR="005E6AB9" w:rsidRPr="003C7C54" w:rsidRDefault="005E6AB9" w:rsidP="00533F6F">
      <w:pPr>
        <w:pStyle w:val="Heading2"/>
        <w:spacing w:before="0" w:after="0"/>
        <w:ind w:left="426" w:hanging="426"/>
        <w:rPr>
          <w:i w:val="0"/>
          <w:sz w:val="20"/>
          <w:szCs w:val="20"/>
        </w:rPr>
      </w:pPr>
      <w:r w:rsidRPr="003C7C54">
        <w:rPr>
          <w:i w:val="0"/>
          <w:sz w:val="20"/>
          <w:szCs w:val="20"/>
        </w:rPr>
        <w:t>14</w:t>
      </w:r>
      <w:r w:rsidRPr="003C7C54">
        <w:rPr>
          <w:i w:val="0"/>
          <w:sz w:val="20"/>
          <w:szCs w:val="20"/>
        </w:rPr>
        <w:tab/>
        <w:t>Powers of the committee</w:t>
      </w:r>
      <w:bookmarkEnd w:id="33"/>
    </w:p>
    <w:p w14:paraId="212AF49A" w14:textId="77777777" w:rsidR="005E6AB9" w:rsidRPr="003C7C54" w:rsidRDefault="005E6AB9" w:rsidP="00105B47">
      <w:pPr>
        <w:spacing w:before="120" w:after="120"/>
        <w:ind w:left="426"/>
        <w:rPr>
          <w:rFonts w:ascii="Arial" w:hAnsi="Arial" w:cs="Arial"/>
          <w:sz w:val="20"/>
          <w:szCs w:val="20"/>
        </w:rPr>
      </w:pPr>
      <w:r w:rsidRPr="003C7C54">
        <w:rPr>
          <w:rFonts w:ascii="Arial" w:hAnsi="Arial" w:cs="Arial"/>
          <w:sz w:val="20"/>
          <w:szCs w:val="20"/>
        </w:rPr>
        <w:t xml:space="preserve">Subject to the Act, the Regulation, this constitution and any resolution passed by the society in general meeting, the committee: </w:t>
      </w:r>
    </w:p>
    <w:p w14:paraId="07F67265" w14:textId="77777777" w:rsidR="005E6AB9" w:rsidRPr="003C7C54" w:rsidRDefault="005E6AB9" w:rsidP="00105B47">
      <w:pPr>
        <w:spacing w:before="120" w:after="120"/>
        <w:ind w:left="1276" w:hanging="425"/>
        <w:rPr>
          <w:rFonts w:ascii="Arial" w:hAnsi="Arial" w:cs="Arial"/>
          <w:sz w:val="20"/>
          <w:szCs w:val="20"/>
        </w:rPr>
      </w:pPr>
      <w:r w:rsidRPr="003C7C54">
        <w:rPr>
          <w:rFonts w:ascii="Arial" w:hAnsi="Arial" w:cs="Arial"/>
          <w:sz w:val="20"/>
          <w:szCs w:val="20"/>
        </w:rPr>
        <w:t>(a)</w:t>
      </w:r>
      <w:r w:rsidRPr="003C7C54">
        <w:rPr>
          <w:rFonts w:ascii="Arial" w:hAnsi="Arial" w:cs="Arial"/>
          <w:sz w:val="20"/>
          <w:szCs w:val="20"/>
        </w:rPr>
        <w:tab/>
        <w:t>is to control and manage the affairs of the society, and</w:t>
      </w:r>
    </w:p>
    <w:p w14:paraId="148F3F62" w14:textId="77777777" w:rsidR="005E6AB9" w:rsidRPr="003C7C54" w:rsidRDefault="005E6AB9" w:rsidP="00105B47">
      <w:pPr>
        <w:spacing w:before="120" w:after="120"/>
        <w:ind w:left="1276" w:hanging="425"/>
        <w:rPr>
          <w:rFonts w:ascii="Arial" w:hAnsi="Arial" w:cs="Arial"/>
          <w:sz w:val="20"/>
          <w:szCs w:val="20"/>
        </w:rPr>
      </w:pPr>
      <w:r w:rsidRPr="003C7C54">
        <w:rPr>
          <w:rFonts w:ascii="Arial" w:hAnsi="Arial" w:cs="Arial"/>
          <w:sz w:val="20"/>
          <w:szCs w:val="20"/>
        </w:rPr>
        <w:t>(b)</w:t>
      </w:r>
      <w:r w:rsidRPr="003C7C54">
        <w:rPr>
          <w:rFonts w:ascii="Arial" w:hAnsi="Arial" w:cs="Arial"/>
          <w:sz w:val="20"/>
          <w:szCs w:val="20"/>
        </w:rPr>
        <w:tab/>
        <w:t>may exercise all the functions that may be exercised by the society, other than those functions that are required by this constitution to be exercised by a general meeting of members of the society, and</w:t>
      </w:r>
    </w:p>
    <w:p w14:paraId="567F54A6" w14:textId="77777777" w:rsidR="005E6AB9" w:rsidRPr="003C7C54" w:rsidRDefault="005E6AB9" w:rsidP="00275D85">
      <w:pPr>
        <w:ind w:left="1276" w:hanging="425"/>
        <w:rPr>
          <w:rFonts w:ascii="Arial" w:hAnsi="Arial" w:cs="Arial"/>
          <w:sz w:val="20"/>
          <w:szCs w:val="20"/>
        </w:rPr>
      </w:pPr>
      <w:r w:rsidRPr="003C7C54">
        <w:rPr>
          <w:rFonts w:ascii="Arial" w:hAnsi="Arial" w:cs="Arial"/>
          <w:sz w:val="20"/>
          <w:szCs w:val="20"/>
        </w:rPr>
        <w:t>(c)</w:t>
      </w:r>
      <w:r w:rsidRPr="003C7C54">
        <w:rPr>
          <w:rFonts w:ascii="Arial" w:hAnsi="Arial" w:cs="Arial"/>
          <w:sz w:val="20"/>
          <w:szCs w:val="20"/>
        </w:rPr>
        <w:tab/>
        <w:t>has power to perform all the acts and do all things that appear to the committee to be necessary or desirable for the proper management of the affairs of the society.</w:t>
      </w:r>
    </w:p>
    <w:p w14:paraId="6DDF55C8" w14:textId="77777777" w:rsidR="005E6AB9" w:rsidRPr="003C7C54" w:rsidRDefault="005E6AB9" w:rsidP="00275D85">
      <w:pPr>
        <w:ind w:left="1276" w:hanging="425"/>
        <w:rPr>
          <w:rFonts w:ascii="Arial" w:hAnsi="Arial" w:cs="Arial"/>
          <w:sz w:val="20"/>
          <w:szCs w:val="20"/>
        </w:rPr>
      </w:pPr>
    </w:p>
    <w:p w14:paraId="2BEACA5A" w14:textId="77777777" w:rsidR="005E6AB9" w:rsidRPr="003C7C54" w:rsidRDefault="005E6AB9" w:rsidP="00275D85">
      <w:pPr>
        <w:pStyle w:val="Heading2"/>
        <w:spacing w:before="0" w:after="0"/>
        <w:ind w:left="426" w:hanging="426"/>
        <w:rPr>
          <w:i w:val="0"/>
          <w:sz w:val="20"/>
          <w:szCs w:val="20"/>
        </w:rPr>
      </w:pPr>
      <w:bookmarkStart w:id="34" w:name="sch.1-indoc.1-pt.3-sec.14"/>
      <w:bookmarkStart w:id="35" w:name="_Toc459977753"/>
      <w:bookmarkEnd w:id="34"/>
      <w:r w:rsidRPr="003C7C54">
        <w:rPr>
          <w:i w:val="0"/>
          <w:sz w:val="20"/>
          <w:szCs w:val="20"/>
        </w:rPr>
        <w:t>15</w:t>
      </w:r>
      <w:r w:rsidRPr="003C7C54">
        <w:rPr>
          <w:i w:val="0"/>
          <w:sz w:val="20"/>
          <w:szCs w:val="20"/>
        </w:rPr>
        <w:tab/>
        <w:t>Composition and membership of committee</w:t>
      </w:r>
      <w:bookmarkEnd w:id="35"/>
    </w:p>
    <w:p w14:paraId="6961995D" w14:textId="77777777" w:rsidR="005E6AB9" w:rsidRPr="003C7C54" w:rsidRDefault="005E6AB9" w:rsidP="00105B47">
      <w:pPr>
        <w:spacing w:before="120" w:after="120"/>
        <w:ind w:left="851" w:hanging="425"/>
        <w:rPr>
          <w:rFonts w:ascii="Arial" w:hAnsi="Arial" w:cs="Arial"/>
          <w:sz w:val="20"/>
          <w:szCs w:val="20"/>
        </w:rPr>
      </w:pPr>
      <w:r w:rsidRPr="003C7C54">
        <w:rPr>
          <w:rFonts w:ascii="Arial" w:hAnsi="Arial" w:cs="Arial"/>
          <w:sz w:val="20"/>
          <w:szCs w:val="20"/>
        </w:rPr>
        <w:t>(1)</w:t>
      </w:r>
      <w:r w:rsidRPr="003C7C54">
        <w:rPr>
          <w:rFonts w:ascii="Arial" w:hAnsi="Arial" w:cs="Arial"/>
          <w:sz w:val="20"/>
          <w:szCs w:val="20"/>
        </w:rPr>
        <w:tab/>
        <w:t xml:space="preserve">The committee is to consist of: </w:t>
      </w:r>
    </w:p>
    <w:p w14:paraId="6045673D" w14:textId="77777777" w:rsidR="005E6AB9" w:rsidRPr="003C7C54" w:rsidRDefault="005E6AB9" w:rsidP="00105B47">
      <w:pPr>
        <w:spacing w:before="120" w:after="120"/>
        <w:ind w:left="1276" w:hanging="425"/>
        <w:rPr>
          <w:rFonts w:ascii="Arial" w:hAnsi="Arial" w:cs="Arial"/>
          <w:sz w:val="20"/>
          <w:szCs w:val="20"/>
        </w:rPr>
      </w:pPr>
      <w:r w:rsidRPr="003C7C54">
        <w:rPr>
          <w:rFonts w:ascii="Arial" w:hAnsi="Arial" w:cs="Arial"/>
          <w:sz w:val="20"/>
          <w:szCs w:val="20"/>
        </w:rPr>
        <w:t>(a)</w:t>
      </w:r>
      <w:r w:rsidRPr="003C7C54">
        <w:rPr>
          <w:rFonts w:ascii="Arial" w:hAnsi="Arial" w:cs="Arial"/>
          <w:sz w:val="20"/>
          <w:szCs w:val="20"/>
        </w:rPr>
        <w:tab/>
        <w:t>the office-bearers of the society, and</w:t>
      </w:r>
    </w:p>
    <w:p w14:paraId="619682EC" w14:textId="77777777" w:rsidR="005E6AB9" w:rsidRPr="003C7C54" w:rsidRDefault="005E6AB9" w:rsidP="00105B47">
      <w:pPr>
        <w:spacing w:before="120" w:after="120"/>
        <w:ind w:left="1276" w:hanging="425"/>
        <w:rPr>
          <w:rFonts w:ascii="Arial" w:hAnsi="Arial" w:cs="Arial"/>
          <w:sz w:val="20"/>
          <w:szCs w:val="20"/>
        </w:rPr>
      </w:pPr>
      <w:r w:rsidRPr="003C7C54">
        <w:rPr>
          <w:rFonts w:ascii="Arial" w:hAnsi="Arial" w:cs="Arial"/>
          <w:sz w:val="20"/>
          <w:szCs w:val="20"/>
        </w:rPr>
        <w:t>(b)</w:t>
      </w:r>
      <w:r w:rsidRPr="003C7C54">
        <w:rPr>
          <w:rFonts w:ascii="Arial" w:hAnsi="Arial" w:cs="Arial"/>
          <w:sz w:val="20"/>
          <w:szCs w:val="20"/>
        </w:rPr>
        <w:tab/>
      </w:r>
      <w:r>
        <w:rPr>
          <w:rFonts w:ascii="Arial" w:hAnsi="Arial" w:cs="Arial"/>
          <w:sz w:val="20"/>
          <w:szCs w:val="20"/>
        </w:rPr>
        <w:t>A</w:t>
      </w:r>
      <w:r w:rsidRPr="00512618">
        <w:rPr>
          <w:rFonts w:ascii="Arial" w:hAnsi="Arial" w:cs="Arial"/>
          <w:color w:val="0000FF"/>
          <w:sz w:val="20"/>
          <w:szCs w:val="20"/>
        </w:rPr>
        <w:t xml:space="preserve"> </w:t>
      </w:r>
      <w:r w:rsidRPr="00094252">
        <w:rPr>
          <w:rFonts w:ascii="Arial" w:hAnsi="Arial" w:cs="Arial"/>
          <w:sz w:val="20"/>
          <w:szCs w:val="20"/>
        </w:rPr>
        <w:t>maximum of 5 ordinary</w:t>
      </w:r>
      <w:r w:rsidRPr="003C7C54">
        <w:rPr>
          <w:rFonts w:ascii="Arial" w:hAnsi="Arial" w:cs="Arial"/>
          <w:sz w:val="20"/>
          <w:szCs w:val="20"/>
        </w:rPr>
        <w:t xml:space="preserve"> committee members, including the librarian and journal editor</w:t>
      </w:r>
    </w:p>
    <w:p w14:paraId="662989EC" w14:textId="77777777" w:rsidR="005E6AB9" w:rsidRPr="003C7C54" w:rsidRDefault="005E6AB9" w:rsidP="00105B47">
      <w:pPr>
        <w:spacing w:before="120" w:after="120"/>
        <w:ind w:left="851"/>
        <w:rPr>
          <w:rFonts w:ascii="Arial" w:hAnsi="Arial" w:cs="Arial"/>
          <w:sz w:val="20"/>
          <w:szCs w:val="20"/>
        </w:rPr>
      </w:pPr>
      <w:r w:rsidRPr="003C7C54">
        <w:rPr>
          <w:rFonts w:ascii="Arial" w:hAnsi="Arial" w:cs="Arial"/>
          <w:sz w:val="20"/>
          <w:szCs w:val="20"/>
        </w:rPr>
        <w:t>each of whom is to be elected at the annual general meeting of the society under clause 16.</w:t>
      </w:r>
    </w:p>
    <w:p w14:paraId="629D1C0B" w14:textId="77777777" w:rsidR="005E6AB9" w:rsidRPr="003C7C54" w:rsidRDefault="005E6AB9" w:rsidP="00464B42">
      <w:pPr>
        <w:autoSpaceDE w:val="0"/>
        <w:autoSpaceDN w:val="0"/>
        <w:adjustRightInd w:val="0"/>
        <w:ind w:left="851"/>
        <w:rPr>
          <w:rFonts w:ascii="Arial" w:hAnsi="Arial" w:cs="Arial"/>
          <w:sz w:val="20"/>
          <w:szCs w:val="20"/>
        </w:rPr>
      </w:pPr>
      <w:r w:rsidRPr="003C7C54">
        <w:rPr>
          <w:rFonts w:ascii="Arial" w:hAnsi="Arial" w:cs="Arial"/>
          <w:b/>
          <w:bCs/>
          <w:sz w:val="20"/>
          <w:szCs w:val="20"/>
        </w:rPr>
        <w:t xml:space="preserve">Note. </w:t>
      </w:r>
      <w:r w:rsidRPr="003C7C54">
        <w:rPr>
          <w:rFonts w:ascii="Arial" w:hAnsi="Arial" w:cs="Arial"/>
          <w:sz w:val="20"/>
          <w:szCs w:val="20"/>
        </w:rPr>
        <w:t>Section 28 of the Act contains further requirements concerning eligibility for membership and composition of the committee.</w:t>
      </w:r>
    </w:p>
    <w:p w14:paraId="4049AEC2" w14:textId="77777777" w:rsidR="005E6AB9" w:rsidRPr="003C7C54" w:rsidRDefault="005E6AB9" w:rsidP="00105B47">
      <w:pPr>
        <w:spacing w:before="120" w:after="120"/>
        <w:ind w:left="851" w:hanging="425"/>
        <w:rPr>
          <w:rFonts w:ascii="Arial" w:hAnsi="Arial" w:cs="Arial"/>
          <w:sz w:val="20"/>
          <w:szCs w:val="20"/>
        </w:rPr>
      </w:pPr>
      <w:r w:rsidRPr="003C7C54">
        <w:rPr>
          <w:rFonts w:ascii="Arial" w:hAnsi="Arial" w:cs="Arial"/>
          <w:sz w:val="20"/>
          <w:szCs w:val="20"/>
        </w:rPr>
        <w:t>(2)</w:t>
      </w:r>
      <w:r w:rsidRPr="003C7C54">
        <w:rPr>
          <w:rFonts w:ascii="Arial" w:hAnsi="Arial" w:cs="Arial"/>
          <w:sz w:val="20"/>
          <w:szCs w:val="20"/>
        </w:rPr>
        <w:tab/>
        <w:t>The total number of committee members is to be no more than</w:t>
      </w:r>
      <w:r w:rsidRPr="00512618">
        <w:rPr>
          <w:rFonts w:ascii="Arial" w:hAnsi="Arial" w:cs="Arial"/>
          <w:color w:val="FF0000"/>
          <w:sz w:val="20"/>
          <w:szCs w:val="20"/>
        </w:rPr>
        <w:t xml:space="preserve"> </w:t>
      </w:r>
      <w:r w:rsidRPr="00094252">
        <w:rPr>
          <w:rFonts w:ascii="Arial" w:hAnsi="Arial" w:cs="Arial"/>
          <w:sz w:val="20"/>
          <w:szCs w:val="20"/>
        </w:rPr>
        <w:t>9</w:t>
      </w:r>
    </w:p>
    <w:p w14:paraId="65C21D5E" w14:textId="77777777" w:rsidR="005E6AB9" w:rsidRPr="003C7C54" w:rsidRDefault="005E6AB9" w:rsidP="00105B47">
      <w:pPr>
        <w:spacing w:before="120" w:after="120"/>
        <w:ind w:left="851" w:hanging="425"/>
        <w:rPr>
          <w:rFonts w:ascii="Arial" w:hAnsi="Arial" w:cs="Arial"/>
          <w:sz w:val="20"/>
          <w:szCs w:val="20"/>
        </w:rPr>
      </w:pPr>
      <w:r w:rsidRPr="003C7C54">
        <w:rPr>
          <w:rFonts w:ascii="Arial" w:hAnsi="Arial" w:cs="Arial"/>
          <w:sz w:val="20"/>
          <w:szCs w:val="20"/>
        </w:rPr>
        <w:t>(3)</w:t>
      </w:r>
      <w:r w:rsidRPr="003C7C54">
        <w:rPr>
          <w:rFonts w:ascii="Arial" w:hAnsi="Arial" w:cs="Arial"/>
          <w:sz w:val="20"/>
          <w:szCs w:val="20"/>
        </w:rPr>
        <w:tab/>
        <w:t xml:space="preserve">The office-bearers of the society are as follows: </w:t>
      </w:r>
    </w:p>
    <w:p w14:paraId="62ED97A2" w14:textId="77777777" w:rsidR="005E6AB9" w:rsidRPr="003C7C54" w:rsidRDefault="005E6AB9" w:rsidP="00105B47">
      <w:pPr>
        <w:spacing w:before="120" w:after="120"/>
        <w:ind w:left="1276" w:hanging="425"/>
        <w:rPr>
          <w:rFonts w:ascii="Arial" w:hAnsi="Arial" w:cs="Arial"/>
          <w:sz w:val="20"/>
          <w:szCs w:val="20"/>
        </w:rPr>
      </w:pPr>
      <w:r w:rsidRPr="003C7C54">
        <w:rPr>
          <w:rFonts w:ascii="Arial" w:hAnsi="Arial" w:cs="Arial"/>
          <w:sz w:val="20"/>
          <w:szCs w:val="20"/>
        </w:rPr>
        <w:t>(a)</w:t>
      </w:r>
      <w:r w:rsidRPr="003C7C54">
        <w:rPr>
          <w:rFonts w:ascii="Arial" w:hAnsi="Arial" w:cs="Arial"/>
          <w:sz w:val="20"/>
          <w:szCs w:val="20"/>
        </w:rPr>
        <w:tab/>
      </w:r>
      <w:r>
        <w:rPr>
          <w:rFonts w:ascii="Arial" w:hAnsi="Arial" w:cs="Arial"/>
          <w:sz w:val="20"/>
          <w:szCs w:val="20"/>
        </w:rPr>
        <w:t>T</w:t>
      </w:r>
      <w:r w:rsidRPr="003C7C54">
        <w:rPr>
          <w:rFonts w:ascii="Arial" w:hAnsi="Arial" w:cs="Arial"/>
          <w:sz w:val="20"/>
          <w:szCs w:val="20"/>
        </w:rPr>
        <w:t>he president,</w:t>
      </w:r>
    </w:p>
    <w:p w14:paraId="4FDEFEB0" w14:textId="77777777" w:rsidR="005E6AB9" w:rsidRPr="003C7C54" w:rsidRDefault="005E6AB9" w:rsidP="00105B47">
      <w:pPr>
        <w:spacing w:before="120" w:after="120"/>
        <w:ind w:left="1276" w:hanging="425"/>
        <w:rPr>
          <w:rFonts w:ascii="Arial" w:hAnsi="Arial" w:cs="Arial"/>
          <w:sz w:val="20"/>
          <w:szCs w:val="20"/>
        </w:rPr>
      </w:pPr>
      <w:r w:rsidRPr="003C7C54">
        <w:rPr>
          <w:rFonts w:ascii="Arial" w:hAnsi="Arial" w:cs="Arial"/>
          <w:sz w:val="20"/>
          <w:szCs w:val="20"/>
        </w:rPr>
        <w:t>(b</w:t>
      </w:r>
      <w:r w:rsidRPr="00094252">
        <w:rPr>
          <w:rFonts w:ascii="Arial" w:hAnsi="Arial" w:cs="Arial"/>
          <w:sz w:val="20"/>
          <w:szCs w:val="20"/>
        </w:rPr>
        <w:t>)</w:t>
      </w:r>
      <w:r w:rsidRPr="00094252">
        <w:rPr>
          <w:rFonts w:ascii="Arial" w:hAnsi="Arial" w:cs="Arial"/>
          <w:sz w:val="20"/>
          <w:szCs w:val="20"/>
        </w:rPr>
        <w:tab/>
        <w:t>The vice president</w:t>
      </w:r>
    </w:p>
    <w:p w14:paraId="38DD81CD" w14:textId="77777777" w:rsidR="005E6AB9" w:rsidRPr="003C7C54" w:rsidRDefault="005E6AB9" w:rsidP="00105B47">
      <w:pPr>
        <w:spacing w:before="120" w:after="120"/>
        <w:ind w:left="1276" w:hanging="425"/>
        <w:rPr>
          <w:rFonts w:ascii="Arial" w:hAnsi="Arial" w:cs="Arial"/>
          <w:sz w:val="20"/>
          <w:szCs w:val="20"/>
        </w:rPr>
      </w:pPr>
      <w:r w:rsidRPr="003C7C54">
        <w:rPr>
          <w:rFonts w:ascii="Arial" w:hAnsi="Arial" w:cs="Arial"/>
          <w:sz w:val="20"/>
          <w:szCs w:val="20"/>
        </w:rPr>
        <w:t>(c)</w:t>
      </w:r>
      <w:r w:rsidRPr="003C7C54">
        <w:rPr>
          <w:rFonts w:ascii="Arial" w:hAnsi="Arial" w:cs="Arial"/>
          <w:sz w:val="20"/>
          <w:szCs w:val="20"/>
        </w:rPr>
        <w:tab/>
      </w:r>
      <w:r>
        <w:rPr>
          <w:rFonts w:ascii="Arial" w:hAnsi="Arial" w:cs="Arial"/>
          <w:sz w:val="20"/>
          <w:szCs w:val="20"/>
        </w:rPr>
        <w:t>T</w:t>
      </w:r>
      <w:r w:rsidRPr="003C7C54">
        <w:rPr>
          <w:rFonts w:ascii="Arial" w:hAnsi="Arial" w:cs="Arial"/>
          <w:sz w:val="20"/>
          <w:szCs w:val="20"/>
        </w:rPr>
        <w:t>he treasurer,</w:t>
      </w:r>
    </w:p>
    <w:p w14:paraId="24C9637A" w14:textId="77777777" w:rsidR="005E6AB9" w:rsidRPr="003C7C54" w:rsidRDefault="005E6AB9" w:rsidP="00105B47">
      <w:pPr>
        <w:spacing w:before="120" w:after="120"/>
        <w:ind w:left="1276" w:hanging="425"/>
        <w:rPr>
          <w:rFonts w:ascii="Arial" w:hAnsi="Arial" w:cs="Arial"/>
          <w:sz w:val="20"/>
          <w:szCs w:val="20"/>
        </w:rPr>
      </w:pPr>
      <w:r>
        <w:rPr>
          <w:rFonts w:ascii="Arial" w:hAnsi="Arial" w:cs="Arial"/>
          <w:sz w:val="20"/>
          <w:szCs w:val="20"/>
        </w:rPr>
        <w:t>(d)</w:t>
      </w:r>
      <w:r>
        <w:rPr>
          <w:rFonts w:ascii="Arial" w:hAnsi="Arial" w:cs="Arial"/>
          <w:sz w:val="20"/>
          <w:szCs w:val="20"/>
        </w:rPr>
        <w:tab/>
        <w:t>T</w:t>
      </w:r>
      <w:r w:rsidRPr="003C7C54">
        <w:rPr>
          <w:rFonts w:ascii="Arial" w:hAnsi="Arial" w:cs="Arial"/>
          <w:sz w:val="20"/>
          <w:szCs w:val="20"/>
        </w:rPr>
        <w:t>he secretary,</w:t>
      </w:r>
    </w:p>
    <w:p w14:paraId="5CF9F62B" w14:textId="77777777" w:rsidR="005E6AB9" w:rsidRPr="003C7C54" w:rsidRDefault="005E6AB9" w:rsidP="00105B47">
      <w:pPr>
        <w:spacing w:before="120" w:after="120"/>
        <w:ind w:left="851" w:hanging="425"/>
        <w:rPr>
          <w:rFonts w:ascii="Arial" w:hAnsi="Arial" w:cs="Arial"/>
          <w:sz w:val="20"/>
          <w:szCs w:val="20"/>
        </w:rPr>
      </w:pPr>
      <w:r w:rsidRPr="003C7C54">
        <w:rPr>
          <w:rFonts w:ascii="Arial" w:hAnsi="Arial" w:cs="Arial"/>
          <w:sz w:val="20"/>
          <w:szCs w:val="20"/>
        </w:rPr>
        <w:t>(4)</w:t>
      </w:r>
      <w:r w:rsidRPr="003C7C54">
        <w:rPr>
          <w:rFonts w:ascii="Arial" w:hAnsi="Arial" w:cs="Arial"/>
          <w:sz w:val="20"/>
          <w:szCs w:val="20"/>
        </w:rPr>
        <w:tab/>
        <w:t>A committee member may hold up to 2 offices (other than both the offices of president and vice-president).</w:t>
      </w:r>
    </w:p>
    <w:p w14:paraId="7C65A7F5" w14:textId="77777777" w:rsidR="005E6AB9" w:rsidRPr="003C7C54" w:rsidRDefault="005E6AB9" w:rsidP="00105B47">
      <w:pPr>
        <w:spacing w:before="120" w:after="120"/>
        <w:ind w:left="851" w:hanging="425"/>
        <w:rPr>
          <w:rFonts w:ascii="Arial" w:hAnsi="Arial" w:cs="Arial"/>
          <w:sz w:val="20"/>
          <w:szCs w:val="20"/>
        </w:rPr>
      </w:pPr>
      <w:r w:rsidRPr="003C7C54">
        <w:rPr>
          <w:rFonts w:ascii="Arial" w:hAnsi="Arial" w:cs="Arial"/>
          <w:sz w:val="20"/>
          <w:szCs w:val="20"/>
        </w:rPr>
        <w:lastRenderedPageBreak/>
        <w:t>(5)</w:t>
      </w:r>
      <w:r w:rsidRPr="003C7C54">
        <w:rPr>
          <w:rFonts w:ascii="Arial" w:hAnsi="Arial" w:cs="Arial"/>
          <w:sz w:val="20"/>
          <w:szCs w:val="20"/>
        </w:rPr>
        <w:tab/>
        <w:t xml:space="preserve">An office-bearer may hold office for no more than 5 consecutive years. </w:t>
      </w:r>
      <w:r w:rsidRPr="0054460A">
        <w:rPr>
          <w:rFonts w:ascii="Arial" w:hAnsi="Arial" w:cs="Arial"/>
          <w:color w:val="0000FF"/>
          <w:sz w:val="20"/>
          <w:szCs w:val="20"/>
        </w:rPr>
        <w:t>Unless there has been no nomination received and the outgoing office-bearer is prepared to continue in that position.</w:t>
      </w:r>
    </w:p>
    <w:p w14:paraId="62E96820" w14:textId="77777777" w:rsidR="005E6AB9" w:rsidRPr="003C7C54" w:rsidRDefault="005E6AB9" w:rsidP="00105B47">
      <w:pPr>
        <w:spacing w:before="120" w:after="120"/>
        <w:ind w:left="851"/>
        <w:rPr>
          <w:rFonts w:ascii="Arial" w:hAnsi="Arial" w:cs="Arial"/>
          <w:sz w:val="20"/>
          <w:szCs w:val="20"/>
        </w:rPr>
      </w:pPr>
      <w:r w:rsidRPr="003C7C54">
        <w:rPr>
          <w:rFonts w:ascii="Arial" w:hAnsi="Arial" w:cs="Arial"/>
          <w:b/>
          <w:bCs/>
          <w:sz w:val="20"/>
          <w:szCs w:val="20"/>
        </w:rPr>
        <w:t xml:space="preserve">Note. </w:t>
      </w:r>
      <w:r w:rsidRPr="003C7C54">
        <w:rPr>
          <w:rFonts w:ascii="Arial" w:hAnsi="Arial" w:cs="Arial"/>
          <w:sz w:val="20"/>
          <w:szCs w:val="20"/>
        </w:rPr>
        <w:t>Schedule 1 to the Act provides that an association’s constitution is to address the maximum number of consecutive terms of office of any office-bearers on the committee.</w:t>
      </w:r>
    </w:p>
    <w:p w14:paraId="2F4C72DC" w14:textId="77777777" w:rsidR="005E6AB9" w:rsidRDefault="005E6AB9" w:rsidP="00533F6F">
      <w:pPr>
        <w:ind w:left="850" w:hanging="425"/>
        <w:rPr>
          <w:rFonts w:ascii="Arial" w:hAnsi="Arial" w:cs="Arial"/>
          <w:sz w:val="20"/>
          <w:szCs w:val="20"/>
        </w:rPr>
      </w:pPr>
      <w:r w:rsidRPr="003C7C54">
        <w:rPr>
          <w:rFonts w:ascii="Arial" w:hAnsi="Arial" w:cs="Arial"/>
          <w:sz w:val="20"/>
          <w:szCs w:val="20"/>
        </w:rPr>
        <w:t>(6)</w:t>
      </w:r>
      <w:r w:rsidRPr="003C7C54">
        <w:rPr>
          <w:rFonts w:ascii="Arial" w:hAnsi="Arial" w:cs="Arial"/>
          <w:sz w:val="20"/>
          <w:szCs w:val="20"/>
        </w:rPr>
        <w:tab/>
        <w:t>Each member of the committee is, subject to this constitution, to hold office until immediately before the election of committee members at the annual general meeting next following the date of the member’s election.</w:t>
      </w:r>
    </w:p>
    <w:p w14:paraId="22DF3698" w14:textId="77777777" w:rsidR="005E6AB9" w:rsidRPr="003C7C54" w:rsidRDefault="005E6AB9" w:rsidP="00533F6F">
      <w:pPr>
        <w:ind w:left="850" w:hanging="425"/>
        <w:rPr>
          <w:rFonts w:ascii="Arial" w:hAnsi="Arial" w:cs="Arial"/>
          <w:sz w:val="20"/>
          <w:szCs w:val="20"/>
        </w:rPr>
      </w:pPr>
      <w:r>
        <w:rPr>
          <w:rFonts w:ascii="Arial" w:hAnsi="Arial" w:cs="Arial"/>
          <w:sz w:val="20"/>
          <w:szCs w:val="20"/>
        </w:rPr>
        <w:t xml:space="preserve">(7)  If there is no nomination for an Office Bearer Position, the outgoing officer may hold the position </w:t>
      </w:r>
    </w:p>
    <w:p w14:paraId="683E226F" w14:textId="77777777" w:rsidR="005E6AB9" w:rsidRPr="003C7C54" w:rsidRDefault="005E6AB9" w:rsidP="00533F6F">
      <w:pPr>
        <w:ind w:left="850" w:hanging="425"/>
        <w:rPr>
          <w:rFonts w:ascii="Arial" w:hAnsi="Arial" w:cs="Arial"/>
          <w:sz w:val="20"/>
          <w:szCs w:val="20"/>
        </w:rPr>
      </w:pPr>
    </w:p>
    <w:p w14:paraId="32BBE586" w14:textId="77777777" w:rsidR="005E6AB9" w:rsidRPr="003C7C54" w:rsidRDefault="005E6AB9" w:rsidP="00533F6F">
      <w:pPr>
        <w:pStyle w:val="Heading2"/>
        <w:spacing w:before="0" w:after="0"/>
        <w:ind w:left="426" w:hanging="426"/>
        <w:rPr>
          <w:i w:val="0"/>
          <w:sz w:val="20"/>
          <w:szCs w:val="20"/>
        </w:rPr>
      </w:pPr>
      <w:bookmarkStart w:id="36" w:name="sch.1-indoc.1-pt.3-sec.15"/>
      <w:bookmarkStart w:id="37" w:name="_Toc459977754"/>
      <w:bookmarkEnd w:id="36"/>
      <w:r w:rsidRPr="003C7C54">
        <w:rPr>
          <w:i w:val="0"/>
          <w:sz w:val="20"/>
          <w:szCs w:val="20"/>
        </w:rPr>
        <w:t>16</w:t>
      </w:r>
      <w:r w:rsidRPr="003C7C54">
        <w:rPr>
          <w:i w:val="0"/>
          <w:sz w:val="20"/>
          <w:szCs w:val="20"/>
        </w:rPr>
        <w:tab/>
        <w:t>Election of committee members</w:t>
      </w:r>
      <w:bookmarkEnd w:id="37"/>
    </w:p>
    <w:p w14:paraId="6D61206A" w14:textId="77777777" w:rsidR="005E6AB9" w:rsidRPr="003C7C54" w:rsidRDefault="005E6AB9" w:rsidP="00105B47">
      <w:pPr>
        <w:spacing w:before="120" w:after="120"/>
        <w:ind w:left="851" w:hanging="425"/>
        <w:rPr>
          <w:rFonts w:ascii="Arial" w:hAnsi="Arial" w:cs="Arial"/>
          <w:sz w:val="20"/>
          <w:szCs w:val="20"/>
        </w:rPr>
      </w:pPr>
      <w:r w:rsidRPr="003C7C54">
        <w:rPr>
          <w:rFonts w:ascii="Arial" w:hAnsi="Arial" w:cs="Arial"/>
          <w:sz w:val="20"/>
          <w:szCs w:val="20"/>
        </w:rPr>
        <w:t>(1)</w:t>
      </w:r>
      <w:r w:rsidRPr="003C7C54">
        <w:rPr>
          <w:rFonts w:ascii="Arial" w:hAnsi="Arial" w:cs="Arial"/>
          <w:sz w:val="20"/>
          <w:szCs w:val="20"/>
        </w:rPr>
        <w:tab/>
        <w:t xml:space="preserve">Nominations of candidates for election as office-bearers of the society or as ordinary committee members: </w:t>
      </w:r>
    </w:p>
    <w:p w14:paraId="42258170" w14:textId="77777777" w:rsidR="005E6AB9" w:rsidRPr="003C7C54" w:rsidRDefault="005E6AB9" w:rsidP="00105B47">
      <w:pPr>
        <w:spacing w:before="120" w:after="120"/>
        <w:ind w:left="1276" w:hanging="425"/>
        <w:rPr>
          <w:rFonts w:ascii="Arial" w:hAnsi="Arial" w:cs="Arial"/>
          <w:sz w:val="20"/>
          <w:szCs w:val="20"/>
        </w:rPr>
      </w:pPr>
      <w:r w:rsidRPr="003C7C54">
        <w:rPr>
          <w:rFonts w:ascii="Arial" w:hAnsi="Arial" w:cs="Arial"/>
          <w:sz w:val="20"/>
          <w:szCs w:val="20"/>
        </w:rPr>
        <w:t>(a)</w:t>
      </w:r>
      <w:r w:rsidRPr="003C7C54">
        <w:rPr>
          <w:rFonts w:ascii="Arial" w:hAnsi="Arial" w:cs="Arial"/>
          <w:sz w:val="20"/>
          <w:szCs w:val="20"/>
        </w:rPr>
        <w:tab/>
        <w:t>must be made in writing, signed by 2 members of the society and accompanied by the written consent of the candidate (which may be endorsed on the form of the nomination), and</w:t>
      </w:r>
    </w:p>
    <w:p w14:paraId="33E37423" w14:textId="77777777" w:rsidR="005E6AB9" w:rsidRPr="003C7C54" w:rsidRDefault="005E6AB9" w:rsidP="00105B47">
      <w:pPr>
        <w:spacing w:before="120" w:after="120"/>
        <w:ind w:left="1276" w:hanging="425"/>
        <w:rPr>
          <w:rFonts w:ascii="Arial" w:hAnsi="Arial" w:cs="Arial"/>
          <w:sz w:val="20"/>
          <w:szCs w:val="20"/>
        </w:rPr>
      </w:pPr>
      <w:r w:rsidRPr="003C7C54">
        <w:rPr>
          <w:rFonts w:ascii="Arial" w:hAnsi="Arial" w:cs="Arial"/>
          <w:sz w:val="20"/>
          <w:szCs w:val="20"/>
        </w:rPr>
        <w:t>(b)</w:t>
      </w:r>
      <w:r w:rsidRPr="003C7C54">
        <w:rPr>
          <w:rFonts w:ascii="Arial" w:hAnsi="Arial" w:cs="Arial"/>
          <w:sz w:val="20"/>
          <w:szCs w:val="20"/>
        </w:rPr>
        <w:tab/>
        <w:t>must be delivered to the secretary of the society at least 7 days before the date fixed for the holding of the annual general meeting at which the election is to take place, and</w:t>
      </w:r>
    </w:p>
    <w:p w14:paraId="37EB4360" w14:textId="77777777" w:rsidR="005E6AB9" w:rsidRPr="003C7C54" w:rsidRDefault="005E6AB9" w:rsidP="006F1141">
      <w:pPr>
        <w:spacing w:before="120" w:after="120"/>
        <w:ind w:left="1276" w:hanging="425"/>
        <w:rPr>
          <w:rFonts w:ascii="Arial" w:hAnsi="Arial" w:cs="Arial"/>
          <w:sz w:val="20"/>
          <w:szCs w:val="20"/>
        </w:rPr>
      </w:pPr>
      <w:r w:rsidRPr="003C7C54">
        <w:rPr>
          <w:rFonts w:ascii="Arial" w:hAnsi="Arial" w:cs="Arial"/>
          <w:sz w:val="20"/>
          <w:szCs w:val="20"/>
        </w:rPr>
        <w:t>(c)</w:t>
      </w:r>
      <w:r w:rsidRPr="003C7C54">
        <w:rPr>
          <w:rFonts w:ascii="Arial" w:hAnsi="Arial" w:cs="Arial"/>
          <w:sz w:val="20"/>
          <w:szCs w:val="20"/>
        </w:rPr>
        <w:tab/>
        <w:t>may include a statement of the candidate’s suitability for the position.</w:t>
      </w:r>
    </w:p>
    <w:p w14:paraId="5784797D" w14:textId="77777777" w:rsidR="005E6AB9" w:rsidRPr="003C7C54" w:rsidRDefault="005E6AB9" w:rsidP="00105B47">
      <w:pPr>
        <w:spacing w:before="120" w:after="120"/>
        <w:ind w:left="851" w:hanging="425"/>
        <w:rPr>
          <w:rFonts w:ascii="Arial" w:hAnsi="Arial" w:cs="Arial"/>
          <w:sz w:val="20"/>
          <w:szCs w:val="20"/>
        </w:rPr>
      </w:pPr>
      <w:r w:rsidRPr="003C7C54">
        <w:rPr>
          <w:rFonts w:ascii="Arial" w:hAnsi="Arial" w:cs="Arial"/>
          <w:sz w:val="20"/>
          <w:szCs w:val="20"/>
        </w:rPr>
        <w:t>(2)</w:t>
      </w:r>
      <w:r w:rsidRPr="003C7C54">
        <w:rPr>
          <w:rFonts w:ascii="Arial" w:hAnsi="Arial" w:cs="Arial"/>
          <w:sz w:val="20"/>
          <w:szCs w:val="20"/>
        </w:rPr>
        <w:tab/>
        <w:t>If insufficient nominations are received to fill all vacancies on the committee, the candidates nominated are taken to be elected and further nominations are to be received at the annual general meeting.</w:t>
      </w:r>
    </w:p>
    <w:p w14:paraId="1035926B" w14:textId="77777777" w:rsidR="005E6AB9" w:rsidRPr="003C7C54" w:rsidRDefault="005E6AB9" w:rsidP="00105B47">
      <w:pPr>
        <w:spacing w:before="120" w:after="120"/>
        <w:ind w:left="851" w:hanging="425"/>
        <w:rPr>
          <w:rFonts w:ascii="Arial" w:hAnsi="Arial" w:cs="Arial"/>
          <w:sz w:val="20"/>
          <w:szCs w:val="20"/>
        </w:rPr>
      </w:pPr>
      <w:r w:rsidRPr="003C7C54">
        <w:rPr>
          <w:rFonts w:ascii="Arial" w:hAnsi="Arial" w:cs="Arial"/>
          <w:sz w:val="20"/>
          <w:szCs w:val="20"/>
        </w:rPr>
        <w:t>(3)</w:t>
      </w:r>
      <w:r w:rsidRPr="003C7C54">
        <w:rPr>
          <w:rFonts w:ascii="Arial" w:hAnsi="Arial" w:cs="Arial"/>
          <w:sz w:val="20"/>
          <w:szCs w:val="20"/>
        </w:rPr>
        <w:tab/>
        <w:t>If insufficient further nominations are received, any vacant positions remaining on the committee are taken to be casual vacancies.</w:t>
      </w:r>
    </w:p>
    <w:p w14:paraId="723EDCD3" w14:textId="77777777" w:rsidR="005E6AB9" w:rsidRPr="003C7C54" w:rsidRDefault="005E6AB9" w:rsidP="00105B47">
      <w:pPr>
        <w:spacing w:before="120" w:after="120"/>
        <w:ind w:left="851" w:hanging="425"/>
        <w:rPr>
          <w:rFonts w:ascii="Arial" w:hAnsi="Arial" w:cs="Arial"/>
          <w:sz w:val="20"/>
          <w:szCs w:val="20"/>
        </w:rPr>
      </w:pPr>
      <w:r w:rsidRPr="003C7C54">
        <w:rPr>
          <w:rFonts w:ascii="Arial" w:hAnsi="Arial" w:cs="Arial"/>
          <w:sz w:val="20"/>
          <w:szCs w:val="20"/>
        </w:rPr>
        <w:t>(4)</w:t>
      </w:r>
      <w:r w:rsidRPr="003C7C54">
        <w:rPr>
          <w:rFonts w:ascii="Arial" w:hAnsi="Arial" w:cs="Arial"/>
          <w:sz w:val="20"/>
          <w:szCs w:val="20"/>
        </w:rPr>
        <w:tab/>
        <w:t>If the number of nominations received is equal to the number of vacancies to be filled, the persons nominated are taken to be elected.</w:t>
      </w:r>
    </w:p>
    <w:p w14:paraId="70AA6F34" w14:textId="77777777" w:rsidR="005E6AB9" w:rsidRPr="003C7C54" w:rsidRDefault="005E6AB9" w:rsidP="00105B47">
      <w:pPr>
        <w:spacing w:before="120" w:after="120"/>
        <w:ind w:left="851" w:hanging="425"/>
        <w:rPr>
          <w:rFonts w:ascii="Arial" w:hAnsi="Arial" w:cs="Arial"/>
          <w:sz w:val="20"/>
          <w:szCs w:val="20"/>
        </w:rPr>
      </w:pPr>
      <w:r w:rsidRPr="003C7C54">
        <w:rPr>
          <w:rFonts w:ascii="Arial" w:hAnsi="Arial" w:cs="Arial"/>
          <w:sz w:val="20"/>
          <w:szCs w:val="20"/>
        </w:rPr>
        <w:t>(5)</w:t>
      </w:r>
      <w:r w:rsidRPr="003C7C54">
        <w:rPr>
          <w:rFonts w:ascii="Arial" w:hAnsi="Arial" w:cs="Arial"/>
          <w:sz w:val="20"/>
          <w:szCs w:val="20"/>
        </w:rPr>
        <w:tab/>
        <w:t>If the number of nominations received exceeds the number of vacancies to be filled, a secret ballot is to be held at the annual general meeting.</w:t>
      </w:r>
    </w:p>
    <w:p w14:paraId="5579151A" w14:textId="77777777" w:rsidR="005E6AB9" w:rsidRPr="003C7C54" w:rsidRDefault="005E6AB9" w:rsidP="00105B47">
      <w:pPr>
        <w:spacing w:before="120" w:after="120"/>
        <w:ind w:left="851" w:hanging="425"/>
        <w:rPr>
          <w:rFonts w:ascii="Arial" w:hAnsi="Arial" w:cs="Arial"/>
          <w:sz w:val="20"/>
          <w:szCs w:val="20"/>
        </w:rPr>
      </w:pPr>
      <w:r w:rsidRPr="003C7C54">
        <w:rPr>
          <w:rFonts w:ascii="Arial" w:hAnsi="Arial" w:cs="Arial"/>
          <w:sz w:val="20"/>
          <w:szCs w:val="20"/>
        </w:rPr>
        <w:t>(6)</w:t>
      </w:r>
      <w:r w:rsidRPr="003C7C54">
        <w:rPr>
          <w:rFonts w:ascii="Arial" w:hAnsi="Arial" w:cs="Arial"/>
          <w:sz w:val="20"/>
          <w:szCs w:val="20"/>
        </w:rPr>
        <w:tab/>
        <w:t>A person nominated as a candidate for election as an office-bearer or as an ordinary committee member of the society must be a member of the society.</w:t>
      </w:r>
    </w:p>
    <w:p w14:paraId="212B5FFD" w14:textId="77777777" w:rsidR="005E6AB9" w:rsidRPr="003C7C54" w:rsidRDefault="005E6AB9" w:rsidP="00533F6F">
      <w:pPr>
        <w:ind w:left="851" w:hanging="425"/>
        <w:rPr>
          <w:rFonts w:ascii="Arial" w:hAnsi="Arial" w:cs="Arial"/>
          <w:sz w:val="20"/>
          <w:szCs w:val="20"/>
        </w:rPr>
      </w:pPr>
      <w:r w:rsidRPr="003C7C54">
        <w:rPr>
          <w:rFonts w:ascii="Arial" w:hAnsi="Arial" w:cs="Arial"/>
          <w:sz w:val="20"/>
          <w:szCs w:val="20"/>
        </w:rPr>
        <w:t>(7)</w:t>
      </w:r>
      <w:r w:rsidRPr="003C7C54">
        <w:rPr>
          <w:rFonts w:ascii="Arial" w:hAnsi="Arial" w:cs="Arial"/>
          <w:sz w:val="20"/>
          <w:szCs w:val="20"/>
        </w:rPr>
        <w:tab/>
        <w:t>Upon the election of a new committee, former committee members must, within 14 days, return to the society all materials, data and equipment owned by and pertaining to the society.</w:t>
      </w:r>
    </w:p>
    <w:p w14:paraId="180E22B6" w14:textId="77777777" w:rsidR="005E6AB9" w:rsidRPr="003C7C54" w:rsidRDefault="005E6AB9" w:rsidP="00533F6F">
      <w:pPr>
        <w:ind w:left="851" w:hanging="425"/>
        <w:rPr>
          <w:rFonts w:ascii="Arial" w:hAnsi="Arial" w:cs="Arial"/>
          <w:sz w:val="20"/>
          <w:szCs w:val="20"/>
        </w:rPr>
      </w:pPr>
    </w:p>
    <w:p w14:paraId="715663A0" w14:textId="77777777" w:rsidR="005E6AB9" w:rsidRPr="003C7C54" w:rsidRDefault="005E6AB9" w:rsidP="00533F6F">
      <w:pPr>
        <w:pStyle w:val="Heading2"/>
        <w:spacing w:before="0" w:after="0"/>
        <w:ind w:left="426" w:hanging="426"/>
        <w:rPr>
          <w:i w:val="0"/>
          <w:sz w:val="20"/>
          <w:szCs w:val="20"/>
        </w:rPr>
      </w:pPr>
      <w:bookmarkStart w:id="38" w:name="sch.1-indoc.1-pt.3-sec.16"/>
      <w:bookmarkStart w:id="39" w:name="_Toc459977755"/>
      <w:bookmarkEnd w:id="38"/>
      <w:r w:rsidRPr="003C7C54">
        <w:rPr>
          <w:i w:val="0"/>
          <w:sz w:val="20"/>
          <w:szCs w:val="20"/>
        </w:rPr>
        <w:t>17</w:t>
      </w:r>
      <w:r w:rsidRPr="003C7C54">
        <w:rPr>
          <w:i w:val="0"/>
          <w:sz w:val="20"/>
          <w:szCs w:val="20"/>
        </w:rPr>
        <w:tab/>
        <w:t>Secretary</w:t>
      </w:r>
      <w:bookmarkEnd w:id="39"/>
    </w:p>
    <w:p w14:paraId="1A38E438" w14:textId="77777777" w:rsidR="005E6AB9" w:rsidRPr="003C7C54" w:rsidRDefault="005E6AB9" w:rsidP="00105B47">
      <w:pPr>
        <w:spacing w:before="120" w:after="120"/>
        <w:ind w:left="851" w:hanging="425"/>
        <w:rPr>
          <w:rFonts w:ascii="Arial" w:hAnsi="Arial" w:cs="Arial"/>
          <w:sz w:val="20"/>
          <w:szCs w:val="20"/>
        </w:rPr>
      </w:pPr>
      <w:r w:rsidRPr="003C7C54">
        <w:rPr>
          <w:rFonts w:ascii="Arial" w:hAnsi="Arial" w:cs="Arial"/>
          <w:sz w:val="20"/>
          <w:szCs w:val="20"/>
        </w:rPr>
        <w:t>(1)</w:t>
      </w:r>
      <w:r w:rsidRPr="003C7C54">
        <w:rPr>
          <w:rFonts w:ascii="Arial" w:hAnsi="Arial" w:cs="Arial"/>
          <w:sz w:val="20"/>
          <w:szCs w:val="20"/>
        </w:rPr>
        <w:tab/>
        <w:t>The secretary of the society must, as soon as practicable after being appointed as secretary, lodge notice with the society of his or her address.</w:t>
      </w:r>
    </w:p>
    <w:p w14:paraId="1397EBD3" w14:textId="77777777" w:rsidR="005E6AB9" w:rsidRPr="003C7C54" w:rsidRDefault="005E6AB9" w:rsidP="00105B47">
      <w:pPr>
        <w:spacing w:before="120" w:after="120"/>
        <w:ind w:left="851" w:hanging="425"/>
        <w:rPr>
          <w:rFonts w:ascii="Arial" w:hAnsi="Arial" w:cs="Arial"/>
          <w:sz w:val="20"/>
          <w:szCs w:val="20"/>
        </w:rPr>
      </w:pPr>
      <w:r w:rsidRPr="003C7C54">
        <w:rPr>
          <w:rFonts w:ascii="Arial" w:hAnsi="Arial" w:cs="Arial"/>
          <w:sz w:val="20"/>
          <w:szCs w:val="20"/>
        </w:rPr>
        <w:t>(2)</w:t>
      </w:r>
      <w:r w:rsidRPr="003C7C54">
        <w:rPr>
          <w:rFonts w:ascii="Arial" w:hAnsi="Arial" w:cs="Arial"/>
          <w:sz w:val="20"/>
          <w:szCs w:val="20"/>
        </w:rPr>
        <w:tab/>
        <w:t>It is the duty of the secretary to keep minutes (whether in written or electronic form) of:</w:t>
      </w:r>
    </w:p>
    <w:p w14:paraId="463EA8F6" w14:textId="77777777" w:rsidR="005E6AB9" w:rsidRPr="003C7C54" w:rsidRDefault="005E6AB9" w:rsidP="00105B47">
      <w:pPr>
        <w:spacing w:before="120" w:after="120"/>
        <w:ind w:left="1276" w:hanging="425"/>
        <w:rPr>
          <w:rFonts w:ascii="Arial" w:hAnsi="Arial" w:cs="Arial"/>
          <w:sz w:val="20"/>
          <w:szCs w:val="20"/>
        </w:rPr>
      </w:pPr>
      <w:r w:rsidRPr="003C7C54">
        <w:rPr>
          <w:rFonts w:ascii="Arial" w:hAnsi="Arial" w:cs="Arial"/>
          <w:sz w:val="20"/>
          <w:szCs w:val="20"/>
        </w:rPr>
        <w:t>(a)</w:t>
      </w:r>
      <w:r w:rsidRPr="003C7C54">
        <w:rPr>
          <w:rFonts w:ascii="Arial" w:hAnsi="Arial" w:cs="Arial"/>
          <w:sz w:val="20"/>
          <w:szCs w:val="20"/>
        </w:rPr>
        <w:tab/>
        <w:t>all appointments of office-bearers and members of the committee, and</w:t>
      </w:r>
    </w:p>
    <w:p w14:paraId="6CE4BEC1" w14:textId="77777777" w:rsidR="005E6AB9" w:rsidRPr="003C7C54" w:rsidRDefault="005E6AB9" w:rsidP="00105B47">
      <w:pPr>
        <w:spacing w:before="120" w:after="120"/>
        <w:ind w:left="1276" w:hanging="425"/>
        <w:rPr>
          <w:rFonts w:ascii="Arial" w:hAnsi="Arial" w:cs="Arial"/>
          <w:sz w:val="20"/>
          <w:szCs w:val="20"/>
        </w:rPr>
      </w:pPr>
      <w:r w:rsidRPr="003C7C54">
        <w:rPr>
          <w:rFonts w:ascii="Arial" w:hAnsi="Arial" w:cs="Arial"/>
          <w:sz w:val="20"/>
          <w:szCs w:val="20"/>
        </w:rPr>
        <w:t>(b)</w:t>
      </w:r>
      <w:r w:rsidRPr="003C7C54">
        <w:rPr>
          <w:rFonts w:ascii="Arial" w:hAnsi="Arial" w:cs="Arial"/>
          <w:sz w:val="20"/>
          <w:szCs w:val="20"/>
        </w:rPr>
        <w:tab/>
        <w:t>the names of members of the committee present at a committee meeting or a general meeting, and</w:t>
      </w:r>
    </w:p>
    <w:p w14:paraId="1E76E6B4" w14:textId="77777777" w:rsidR="005E6AB9" w:rsidRPr="003C7C54" w:rsidRDefault="005E6AB9" w:rsidP="00105B47">
      <w:pPr>
        <w:spacing w:before="120" w:after="120"/>
        <w:ind w:left="1276" w:hanging="425"/>
        <w:rPr>
          <w:rFonts w:ascii="Arial" w:hAnsi="Arial" w:cs="Arial"/>
          <w:sz w:val="20"/>
          <w:szCs w:val="20"/>
        </w:rPr>
      </w:pPr>
      <w:r w:rsidRPr="003C7C54">
        <w:rPr>
          <w:rFonts w:ascii="Arial" w:hAnsi="Arial" w:cs="Arial"/>
          <w:sz w:val="20"/>
          <w:szCs w:val="20"/>
        </w:rPr>
        <w:t>(c)</w:t>
      </w:r>
      <w:r w:rsidRPr="003C7C54">
        <w:rPr>
          <w:rFonts w:ascii="Arial" w:hAnsi="Arial" w:cs="Arial"/>
          <w:sz w:val="20"/>
          <w:szCs w:val="20"/>
        </w:rPr>
        <w:tab/>
        <w:t>all proceedings at committee meetings and general meetings.</w:t>
      </w:r>
    </w:p>
    <w:p w14:paraId="527D5324" w14:textId="77777777" w:rsidR="005E6AB9" w:rsidRPr="003C7C54" w:rsidRDefault="005E6AB9" w:rsidP="00533F6F">
      <w:pPr>
        <w:ind w:left="851" w:hanging="425"/>
        <w:rPr>
          <w:rFonts w:ascii="Arial" w:hAnsi="Arial" w:cs="Arial"/>
          <w:sz w:val="20"/>
          <w:szCs w:val="20"/>
        </w:rPr>
      </w:pPr>
      <w:r w:rsidRPr="003C7C54">
        <w:rPr>
          <w:rFonts w:ascii="Arial" w:hAnsi="Arial" w:cs="Arial"/>
          <w:sz w:val="20"/>
          <w:szCs w:val="20"/>
        </w:rPr>
        <w:t>(3)</w:t>
      </w:r>
      <w:r w:rsidRPr="003C7C54">
        <w:rPr>
          <w:rFonts w:ascii="Arial" w:hAnsi="Arial" w:cs="Arial"/>
          <w:sz w:val="20"/>
          <w:szCs w:val="20"/>
        </w:rPr>
        <w:tab/>
        <w:t>Minutes of proceedings at a meeting must be signed by the chairperson of the meeting or by the chairperson of the next succeeding meeting.</w:t>
      </w:r>
    </w:p>
    <w:p w14:paraId="2CEB7E6C" w14:textId="77777777" w:rsidR="005E6AB9" w:rsidRPr="003C7C54" w:rsidRDefault="005E6AB9" w:rsidP="00533F6F">
      <w:pPr>
        <w:ind w:left="851" w:hanging="425"/>
        <w:rPr>
          <w:rFonts w:ascii="Arial" w:hAnsi="Arial" w:cs="Arial"/>
          <w:sz w:val="20"/>
          <w:szCs w:val="20"/>
        </w:rPr>
      </w:pPr>
    </w:p>
    <w:p w14:paraId="615DAFC0" w14:textId="77777777" w:rsidR="005E6AB9" w:rsidRPr="003C7C54" w:rsidRDefault="005E6AB9" w:rsidP="00533F6F">
      <w:pPr>
        <w:pStyle w:val="Heading2"/>
        <w:spacing w:before="0" w:after="0"/>
        <w:ind w:left="426" w:hanging="426"/>
        <w:rPr>
          <w:i w:val="0"/>
          <w:sz w:val="20"/>
          <w:szCs w:val="20"/>
        </w:rPr>
      </w:pPr>
      <w:bookmarkStart w:id="40" w:name="_Toc459977756"/>
      <w:r w:rsidRPr="003C7C54">
        <w:rPr>
          <w:i w:val="0"/>
          <w:sz w:val="20"/>
          <w:szCs w:val="20"/>
        </w:rPr>
        <w:t>18</w:t>
      </w:r>
      <w:r w:rsidRPr="003C7C54">
        <w:rPr>
          <w:i w:val="0"/>
          <w:sz w:val="20"/>
          <w:szCs w:val="20"/>
        </w:rPr>
        <w:tab/>
        <w:t>Treasurer</w:t>
      </w:r>
      <w:bookmarkEnd w:id="40"/>
    </w:p>
    <w:p w14:paraId="622C53A1" w14:textId="77777777" w:rsidR="005E6AB9" w:rsidRPr="003C7C54" w:rsidRDefault="005E6AB9" w:rsidP="00105B47">
      <w:pPr>
        <w:spacing w:before="120" w:after="120"/>
        <w:ind w:left="851" w:hanging="425"/>
        <w:rPr>
          <w:rFonts w:ascii="Arial" w:hAnsi="Arial" w:cs="Arial"/>
          <w:sz w:val="20"/>
          <w:szCs w:val="20"/>
        </w:rPr>
      </w:pPr>
      <w:r w:rsidRPr="003C7C54">
        <w:rPr>
          <w:rFonts w:ascii="Arial" w:hAnsi="Arial" w:cs="Arial"/>
          <w:sz w:val="20"/>
          <w:szCs w:val="20"/>
        </w:rPr>
        <w:t xml:space="preserve">It is the duty of the treasurer of the society to ensure: </w:t>
      </w:r>
    </w:p>
    <w:p w14:paraId="5991437E" w14:textId="77777777" w:rsidR="005E6AB9" w:rsidRPr="003C7C54" w:rsidRDefault="005E6AB9" w:rsidP="00105B47">
      <w:pPr>
        <w:spacing w:before="120" w:after="120"/>
        <w:ind w:left="1276" w:hanging="425"/>
        <w:rPr>
          <w:rFonts w:ascii="Arial" w:hAnsi="Arial" w:cs="Arial"/>
          <w:sz w:val="20"/>
          <w:szCs w:val="20"/>
        </w:rPr>
      </w:pPr>
      <w:r w:rsidRPr="003C7C54">
        <w:rPr>
          <w:rFonts w:ascii="Arial" w:hAnsi="Arial" w:cs="Arial"/>
          <w:sz w:val="20"/>
          <w:szCs w:val="20"/>
        </w:rPr>
        <w:t>(a)</w:t>
      </w:r>
      <w:r w:rsidRPr="003C7C54">
        <w:rPr>
          <w:rFonts w:ascii="Arial" w:hAnsi="Arial" w:cs="Arial"/>
          <w:sz w:val="20"/>
          <w:szCs w:val="20"/>
        </w:rPr>
        <w:tab/>
        <w:t>that all money due to the society is collected and received and that all payments authorised by the society are made, and</w:t>
      </w:r>
    </w:p>
    <w:p w14:paraId="34D72A37" w14:textId="77777777" w:rsidR="005E6AB9" w:rsidRPr="003C7C54" w:rsidRDefault="005E6AB9" w:rsidP="00105B47">
      <w:pPr>
        <w:spacing w:before="120" w:after="120"/>
        <w:ind w:left="1276" w:hanging="425"/>
        <w:rPr>
          <w:rFonts w:ascii="Arial" w:hAnsi="Arial" w:cs="Arial"/>
          <w:sz w:val="20"/>
          <w:szCs w:val="20"/>
        </w:rPr>
      </w:pPr>
      <w:r w:rsidRPr="003C7C54">
        <w:rPr>
          <w:rFonts w:ascii="Arial" w:hAnsi="Arial" w:cs="Arial"/>
          <w:sz w:val="20"/>
          <w:szCs w:val="20"/>
        </w:rPr>
        <w:t>(b)</w:t>
      </w:r>
      <w:r w:rsidRPr="003C7C54">
        <w:rPr>
          <w:rFonts w:ascii="Arial" w:hAnsi="Arial" w:cs="Arial"/>
          <w:sz w:val="20"/>
          <w:szCs w:val="20"/>
        </w:rPr>
        <w:tab/>
        <w:t>that correct books and accounts are kept showing the financial affairs of the society; and</w:t>
      </w:r>
    </w:p>
    <w:p w14:paraId="3D7B59F8" w14:textId="77777777" w:rsidR="005E6AB9" w:rsidRPr="003C7C54" w:rsidRDefault="005E6AB9" w:rsidP="00DC14B7">
      <w:pPr>
        <w:ind w:left="1276" w:hanging="425"/>
        <w:rPr>
          <w:rFonts w:ascii="Arial" w:hAnsi="Arial" w:cs="Arial"/>
          <w:sz w:val="20"/>
          <w:szCs w:val="20"/>
        </w:rPr>
      </w:pPr>
      <w:r w:rsidRPr="003C7C54">
        <w:rPr>
          <w:rFonts w:ascii="Arial" w:hAnsi="Arial" w:cs="Arial"/>
          <w:sz w:val="20"/>
          <w:szCs w:val="20"/>
        </w:rPr>
        <w:t>(c)</w:t>
      </w:r>
      <w:r w:rsidRPr="003C7C54">
        <w:rPr>
          <w:rFonts w:ascii="Arial" w:hAnsi="Arial" w:cs="Arial"/>
          <w:sz w:val="20"/>
          <w:szCs w:val="20"/>
        </w:rPr>
        <w:tab/>
        <w:t>that full details of all receipts and expenditure connected with the activities of the society are presented and tabled at committee meetings.</w:t>
      </w:r>
      <w:bookmarkStart w:id="41" w:name="sch.1-indoc.1-pt.3-sec.18"/>
      <w:bookmarkEnd w:id="41"/>
    </w:p>
    <w:p w14:paraId="40375EB4" w14:textId="77777777" w:rsidR="005E6AB9" w:rsidRPr="003C7C54" w:rsidRDefault="005E6AB9" w:rsidP="00DC14B7">
      <w:pPr>
        <w:ind w:left="1276" w:hanging="425"/>
        <w:rPr>
          <w:rFonts w:ascii="Arial" w:hAnsi="Arial" w:cs="Arial"/>
          <w:sz w:val="20"/>
          <w:szCs w:val="20"/>
        </w:rPr>
      </w:pPr>
    </w:p>
    <w:p w14:paraId="2738F08A" w14:textId="77777777" w:rsidR="005E6AB9" w:rsidRPr="003C7C54" w:rsidRDefault="005E6AB9" w:rsidP="00DC14B7">
      <w:pPr>
        <w:pStyle w:val="Heading2"/>
        <w:spacing w:before="0" w:after="0"/>
        <w:ind w:left="426" w:hanging="426"/>
        <w:rPr>
          <w:i w:val="0"/>
          <w:sz w:val="20"/>
          <w:szCs w:val="20"/>
        </w:rPr>
      </w:pPr>
      <w:bookmarkStart w:id="42" w:name="_Toc459977757"/>
      <w:r w:rsidRPr="003C7C54">
        <w:rPr>
          <w:i w:val="0"/>
          <w:sz w:val="20"/>
          <w:szCs w:val="20"/>
        </w:rPr>
        <w:t>19</w:t>
      </w:r>
      <w:r w:rsidRPr="003C7C54">
        <w:rPr>
          <w:i w:val="0"/>
          <w:sz w:val="20"/>
          <w:szCs w:val="20"/>
        </w:rPr>
        <w:tab/>
        <w:t>Casual vacancies</w:t>
      </w:r>
      <w:bookmarkEnd w:id="42"/>
    </w:p>
    <w:p w14:paraId="4E70AD1B" w14:textId="77777777" w:rsidR="005E6AB9" w:rsidRPr="003C7C54" w:rsidRDefault="005E6AB9" w:rsidP="00105B47">
      <w:pPr>
        <w:spacing w:before="120" w:after="120"/>
        <w:ind w:left="851" w:hanging="425"/>
        <w:rPr>
          <w:rFonts w:ascii="Arial" w:hAnsi="Arial" w:cs="Arial"/>
          <w:sz w:val="20"/>
          <w:szCs w:val="20"/>
        </w:rPr>
      </w:pPr>
      <w:r w:rsidRPr="003C7C54">
        <w:rPr>
          <w:rFonts w:ascii="Arial" w:hAnsi="Arial" w:cs="Arial"/>
          <w:sz w:val="20"/>
          <w:szCs w:val="20"/>
        </w:rPr>
        <w:t>(1)</w:t>
      </w:r>
      <w:r w:rsidRPr="003C7C54">
        <w:rPr>
          <w:rFonts w:ascii="Arial" w:hAnsi="Arial" w:cs="Arial"/>
          <w:sz w:val="20"/>
          <w:szCs w:val="20"/>
        </w:rPr>
        <w:tab/>
        <w:t>In the event of a casual vacancy occurring in the membership of the committee, the committee may appoint a member of the society to fill the vacancy and the member so appointed is to hold office, subject to this constitution, until the annual general meeting next following the date of the appointment.</w:t>
      </w:r>
    </w:p>
    <w:p w14:paraId="53ADCFE1" w14:textId="77777777" w:rsidR="005E6AB9" w:rsidRPr="003C7C54" w:rsidRDefault="005E6AB9" w:rsidP="00105B47">
      <w:pPr>
        <w:spacing w:before="120" w:after="120"/>
        <w:ind w:left="851" w:hanging="425"/>
        <w:rPr>
          <w:rFonts w:ascii="Arial" w:hAnsi="Arial" w:cs="Arial"/>
          <w:sz w:val="20"/>
          <w:szCs w:val="20"/>
        </w:rPr>
      </w:pPr>
      <w:r w:rsidRPr="003C7C54">
        <w:rPr>
          <w:rFonts w:ascii="Arial" w:hAnsi="Arial" w:cs="Arial"/>
          <w:sz w:val="20"/>
          <w:szCs w:val="20"/>
        </w:rPr>
        <w:t>(2)</w:t>
      </w:r>
      <w:r w:rsidRPr="003C7C54">
        <w:rPr>
          <w:rFonts w:ascii="Arial" w:hAnsi="Arial" w:cs="Arial"/>
          <w:sz w:val="20"/>
          <w:szCs w:val="20"/>
        </w:rPr>
        <w:tab/>
        <w:t xml:space="preserve">A casual vacancy in the office of a member of the committee occurs if the member: </w:t>
      </w:r>
    </w:p>
    <w:p w14:paraId="4E0CDA3B" w14:textId="77777777" w:rsidR="005E6AB9" w:rsidRPr="003C7C54" w:rsidRDefault="005E6AB9" w:rsidP="00105B47">
      <w:pPr>
        <w:spacing w:before="120" w:after="120"/>
        <w:ind w:left="1276" w:hanging="425"/>
        <w:rPr>
          <w:rFonts w:ascii="Arial" w:hAnsi="Arial" w:cs="Arial"/>
          <w:sz w:val="20"/>
          <w:szCs w:val="20"/>
        </w:rPr>
      </w:pPr>
      <w:r w:rsidRPr="003C7C54">
        <w:rPr>
          <w:rFonts w:ascii="Arial" w:hAnsi="Arial" w:cs="Arial"/>
          <w:sz w:val="20"/>
          <w:szCs w:val="20"/>
        </w:rPr>
        <w:lastRenderedPageBreak/>
        <w:t>(a)</w:t>
      </w:r>
      <w:r w:rsidRPr="003C7C54">
        <w:rPr>
          <w:rFonts w:ascii="Arial" w:hAnsi="Arial" w:cs="Arial"/>
          <w:sz w:val="20"/>
          <w:szCs w:val="20"/>
        </w:rPr>
        <w:tab/>
        <w:t>dies, or</w:t>
      </w:r>
    </w:p>
    <w:p w14:paraId="5E1CEE10" w14:textId="77777777" w:rsidR="005E6AB9" w:rsidRPr="003C7C54" w:rsidRDefault="005E6AB9" w:rsidP="00105B47">
      <w:pPr>
        <w:spacing w:before="120" w:after="120"/>
        <w:ind w:left="1276" w:hanging="425"/>
        <w:rPr>
          <w:rFonts w:ascii="Arial" w:hAnsi="Arial" w:cs="Arial"/>
          <w:sz w:val="20"/>
          <w:szCs w:val="20"/>
        </w:rPr>
      </w:pPr>
      <w:r w:rsidRPr="003C7C54">
        <w:rPr>
          <w:rFonts w:ascii="Arial" w:hAnsi="Arial" w:cs="Arial"/>
          <w:sz w:val="20"/>
          <w:szCs w:val="20"/>
        </w:rPr>
        <w:t>(b)</w:t>
      </w:r>
      <w:r w:rsidRPr="003C7C54">
        <w:rPr>
          <w:rFonts w:ascii="Arial" w:hAnsi="Arial" w:cs="Arial"/>
          <w:sz w:val="20"/>
          <w:szCs w:val="20"/>
        </w:rPr>
        <w:tab/>
        <w:t>ceases to be a member of the society, or</w:t>
      </w:r>
    </w:p>
    <w:p w14:paraId="16E5B37B" w14:textId="77777777" w:rsidR="005E6AB9" w:rsidRPr="003C7C54" w:rsidRDefault="005E6AB9" w:rsidP="00105B47">
      <w:pPr>
        <w:spacing w:before="120" w:after="120"/>
        <w:ind w:left="1276" w:hanging="425"/>
        <w:rPr>
          <w:rFonts w:ascii="Arial" w:hAnsi="Arial" w:cs="Arial"/>
          <w:sz w:val="20"/>
          <w:szCs w:val="20"/>
        </w:rPr>
      </w:pPr>
      <w:r w:rsidRPr="003C7C54">
        <w:rPr>
          <w:rFonts w:ascii="Arial" w:hAnsi="Arial" w:cs="Arial"/>
          <w:sz w:val="20"/>
          <w:szCs w:val="20"/>
        </w:rPr>
        <w:t>(c)</w:t>
      </w:r>
      <w:r w:rsidRPr="003C7C54">
        <w:rPr>
          <w:rFonts w:ascii="Arial" w:hAnsi="Arial" w:cs="Arial"/>
          <w:sz w:val="20"/>
          <w:szCs w:val="20"/>
        </w:rPr>
        <w:tab/>
        <w:t xml:space="preserve">is or becomes an insolvent under administration within the meaning of the </w:t>
      </w:r>
      <w:hyperlink r:id="rId12" w:tgtFrame="_top" w:history="1">
        <w:r w:rsidRPr="003C7C54">
          <w:rPr>
            <w:rFonts w:ascii="Arial" w:hAnsi="Arial" w:cs="Arial"/>
            <w:i/>
            <w:iCs/>
            <w:sz w:val="20"/>
            <w:szCs w:val="20"/>
          </w:rPr>
          <w:t>Corporations Act 2001</w:t>
        </w:r>
      </w:hyperlink>
      <w:r w:rsidRPr="003C7C54">
        <w:rPr>
          <w:rFonts w:ascii="Arial" w:hAnsi="Arial" w:cs="Arial"/>
          <w:sz w:val="20"/>
          <w:szCs w:val="20"/>
        </w:rPr>
        <w:t xml:space="preserve"> of the Commonwealth, or</w:t>
      </w:r>
    </w:p>
    <w:p w14:paraId="05233D18" w14:textId="77777777" w:rsidR="005E6AB9" w:rsidRPr="003C7C54" w:rsidRDefault="005E6AB9" w:rsidP="00105B47">
      <w:pPr>
        <w:spacing w:before="120" w:after="120"/>
        <w:ind w:left="1276" w:hanging="425"/>
        <w:rPr>
          <w:rFonts w:ascii="Arial" w:hAnsi="Arial" w:cs="Arial"/>
          <w:sz w:val="20"/>
          <w:szCs w:val="20"/>
        </w:rPr>
      </w:pPr>
      <w:r w:rsidRPr="003C7C54">
        <w:rPr>
          <w:rFonts w:ascii="Arial" w:hAnsi="Arial" w:cs="Arial"/>
          <w:sz w:val="20"/>
          <w:szCs w:val="20"/>
        </w:rPr>
        <w:t>(d)</w:t>
      </w:r>
      <w:r w:rsidRPr="003C7C54">
        <w:rPr>
          <w:rFonts w:ascii="Arial" w:hAnsi="Arial" w:cs="Arial"/>
          <w:sz w:val="20"/>
          <w:szCs w:val="20"/>
        </w:rPr>
        <w:tab/>
        <w:t>resigns office by notice in writing given to the secretary, or</w:t>
      </w:r>
    </w:p>
    <w:p w14:paraId="33EB792B" w14:textId="77777777" w:rsidR="005E6AB9" w:rsidRPr="003C7C54" w:rsidRDefault="005E6AB9" w:rsidP="00105B47">
      <w:pPr>
        <w:spacing w:before="120" w:after="120"/>
        <w:ind w:left="1276" w:hanging="425"/>
        <w:rPr>
          <w:rFonts w:ascii="Arial" w:hAnsi="Arial" w:cs="Arial"/>
          <w:sz w:val="20"/>
          <w:szCs w:val="20"/>
        </w:rPr>
      </w:pPr>
      <w:r w:rsidRPr="003C7C54">
        <w:rPr>
          <w:rFonts w:ascii="Arial" w:hAnsi="Arial" w:cs="Arial"/>
          <w:sz w:val="20"/>
          <w:szCs w:val="20"/>
        </w:rPr>
        <w:t>(e)</w:t>
      </w:r>
      <w:r w:rsidRPr="003C7C54">
        <w:rPr>
          <w:rFonts w:ascii="Arial" w:hAnsi="Arial" w:cs="Arial"/>
          <w:sz w:val="20"/>
          <w:szCs w:val="20"/>
        </w:rPr>
        <w:tab/>
        <w:t>is removed from office under clause 20, or</w:t>
      </w:r>
    </w:p>
    <w:p w14:paraId="6B9429FB" w14:textId="77777777" w:rsidR="005E6AB9" w:rsidRPr="003C7C54" w:rsidRDefault="005E6AB9" w:rsidP="00105B47">
      <w:pPr>
        <w:spacing w:before="120" w:after="120"/>
        <w:ind w:left="1276" w:hanging="425"/>
        <w:rPr>
          <w:rFonts w:ascii="Arial" w:hAnsi="Arial" w:cs="Arial"/>
          <w:sz w:val="20"/>
          <w:szCs w:val="20"/>
        </w:rPr>
      </w:pPr>
      <w:r w:rsidRPr="003C7C54">
        <w:rPr>
          <w:rFonts w:ascii="Arial" w:hAnsi="Arial" w:cs="Arial"/>
          <w:sz w:val="20"/>
          <w:szCs w:val="20"/>
        </w:rPr>
        <w:t>(f)</w:t>
      </w:r>
      <w:r w:rsidRPr="003C7C54">
        <w:rPr>
          <w:rFonts w:ascii="Arial" w:hAnsi="Arial" w:cs="Arial"/>
          <w:sz w:val="20"/>
          <w:szCs w:val="20"/>
        </w:rPr>
        <w:tab/>
        <w:t>becomes a mentally incapacitated person, or</w:t>
      </w:r>
    </w:p>
    <w:p w14:paraId="2E1B6757" w14:textId="77777777" w:rsidR="005E6AB9" w:rsidRPr="003C7C54" w:rsidRDefault="005E6AB9" w:rsidP="00105B47">
      <w:pPr>
        <w:spacing w:before="120" w:after="120"/>
        <w:ind w:left="1276" w:hanging="425"/>
        <w:rPr>
          <w:rFonts w:ascii="Arial" w:hAnsi="Arial" w:cs="Arial"/>
          <w:sz w:val="20"/>
          <w:szCs w:val="20"/>
        </w:rPr>
      </w:pPr>
      <w:r w:rsidRPr="003C7C54">
        <w:rPr>
          <w:rFonts w:ascii="Arial" w:hAnsi="Arial" w:cs="Arial"/>
          <w:sz w:val="20"/>
          <w:szCs w:val="20"/>
        </w:rPr>
        <w:t>(g)</w:t>
      </w:r>
      <w:r w:rsidRPr="003C7C54">
        <w:rPr>
          <w:rFonts w:ascii="Arial" w:hAnsi="Arial" w:cs="Arial"/>
          <w:sz w:val="20"/>
          <w:szCs w:val="20"/>
        </w:rPr>
        <w:tab/>
        <w:t>is absent without the consent of the committee from 3 consecutive meetings of the committee, or</w:t>
      </w:r>
    </w:p>
    <w:p w14:paraId="6C583079" w14:textId="77777777" w:rsidR="005E6AB9" w:rsidRPr="003C7C54" w:rsidRDefault="005E6AB9" w:rsidP="00105B47">
      <w:pPr>
        <w:spacing w:before="120" w:after="120"/>
        <w:ind w:left="1276" w:hanging="425"/>
        <w:rPr>
          <w:rFonts w:ascii="Arial" w:hAnsi="Arial" w:cs="Arial"/>
          <w:sz w:val="20"/>
          <w:szCs w:val="20"/>
        </w:rPr>
      </w:pPr>
      <w:r w:rsidRPr="003C7C54">
        <w:rPr>
          <w:rFonts w:ascii="Arial" w:hAnsi="Arial" w:cs="Arial"/>
          <w:sz w:val="20"/>
          <w:szCs w:val="20"/>
        </w:rPr>
        <w:t>(h)</w:t>
      </w:r>
      <w:r w:rsidRPr="003C7C54">
        <w:rPr>
          <w:rFonts w:ascii="Arial" w:hAnsi="Arial" w:cs="Arial"/>
          <w:sz w:val="20"/>
          <w:szCs w:val="20"/>
        </w:rPr>
        <w:tab/>
        <w:t>is convicted of an offence involving fraud or dishonesty for which the maximum penalty on conviction is imprisonment for not less than 3 months, or</w:t>
      </w:r>
    </w:p>
    <w:p w14:paraId="0E4870D2" w14:textId="77777777" w:rsidR="005E6AB9" w:rsidRPr="003C7C54" w:rsidRDefault="005E6AB9" w:rsidP="00DC14B7">
      <w:pPr>
        <w:ind w:left="1276" w:hanging="425"/>
        <w:rPr>
          <w:rFonts w:ascii="Arial" w:hAnsi="Arial" w:cs="Arial"/>
          <w:sz w:val="20"/>
          <w:szCs w:val="20"/>
        </w:rPr>
      </w:pPr>
      <w:r w:rsidRPr="003C7C54">
        <w:rPr>
          <w:rFonts w:ascii="Arial" w:hAnsi="Arial" w:cs="Arial"/>
          <w:sz w:val="20"/>
          <w:szCs w:val="20"/>
        </w:rPr>
        <w:t>(i)</w:t>
      </w:r>
      <w:r w:rsidRPr="003C7C54">
        <w:rPr>
          <w:rFonts w:ascii="Arial" w:hAnsi="Arial" w:cs="Arial"/>
          <w:sz w:val="20"/>
          <w:szCs w:val="20"/>
        </w:rPr>
        <w:tab/>
        <w:t xml:space="preserve">is prohibited from being a director of a company under Part 2D.6 (Disqualification from managing corporations) of the </w:t>
      </w:r>
      <w:hyperlink r:id="rId13" w:tgtFrame="_top" w:history="1">
        <w:r w:rsidRPr="003C7C54">
          <w:rPr>
            <w:rFonts w:ascii="Arial" w:hAnsi="Arial" w:cs="Arial"/>
            <w:i/>
            <w:iCs/>
            <w:sz w:val="20"/>
            <w:szCs w:val="20"/>
          </w:rPr>
          <w:t>Corporations Act 2001</w:t>
        </w:r>
      </w:hyperlink>
      <w:r w:rsidRPr="003C7C54">
        <w:rPr>
          <w:rFonts w:ascii="Arial" w:hAnsi="Arial" w:cs="Arial"/>
          <w:sz w:val="20"/>
          <w:szCs w:val="20"/>
        </w:rPr>
        <w:t xml:space="preserve"> of the Commonwealth.</w:t>
      </w:r>
      <w:bookmarkStart w:id="43" w:name="sch.1-indoc.1-pt.3-sec.19"/>
      <w:bookmarkEnd w:id="43"/>
    </w:p>
    <w:p w14:paraId="0C1CDA45" w14:textId="77777777" w:rsidR="005E6AB9" w:rsidRPr="003C7C54" w:rsidRDefault="005E6AB9" w:rsidP="00DC14B7">
      <w:pPr>
        <w:ind w:left="1276" w:hanging="425"/>
        <w:rPr>
          <w:rFonts w:ascii="Arial" w:hAnsi="Arial" w:cs="Arial"/>
          <w:sz w:val="20"/>
          <w:szCs w:val="20"/>
        </w:rPr>
      </w:pPr>
    </w:p>
    <w:p w14:paraId="49EE4276" w14:textId="77777777" w:rsidR="005E6AB9" w:rsidRPr="003C7C54" w:rsidRDefault="005E6AB9" w:rsidP="00DC14B7">
      <w:pPr>
        <w:pStyle w:val="Heading2"/>
        <w:spacing w:before="0" w:after="0"/>
        <w:ind w:left="426" w:hanging="426"/>
        <w:rPr>
          <w:i w:val="0"/>
          <w:sz w:val="20"/>
          <w:szCs w:val="20"/>
        </w:rPr>
      </w:pPr>
      <w:bookmarkStart w:id="44" w:name="_Toc459977758"/>
      <w:r w:rsidRPr="003C7C54">
        <w:rPr>
          <w:i w:val="0"/>
          <w:sz w:val="20"/>
          <w:szCs w:val="20"/>
        </w:rPr>
        <w:t>20</w:t>
      </w:r>
      <w:r w:rsidRPr="003C7C54">
        <w:rPr>
          <w:i w:val="0"/>
          <w:sz w:val="20"/>
          <w:szCs w:val="20"/>
        </w:rPr>
        <w:tab/>
        <w:t>Removal of committee members</w:t>
      </w:r>
      <w:bookmarkEnd w:id="44"/>
    </w:p>
    <w:p w14:paraId="547887F3" w14:textId="77777777" w:rsidR="005E6AB9" w:rsidRPr="003C7C54" w:rsidRDefault="005E6AB9" w:rsidP="00105B47">
      <w:pPr>
        <w:spacing w:before="120" w:after="120"/>
        <w:ind w:left="851" w:hanging="425"/>
        <w:rPr>
          <w:rFonts w:ascii="Arial" w:hAnsi="Arial" w:cs="Arial"/>
          <w:sz w:val="20"/>
          <w:szCs w:val="20"/>
        </w:rPr>
      </w:pPr>
      <w:r w:rsidRPr="003C7C54">
        <w:rPr>
          <w:rFonts w:ascii="Arial" w:hAnsi="Arial" w:cs="Arial"/>
          <w:sz w:val="20"/>
          <w:szCs w:val="20"/>
        </w:rPr>
        <w:t>(1)</w:t>
      </w:r>
      <w:r w:rsidRPr="003C7C54">
        <w:rPr>
          <w:rFonts w:ascii="Arial" w:hAnsi="Arial" w:cs="Arial"/>
          <w:sz w:val="20"/>
          <w:szCs w:val="20"/>
        </w:rPr>
        <w:tab/>
        <w:t>The society in general meeting may by resolution remove any member of the committee from the office of member before the expiration of the member’s term of office and may by resolution appoint another person to hold office until the expiration of the term of office of the member so removed.</w:t>
      </w:r>
    </w:p>
    <w:p w14:paraId="2F046260" w14:textId="77777777" w:rsidR="005E6AB9" w:rsidRPr="003C7C54" w:rsidRDefault="005E6AB9" w:rsidP="00DC14B7">
      <w:pPr>
        <w:ind w:left="851" w:hanging="425"/>
        <w:rPr>
          <w:rFonts w:ascii="Arial" w:hAnsi="Arial" w:cs="Arial"/>
          <w:sz w:val="20"/>
          <w:szCs w:val="20"/>
        </w:rPr>
      </w:pPr>
      <w:r w:rsidRPr="003C7C54">
        <w:rPr>
          <w:rFonts w:ascii="Arial" w:hAnsi="Arial" w:cs="Arial"/>
          <w:sz w:val="20"/>
          <w:szCs w:val="20"/>
        </w:rPr>
        <w:t>(2)</w:t>
      </w:r>
      <w:r w:rsidRPr="003C7C54">
        <w:rPr>
          <w:rFonts w:ascii="Arial" w:hAnsi="Arial" w:cs="Arial"/>
          <w:sz w:val="20"/>
          <w:szCs w:val="20"/>
        </w:rPr>
        <w:tab/>
        <w:t>If a member of the committee to whom a proposed resolution referred to in subclause (1) relates makes representations in writing to the secretary or president (not exceeding a reasonable length) and requests that the representations be notified to the members of the society, the secretary or the president may send a copy of the representations to each member of the society or, if the representations are not so sent, the member is entitled to require that the representations be read out at the meeting at which the resolution is considered.</w:t>
      </w:r>
    </w:p>
    <w:p w14:paraId="563EC255" w14:textId="77777777" w:rsidR="005E6AB9" w:rsidRPr="003C7C54" w:rsidRDefault="005E6AB9" w:rsidP="00DC14B7">
      <w:pPr>
        <w:ind w:left="851" w:hanging="425"/>
        <w:rPr>
          <w:rFonts w:ascii="Arial" w:hAnsi="Arial" w:cs="Arial"/>
          <w:sz w:val="20"/>
          <w:szCs w:val="20"/>
        </w:rPr>
      </w:pPr>
    </w:p>
    <w:p w14:paraId="40B21F54" w14:textId="77777777" w:rsidR="005E6AB9" w:rsidRPr="003C7C54" w:rsidRDefault="005E6AB9" w:rsidP="00DC14B7">
      <w:pPr>
        <w:pStyle w:val="Heading2"/>
        <w:spacing w:before="0" w:after="0"/>
        <w:ind w:left="426" w:hanging="426"/>
        <w:rPr>
          <w:i w:val="0"/>
          <w:sz w:val="20"/>
          <w:szCs w:val="20"/>
        </w:rPr>
      </w:pPr>
      <w:bookmarkStart w:id="45" w:name="sch.1-indoc.1-pt.3-sec.20"/>
      <w:bookmarkStart w:id="46" w:name="_Toc459977759"/>
      <w:bookmarkEnd w:id="45"/>
      <w:r w:rsidRPr="003C7C54">
        <w:rPr>
          <w:i w:val="0"/>
          <w:sz w:val="20"/>
          <w:szCs w:val="20"/>
        </w:rPr>
        <w:t>21</w:t>
      </w:r>
      <w:r w:rsidRPr="003C7C54">
        <w:rPr>
          <w:i w:val="0"/>
          <w:sz w:val="20"/>
          <w:szCs w:val="20"/>
        </w:rPr>
        <w:tab/>
        <w:t>Committee meetings and quorum</w:t>
      </w:r>
      <w:bookmarkEnd w:id="46"/>
    </w:p>
    <w:p w14:paraId="0C68BB4D" w14:textId="77777777" w:rsidR="005E6AB9" w:rsidRPr="003C7C54" w:rsidRDefault="005E6AB9" w:rsidP="00105B47">
      <w:pPr>
        <w:spacing w:before="120" w:after="120"/>
        <w:ind w:left="851" w:hanging="425"/>
        <w:rPr>
          <w:rFonts w:ascii="Arial" w:hAnsi="Arial" w:cs="Arial"/>
          <w:sz w:val="20"/>
          <w:szCs w:val="20"/>
        </w:rPr>
      </w:pPr>
      <w:r w:rsidRPr="003C7C54">
        <w:rPr>
          <w:rFonts w:ascii="Arial" w:hAnsi="Arial" w:cs="Arial"/>
          <w:sz w:val="20"/>
          <w:szCs w:val="20"/>
        </w:rPr>
        <w:t>(1)</w:t>
      </w:r>
      <w:r w:rsidRPr="003C7C54">
        <w:rPr>
          <w:rFonts w:ascii="Arial" w:hAnsi="Arial" w:cs="Arial"/>
          <w:sz w:val="20"/>
          <w:szCs w:val="20"/>
        </w:rPr>
        <w:tab/>
        <w:t>The committee must meet at least 3 times in each period of 12 months at the place and time that the committee may determine.</w:t>
      </w:r>
    </w:p>
    <w:p w14:paraId="28E62E06" w14:textId="77777777" w:rsidR="005E6AB9" w:rsidRPr="003C7C54" w:rsidRDefault="005E6AB9" w:rsidP="00105B47">
      <w:pPr>
        <w:spacing w:before="120" w:after="120"/>
        <w:ind w:left="851" w:hanging="425"/>
        <w:rPr>
          <w:rFonts w:ascii="Arial" w:hAnsi="Arial" w:cs="Arial"/>
          <w:sz w:val="20"/>
          <w:szCs w:val="20"/>
        </w:rPr>
      </w:pPr>
      <w:r w:rsidRPr="003C7C54">
        <w:rPr>
          <w:rFonts w:ascii="Arial" w:hAnsi="Arial" w:cs="Arial"/>
          <w:sz w:val="20"/>
          <w:szCs w:val="20"/>
        </w:rPr>
        <w:t>(2)</w:t>
      </w:r>
      <w:r w:rsidRPr="003C7C54">
        <w:rPr>
          <w:rFonts w:ascii="Arial" w:hAnsi="Arial" w:cs="Arial"/>
          <w:sz w:val="20"/>
          <w:szCs w:val="20"/>
        </w:rPr>
        <w:tab/>
        <w:t>Additional meetings of the committee may be convened by the president or by any member of the committee.</w:t>
      </w:r>
    </w:p>
    <w:p w14:paraId="218066BC" w14:textId="77777777" w:rsidR="005E6AB9" w:rsidRPr="003C7C54" w:rsidRDefault="005E6AB9" w:rsidP="00105B47">
      <w:pPr>
        <w:spacing w:before="120" w:after="120"/>
        <w:ind w:left="851" w:hanging="425"/>
        <w:rPr>
          <w:rFonts w:ascii="Arial" w:hAnsi="Arial" w:cs="Arial"/>
          <w:sz w:val="20"/>
          <w:szCs w:val="20"/>
        </w:rPr>
      </w:pPr>
      <w:r w:rsidRPr="003C7C54">
        <w:rPr>
          <w:rFonts w:ascii="Arial" w:hAnsi="Arial" w:cs="Arial"/>
          <w:sz w:val="20"/>
          <w:szCs w:val="20"/>
        </w:rPr>
        <w:t>(3)</w:t>
      </w:r>
      <w:r w:rsidRPr="003C7C54">
        <w:rPr>
          <w:rFonts w:ascii="Arial" w:hAnsi="Arial" w:cs="Arial"/>
          <w:sz w:val="20"/>
          <w:szCs w:val="20"/>
        </w:rPr>
        <w:tab/>
        <w:t>Oral or written notice of a meeting of the committee must be given by the secretary to each member of the committee at least 48 hours (or any other period that may be unanimously agreed on by the members of the committee) before the time appointed for the holding of the meeting.</w:t>
      </w:r>
    </w:p>
    <w:p w14:paraId="55F209DF" w14:textId="77777777" w:rsidR="005E6AB9" w:rsidRPr="003C7C54" w:rsidRDefault="005E6AB9" w:rsidP="00105B47">
      <w:pPr>
        <w:spacing w:before="120" w:after="120"/>
        <w:ind w:left="851" w:hanging="425"/>
        <w:rPr>
          <w:rFonts w:ascii="Arial" w:hAnsi="Arial" w:cs="Arial"/>
          <w:sz w:val="20"/>
          <w:szCs w:val="20"/>
        </w:rPr>
      </w:pPr>
      <w:r w:rsidRPr="003C7C54">
        <w:rPr>
          <w:rFonts w:ascii="Arial" w:hAnsi="Arial" w:cs="Arial"/>
          <w:sz w:val="20"/>
          <w:szCs w:val="20"/>
        </w:rPr>
        <w:t>(4)</w:t>
      </w:r>
      <w:r w:rsidRPr="003C7C54">
        <w:rPr>
          <w:rFonts w:ascii="Arial" w:hAnsi="Arial" w:cs="Arial"/>
          <w:sz w:val="20"/>
          <w:szCs w:val="20"/>
        </w:rPr>
        <w:tab/>
        <w:t>Notice of a meeting given under subclause (3) must specify the general nature of the business to be transacted at the meeting and no business other than that business is to be transacted at the meeting, except business which the committee members present at the meeting unanimously agree to treat as urgent business.</w:t>
      </w:r>
    </w:p>
    <w:p w14:paraId="4171861B" w14:textId="77777777" w:rsidR="005E6AB9" w:rsidRPr="003C7C54" w:rsidRDefault="005E6AB9" w:rsidP="00105B47">
      <w:pPr>
        <w:spacing w:before="120" w:after="120"/>
        <w:ind w:left="851" w:hanging="425"/>
        <w:rPr>
          <w:rFonts w:ascii="Arial" w:hAnsi="Arial" w:cs="Arial"/>
          <w:sz w:val="20"/>
          <w:szCs w:val="20"/>
        </w:rPr>
      </w:pPr>
      <w:r w:rsidRPr="003C7C54">
        <w:rPr>
          <w:rFonts w:ascii="Arial" w:hAnsi="Arial" w:cs="Arial"/>
          <w:sz w:val="20"/>
          <w:szCs w:val="20"/>
        </w:rPr>
        <w:t>(5)</w:t>
      </w:r>
      <w:r w:rsidRPr="003C7C54">
        <w:rPr>
          <w:rFonts w:ascii="Arial" w:hAnsi="Arial" w:cs="Arial"/>
          <w:sz w:val="20"/>
          <w:szCs w:val="20"/>
        </w:rPr>
        <w:tab/>
        <w:t>Any</w:t>
      </w:r>
      <w:r w:rsidRPr="00D9401A">
        <w:rPr>
          <w:rFonts w:ascii="Arial" w:hAnsi="Arial" w:cs="Arial"/>
          <w:color w:val="0000FF"/>
          <w:sz w:val="20"/>
          <w:szCs w:val="20"/>
        </w:rPr>
        <w:t xml:space="preserve"> 3</w:t>
      </w:r>
      <w:r>
        <w:rPr>
          <w:rFonts w:ascii="Arial" w:hAnsi="Arial" w:cs="Arial"/>
          <w:sz w:val="20"/>
          <w:szCs w:val="20"/>
        </w:rPr>
        <w:t xml:space="preserve"> </w:t>
      </w:r>
      <w:r w:rsidRPr="003C7C54">
        <w:rPr>
          <w:rFonts w:ascii="Arial" w:hAnsi="Arial" w:cs="Arial"/>
          <w:sz w:val="20"/>
          <w:szCs w:val="20"/>
        </w:rPr>
        <w:t>members of the committee constitute a quorum for the transaction of the business of a meeting of the committee.</w:t>
      </w:r>
    </w:p>
    <w:p w14:paraId="3B328856" w14:textId="77777777" w:rsidR="005E6AB9" w:rsidRPr="003C7C54" w:rsidRDefault="005E6AB9" w:rsidP="00105B47">
      <w:pPr>
        <w:spacing w:before="120" w:after="120"/>
        <w:ind w:left="851" w:hanging="425"/>
        <w:rPr>
          <w:rFonts w:ascii="Arial" w:hAnsi="Arial" w:cs="Arial"/>
          <w:sz w:val="20"/>
          <w:szCs w:val="20"/>
        </w:rPr>
      </w:pPr>
      <w:r w:rsidRPr="003C7C54">
        <w:rPr>
          <w:rFonts w:ascii="Arial" w:hAnsi="Arial" w:cs="Arial"/>
          <w:sz w:val="20"/>
          <w:szCs w:val="20"/>
        </w:rPr>
        <w:t>(6)</w:t>
      </w:r>
      <w:r w:rsidRPr="003C7C54">
        <w:rPr>
          <w:rFonts w:ascii="Arial" w:hAnsi="Arial" w:cs="Arial"/>
          <w:sz w:val="20"/>
          <w:szCs w:val="20"/>
        </w:rPr>
        <w:tab/>
        <w:t>No business is to be transacted by the committee unless a quorum is present and if, within half an hour of the time appointed for the meeting, a quorum is not present, the meeting is to stand adjourned to an agreed time and place.</w:t>
      </w:r>
    </w:p>
    <w:p w14:paraId="1CA50C82" w14:textId="77777777" w:rsidR="005E6AB9" w:rsidRPr="003C7C54" w:rsidRDefault="005E6AB9" w:rsidP="00105B47">
      <w:pPr>
        <w:spacing w:before="120" w:after="120"/>
        <w:ind w:left="851" w:hanging="425"/>
        <w:rPr>
          <w:rFonts w:ascii="Arial" w:hAnsi="Arial" w:cs="Arial"/>
          <w:sz w:val="20"/>
          <w:szCs w:val="20"/>
        </w:rPr>
      </w:pPr>
      <w:r w:rsidRPr="003C7C54">
        <w:rPr>
          <w:rFonts w:ascii="Arial" w:hAnsi="Arial" w:cs="Arial"/>
          <w:sz w:val="20"/>
          <w:szCs w:val="20"/>
        </w:rPr>
        <w:t>(7)</w:t>
      </w:r>
      <w:r w:rsidRPr="003C7C54">
        <w:rPr>
          <w:rFonts w:ascii="Arial" w:hAnsi="Arial" w:cs="Arial"/>
          <w:sz w:val="20"/>
          <w:szCs w:val="20"/>
        </w:rPr>
        <w:tab/>
        <w:t>If at the adjourned meeting a quorum is not present within half an hour of the time appointed for the meeting, the meeting is to be dissolved.</w:t>
      </w:r>
    </w:p>
    <w:p w14:paraId="02DD92B9" w14:textId="77777777" w:rsidR="005E6AB9" w:rsidRPr="003C7C54" w:rsidRDefault="005E6AB9" w:rsidP="00105B47">
      <w:pPr>
        <w:spacing w:before="120" w:after="120"/>
        <w:ind w:left="851" w:hanging="425"/>
        <w:rPr>
          <w:rFonts w:ascii="Arial" w:hAnsi="Arial" w:cs="Arial"/>
          <w:sz w:val="20"/>
          <w:szCs w:val="20"/>
        </w:rPr>
      </w:pPr>
      <w:r w:rsidRPr="003C7C54">
        <w:rPr>
          <w:rFonts w:ascii="Arial" w:hAnsi="Arial" w:cs="Arial"/>
          <w:sz w:val="20"/>
          <w:szCs w:val="20"/>
        </w:rPr>
        <w:t>(8)</w:t>
      </w:r>
      <w:r w:rsidRPr="003C7C54">
        <w:rPr>
          <w:rFonts w:ascii="Arial" w:hAnsi="Arial" w:cs="Arial"/>
          <w:sz w:val="20"/>
          <w:szCs w:val="20"/>
        </w:rPr>
        <w:tab/>
        <w:t xml:space="preserve">At a meeting of the committee: </w:t>
      </w:r>
    </w:p>
    <w:p w14:paraId="09527F3A" w14:textId="77777777" w:rsidR="005E6AB9" w:rsidRPr="003C7C54" w:rsidRDefault="005E6AB9" w:rsidP="00105B47">
      <w:pPr>
        <w:spacing w:before="120" w:after="120"/>
        <w:ind w:left="1276" w:hanging="425"/>
        <w:rPr>
          <w:rFonts w:ascii="Arial" w:hAnsi="Arial" w:cs="Arial"/>
          <w:sz w:val="20"/>
          <w:szCs w:val="20"/>
        </w:rPr>
      </w:pPr>
      <w:r w:rsidRPr="003C7C54">
        <w:rPr>
          <w:rFonts w:ascii="Arial" w:hAnsi="Arial" w:cs="Arial"/>
          <w:sz w:val="20"/>
          <w:szCs w:val="20"/>
        </w:rPr>
        <w:t>(a)</w:t>
      </w:r>
      <w:r w:rsidRPr="003C7C54">
        <w:rPr>
          <w:rFonts w:ascii="Arial" w:hAnsi="Arial" w:cs="Arial"/>
          <w:sz w:val="20"/>
          <w:szCs w:val="20"/>
        </w:rPr>
        <w:tab/>
        <w:t xml:space="preserve">the president or, in the president’s absence, </w:t>
      </w:r>
      <w:r w:rsidRPr="00D9401A">
        <w:rPr>
          <w:rFonts w:ascii="Arial" w:hAnsi="Arial" w:cs="Arial"/>
          <w:color w:val="FF0000"/>
          <w:sz w:val="20"/>
          <w:szCs w:val="20"/>
        </w:rPr>
        <w:t>one of</w:t>
      </w:r>
      <w:r w:rsidRPr="003C7C54">
        <w:rPr>
          <w:rFonts w:ascii="Arial" w:hAnsi="Arial" w:cs="Arial"/>
          <w:sz w:val="20"/>
          <w:szCs w:val="20"/>
        </w:rPr>
        <w:t xml:space="preserve"> the vice-president</w:t>
      </w:r>
      <w:r w:rsidRPr="00D9401A">
        <w:rPr>
          <w:rFonts w:ascii="Arial" w:hAnsi="Arial" w:cs="Arial"/>
          <w:color w:val="FF0000"/>
          <w:sz w:val="20"/>
          <w:szCs w:val="20"/>
        </w:rPr>
        <w:t>s</w:t>
      </w:r>
      <w:r w:rsidRPr="003C7C54">
        <w:rPr>
          <w:rFonts w:ascii="Arial" w:hAnsi="Arial" w:cs="Arial"/>
          <w:sz w:val="20"/>
          <w:szCs w:val="20"/>
        </w:rPr>
        <w:t xml:space="preserve"> is to preside, or</w:t>
      </w:r>
    </w:p>
    <w:p w14:paraId="3CE79A81" w14:textId="77777777" w:rsidR="005E6AB9" w:rsidRPr="003C7C54" w:rsidRDefault="005E6AB9" w:rsidP="00105B47">
      <w:pPr>
        <w:spacing w:before="120" w:after="120"/>
        <w:ind w:left="1276" w:hanging="425"/>
        <w:rPr>
          <w:rFonts w:ascii="Arial" w:hAnsi="Arial" w:cs="Arial"/>
          <w:sz w:val="20"/>
          <w:szCs w:val="20"/>
        </w:rPr>
      </w:pPr>
      <w:r w:rsidRPr="003C7C54">
        <w:rPr>
          <w:rFonts w:ascii="Arial" w:hAnsi="Arial" w:cs="Arial"/>
          <w:sz w:val="20"/>
          <w:szCs w:val="20"/>
        </w:rPr>
        <w:t>(b)</w:t>
      </w:r>
      <w:r w:rsidRPr="003C7C54">
        <w:rPr>
          <w:rFonts w:ascii="Arial" w:hAnsi="Arial" w:cs="Arial"/>
          <w:sz w:val="20"/>
          <w:szCs w:val="20"/>
        </w:rPr>
        <w:tab/>
        <w:t>if the president and the vice-president</w:t>
      </w:r>
      <w:r w:rsidRPr="00D9401A">
        <w:rPr>
          <w:rFonts w:ascii="Arial" w:hAnsi="Arial" w:cs="Arial"/>
          <w:color w:val="FF0000"/>
          <w:sz w:val="20"/>
          <w:szCs w:val="20"/>
        </w:rPr>
        <w:t>s</w:t>
      </w:r>
      <w:r w:rsidRPr="003C7C54">
        <w:rPr>
          <w:rFonts w:ascii="Arial" w:hAnsi="Arial" w:cs="Arial"/>
          <w:sz w:val="20"/>
          <w:szCs w:val="20"/>
        </w:rPr>
        <w:t xml:space="preserve"> </w:t>
      </w:r>
      <w:r w:rsidRPr="00D9401A">
        <w:rPr>
          <w:rFonts w:ascii="Arial" w:hAnsi="Arial" w:cs="Arial"/>
          <w:sz w:val="20"/>
          <w:szCs w:val="20"/>
        </w:rPr>
        <w:t>are</w:t>
      </w:r>
      <w:r w:rsidRPr="003C7C54">
        <w:rPr>
          <w:rFonts w:ascii="Arial" w:hAnsi="Arial" w:cs="Arial"/>
          <w:sz w:val="20"/>
          <w:szCs w:val="20"/>
        </w:rPr>
        <w:t xml:space="preserve"> </w:t>
      </w:r>
      <w:r>
        <w:rPr>
          <w:rFonts w:ascii="Arial" w:hAnsi="Arial" w:cs="Arial"/>
          <w:sz w:val="20"/>
          <w:szCs w:val="20"/>
        </w:rPr>
        <w:t xml:space="preserve">  </w:t>
      </w:r>
      <w:r w:rsidRPr="003C7C54">
        <w:rPr>
          <w:rFonts w:ascii="Arial" w:hAnsi="Arial" w:cs="Arial"/>
          <w:sz w:val="20"/>
          <w:szCs w:val="20"/>
        </w:rPr>
        <w:t>absent or unwilling to act, one of the remaining members of the committee chosen by the members present at the meeting is to preside.</w:t>
      </w:r>
    </w:p>
    <w:p w14:paraId="1C1F2DCF" w14:textId="77777777" w:rsidR="005E6AB9" w:rsidRPr="003C7C54" w:rsidRDefault="005E6AB9" w:rsidP="00105B47">
      <w:pPr>
        <w:pStyle w:val="Heading2"/>
        <w:spacing w:before="480" w:after="120"/>
        <w:ind w:left="426" w:hanging="426"/>
        <w:rPr>
          <w:i w:val="0"/>
          <w:sz w:val="20"/>
          <w:szCs w:val="20"/>
        </w:rPr>
      </w:pPr>
      <w:bookmarkStart w:id="47" w:name="sch.1-indoc.1-pt.3-sec.21"/>
      <w:bookmarkStart w:id="48" w:name="_Toc459977762"/>
      <w:bookmarkEnd w:id="47"/>
      <w:r w:rsidRPr="003C7C54">
        <w:rPr>
          <w:i w:val="0"/>
          <w:sz w:val="20"/>
          <w:szCs w:val="20"/>
        </w:rPr>
        <w:t>22</w:t>
      </w:r>
      <w:r w:rsidRPr="003C7C54">
        <w:rPr>
          <w:i w:val="0"/>
          <w:sz w:val="20"/>
          <w:szCs w:val="20"/>
        </w:rPr>
        <w:tab/>
        <w:t>Delegation by committee to sub-committee</w:t>
      </w:r>
      <w:bookmarkEnd w:id="48"/>
    </w:p>
    <w:p w14:paraId="732D186A" w14:textId="77777777" w:rsidR="005E6AB9" w:rsidRPr="003C7C54" w:rsidRDefault="005E6AB9" w:rsidP="00346117">
      <w:pPr>
        <w:spacing w:before="120" w:after="120"/>
        <w:ind w:left="851" w:hanging="425"/>
        <w:rPr>
          <w:rFonts w:ascii="Arial" w:hAnsi="Arial" w:cs="Arial"/>
          <w:sz w:val="20"/>
          <w:szCs w:val="20"/>
        </w:rPr>
      </w:pPr>
      <w:r w:rsidRPr="003C7C54">
        <w:rPr>
          <w:rFonts w:ascii="Arial" w:hAnsi="Arial" w:cs="Arial"/>
          <w:sz w:val="20"/>
          <w:szCs w:val="20"/>
        </w:rPr>
        <w:t>(1)</w:t>
      </w:r>
      <w:r w:rsidRPr="003C7C54">
        <w:rPr>
          <w:rFonts w:ascii="Arial" w:hAnsi="Arial" w:cs="Arial"/>
          <w:sz w:val="20"/>
          <w:szCs w:val="20"/>
        </w:rPr>
        <w:tab/>
        <w:t xml:space="preserve">The committee may, by instrument in writing, delegate to one or more sub-committees (consisting of the member or members of the society that the committee thinks fit) the exercise of any of the functions of the committee that are specified in the instrument, other than: </w:t>
      </w:r>
    </w:p>
    <w:p w14:paraId="240E9FE2" w14:textId="77777777" w:rsidR="005E6AB9" w:rsidRPr="003C7C54" w:rsidRDefault="005E6AB9" w:rsidP="00346117">
      <w:pPr>
        <w:spacing w:before="120" w:after="120"/>
        <w:ind w:left="1276" w:hanging="425"/>
        <w:rPr>
          <w:rFonts w:ascii="Arial" w:hAnsi="Arial" w:cs="Arial"/>
          <w:sz w:val="20"/>
          <w:szCs w:val="20"/>
        </w:rPr>
      </w:pPr>
      <w:r w:rsidRPr="003C7C54">
        <w:rPr>
          <w:rFonts w:ascii="Arial" w:hAnsi="Arial" w:cs="Arial"/>
          <w:sz w:val="20"/>
          <w:szCs w:val="20"/>
        </w:rPr>
        <w:t>(a)</w:t>
      </w:r>
      <w:r w:rsidRPr="003C7C54">
        <w:rPr>
          <w:rFonts w:ascii="Arial" w:hAnsi="Arial" w:cs="Arial"/>
          <w:sz w:val="20"/>
          <w:szCs w:val="20"/>
        </w:rPr>
        <w:tab/>
        <w:t>this power of delegation, and</w:t>
      </w:r>
    </w:p>
    <w:p w14:paraId="601860DD" w14:textId="77777777" w:rsidR="005E6AB9" w:rsidRPr="003C7C54" w:rsidRDefault="005E6AB9" w:rsidP="00346117">
      <w:pPr>
        <w:spacing w:before="120" w:after="120"/>
        <w:ind w:left="1276" w:hanging="425"/>
        <w:rPr>
          <w:rFonts w:ascii="Arial" w:hAnsi="Arial" w:cs="Arial"/>
          <w:sz w:val="20"/>
          <w:szCs w:val="20"/>
        </w:rPr>
      </w:pPr>
      <w:r w:rsidRPr="003C7C54">
        <w:rPr>
          <w:rFonts w:ascii="Arial" w:hAnsi="Arial" w:cs="Arial"/>
          <w:sz w:val="20"/>
          <w:szCs w:val="20"/>
        </w:rPr>
        <w:t>(b)</w:t>
      </w:r>
      <w:r w:rsidRPr="003C7C54">
        <w:rPr>
          <w:rFonts w:ascii="Arial" w:hAnsi="Arial" w:cs="Arial"/>
          <w:sz w:val="20"/>
          <w:szCs w:val="20"/>
        </w:rPr>
        <w:tab/>
        <w:t>a function which is a duty imposed on the committee by the Act or by any other law.</w:t>
      </w:r>
    </w:p>
    <w:p w14:paraId="2248EE3B" w14:textId="77777777" w:rsidR="005E6AB9" w:rsidRPr="003C7C54" w:rsidRDefault="005E6AB9" w:rsidP="00346117">
      <w:pPr>
        <w:spacing w:before="120" w:after="120"/>
        <w:ind w:left="851" w:hanging="425"/>
        <w:rPr>
          <w:rFonts w:ascii="Arial" w:hAnsi="Arial" w:cs="Arial"/>
          <w:sz w:val="20"/>
          <w:szCs w:val="20"/>
        </w:rPr>
      </w:pPr>
      <w:r w:rsidRPr="003C7C54">
        <w:rPr>
          <w:rFonts w:ascii="Arial" w:hAnsi="Arial" w:cs="Arial"/>
          <w:sz w:val="20"/>
          <w:szCs w:val="20"/>
        </w:rPr>
        <w:lastRenderedPageBreak/>
        <w:t>(2)</w:t>
      </w:r>
      <w:r w:rsidRPr="003C7C54">
        <w:rPr>
          <w:rFonts w:ascii="Arial" w:hAnsi="Arial" w:cs="Arial"/>
          <w:sz w:val="20"/>
          <w:szCs w:val="20"/>
        </w:rPr>
        <w:tab/>
        <w:t>A function the exercise of which has been delegated to a sub-committee under this clause may, while the delegation remains unrevoked, be exercised from time to time by the sub-committee in accordance with the terms of the delegation.</w:t>
      </w:r>
    </w:p>
    <w:p w14:paraId="62E80F25" w14:textId="77777777" w:rsidR="005E6AB9" w:rsidRPr="003C7C54" w:rsidRDefault="005E6AB9" w:rsidP="00346117">
      <w:pPr>
        <w:spacing w:before="120" w:after="120"/>
        <w:ind w:left="851" w:hanging="425"/>
        <w:rPr>
          <w:rFonts w:ascii="Arial" w:hAnsi="Arial" w:cs="Arial"/>
          <w:sz w:val="20"/>
          <w:szCs w:val="20"/>
        </w:rPr>
      </w:pPr>
      <w:r w:rsidRPr="003C7C54">
        <w:rPr>
          <w:rFonts w:ascii="Arial" w:hAnsi="Arial" w:cs="Arial"/>
          <w:sz w:val="20"/>
          <w:szCs w:val="20"/>
        </w:rPr>
        <w:t>(3)</w:t>
      </w:r>
      <w:r w:rsidRPr="003C7C54">
        <w:rPr>
          <w:rFonts w:ascii="Arial" w:hAnsi="Arial" w:cs="Arial"/>
          <w:sz w:val="20"/>
          <w:szCs w:val="20"/>
        </w:rPr>
        <w:tab/>
        <w:t>A delegation under this clause may be made subject to any conditions or limitations as to the exercise of any function, or as to time or circumstances that may be specified in the instrument of delegation.</w:t>
      </w:r>
    </w:p>
    <w:p w14:paraId="7B99E3BE" w14:textId="77777777" w:rsidR="005E6AB9" w:rsidRPr="003C7C54" w:rsidRDefault="005E6AB9" w:rsidP="00346117">
      <w:pPr>
        <w:spacing w:before="120" w:after="120"/>
        <w:ind w:left="851" w:hanging="425"/>
        <w:rPr>
          <w:rFonts w:ascii="Arial" w:hAnsi="Arial" w:cs="Arial"/>
          <w:sz w:val="20"/>
          <w:szCs w:val="20"/>
        </w:rPr>
      </w:pPr>
      <w:r w:rsidRPr="003C7C54">
        <w:rPr>
          <w:rFonts w:ascii="Arial" w:hAnsi="Arial" w:cs="Arial"/>
          <w:sz w:val="20"/>
          <w:szCs w:val="20"/>
        </w:rPr>
        <w:t>(4)</w:t>
      </w:r>
      <w:r w:rsidRPr="003C7C54">
        <w:rPr>
          <w:rFonts w:ascii="Arial" w:hAnsi="Arial" w:cs="Arial"/>
          <w:sz w:val="20"/>
          <w:szCs w:val="20"/>
        </w:rPr>
        <w:tab/>
        <w:t>Despite any delegation under this clause, the committee may continue to exercise any function delegated.</w:t>
      </w:r>
    </w:p>
    <w:p w14:paraId="59C2E00A" w14:textId="77777777" w:rsidR="005E6AB9" w:rsidRPr="003C7C54" w:rsidRDefault="005E6AB9" w:rsidP="00346117">
      <w:pPr>
        <w:spacing w:before="120" w:after="120"/>
        <w:ind w:left="851" w:hanging="425"/>
        <w:rPr>
          <w:rFonts w:ascii="Arial" w:hAnsi="Arial" w:cs="Arial"/>
          <w:sz w:val="20"/>
          <w:szCs w:val="20"/>
        </w:rPr>
      </w:pPr>
      <w:r w:rsidRPr="003C7C54">
        <w:rPr>
          <w:rFonts w:ascii="Arial" w:hAnsi="Arial" w:cs="Arial"/>
          <w:sz w:val="20"/>
          <w:szCs w:val="20"/>
        </w:rPr>
        <w:t>(5)</w:t>
      </w:r>
      <w:r w:rsidRPr="003C7C54">
        <w:rPr>
          <w:rFonts w:ascii="Arial" w:hAnsi="Arial" w:cs="Arial"/>
          <w:sz w:val="20"/>
          <w:szCs w:val="20"/>
        </w:rPr>
        <w:tab/>
        <w:t>Any act or thing done or suffered by a sub-committee acting in the exercise of a delegation under this clause has the same force and effect as it would have if it had been done or suffered by the committee.</w:t>
      </w:r>
    </w:p>
    <w:p w14:paraId="2419CEC1" w14:textId="77777777" w:rsidR="005E6AB9" w:rsidRPr="003C7C54" w:rsidRDefault="005E6AB9" w:rsidP="00346117">
      <w:pPr>
        <w:spacing w:before="120" w:after="120"/>
        <w:ind w:left="851" w:hanging="425"/>
        <w:rPr>
          <w:rFonts w:ascii="Arial" w:hAnsi="Arial" w:cs="Arial"/>
          <w:sz w:val="20"/>
          <w:szCs w:val="20"/>
        </w:rPr>
      </w:pPr>
      <w:r w:rsidRPr="003C7C54">
        <w:rPr>
          <w:rFonts w:ascii="Arial" w:hAnsi="Arial" w:cs="Arial"/>
          <w:sz w:val="20"/>
          <w:szCs w:val="20"/>
        </w:rPr>
        <w:t>(6)</w:t>
      </w:r>
      <w:r w:rsidRPr="003C7C54">
        <w:rPr>
          <w:rFonts w:ascii="Arial" w:hAnsi="Arial" w:cs="Arial"/>
          <w:sz w:val="20"/>
          <w:szCs w:val="20"/>
        </w:rPr>
        <w:tab/>
        <w:t>The committee may, by instrument in writing, revoke wholly or in part any delegation under this clause.</w:t>
      </w:r>
    </w:p>
    <w:p w14:paraId="0D1D83E7" w14:textId="77777777" w:rsidR="005E6AB9" w:rsidRPr="003C7C54" w:rsidRDefault="005E6AB9" w:rsidP="00275D85">
      <w:pPr>
        <w:ind w:left="851" w:hanging="425"/>
        <w:rPr>
          <w:rFonts w:ascii="Arial" w:hAnsi="Arial" w:cs="Arial"/>
          <w:sz w:val="20"/>
          <w:szCs w:val="20"/>
        </w:rPr>
      </w:pPr>
      <w:r w:rsidRPr="003C7C54">
        <w:rPr>
          <w:rFonts w:ascii="Arial" w:hAnsi="Arial" w:cs="Arial"/>
          <w:sz w:val="20"/>
          <w:szCs w:val="20"/>
        </w:rPr>
        <w:t>(7)</w:t>
      </w:r>
      <w:r w:rsidRPr="003C7C54">
        <w:rPr>
          <w:rFonts w:ascii="Arial" w:hAnsi="Arial" w:cs="Arial"/>
          <w:sz w:val="20"/>
          <w:szCs w:val="20"/>
        </w:rPr>
        <w:tab/>
        <w:t>A sub-committee may meet and adjourn as it thinks proper.</w:t>
      </w:r>
    </w:p>
    <w:p w14:paraId="4059FAD4" w14:textId="77777777" w:rsidR="005E6AB9" w:rsidRPr="003C7C54" w:rsidRDefault="005E6AB9" w:rsidP="00275D85">
      <w:pPr>
        <w:ind w:left="851" w:hanging="425"/>
        <w:rPr>
          <w:rFonts w:ascii="Arial" w:hAnsi="Arial" w:cs="Arial"/>
          <w:sz w:val="20"/>
          <w:szCs w:val="20"/>
        </w:rPr>
      </w:pPr>
    </w:p>
    <w:p w14:paraId="56F85C8C" w14:textId="77777777" w:rsidR="005E6AB9" w:rsidRPr="003C7C54" w:rsidRDefault="005E6AB9" w:rsidP="00275D85">
      <w:pPr>
        <w:pStyle w:val="Heading2"/>
        <w:spacing w:before="0" w:after="0"/>
        <w:ind w:left="426" w:hanging="426"/>
        <w:rPr>
          <w:i w:val="0"/>
          <w:sz w:val="20"/>
          <w:szCs w:val="20"/>
        </w:rPr>
      </w:pPr>
      <w:bookmarkStart w:id="49" w:name="sch.1-indoc.1-pt.3-sec.22"/>
      <w:bookmarkStart w:id="50" w:name="_Toc459977763"/>
      <w:bookmarkEnd w:id="49"/>
      <w:r w:rsidRPr="003C7C54">
        <w:rPr>
          <w:i w:val="0"/>
          <w:sz w:val="20"/>
          <w:szCs w:val="20"/>
        </w:rPr>
        <w:t>23</w:t>
      </w:r>
      <w:r w:rsidRPr="003C7C54">
        <w:rPr>
          <w:i w:val="0"/>
          <w:sz w:val="20"/>
          <w:szCs w:val="20"/>
        </w:rPr>
        <w:tab/>
        <w:t>Voting and decisions</w:t>
      </w:r>
      <w:bookmarkEnd w:id="50"/>
    </w:p>
    <w:p w14:paraId="11035648" w14:textId="77777777" w:rsidR="005E6AB9" w:rsidRPr="003C7C54" w:rsidRDefault="005E6AB9" w:rsidP="00346117">
      <w:pPr>
        <w:spacing w:before="120" w:after="120"/>
        <w:ind w:left="851" w:hanging="425"/>
        <w:rPr>
          <w:rFonts w:ascii="Arial" w:hAnsi="Arial" w:cs="Arial"/>
          <w:sz w:val="20"/>
          <w:szCs w:val="20"/>
        </w:rPr>
      </w:pPr>
      <w:r w:rsidRPr="003C7C54">
        <w:rPr>
          <w:rFonts w:ascii="Arial" w:hAnsi="Arial" w:cs="Arial"/>
          <w:sz w:val="20"/>
          <w:szCs w:val="20"/>
        </w:rPr>
        <w:t>(1)</w:t>
      </w:r>
      <w:r w:rsidRPr="003C7C54">
        <w:rPr>
          <w:rFonts w:ascii="Arial" w:hAnsi="Arial" w:cs="Arial"/>
          <w:sz w:val="20"/>
          <w:szCs w:val="20"/>
        </w:rPr>
        <w:tab/>
        <w:t>Questions arising at a meeting of the committee or of any sub-committee appointed by the committee are to be determined by a majority of the votes of members of the committee or sub-committee present at the meeting.</w:t>
      </w:r>
    </w:p>
    <w:p w14:paraId="4811BF74" w14:textId="77777777" w:rsidR="005E6AB9" w:rsidRPr="003C7C54" w:rsidRDefault="005E6AB9" w:rsidP="00346117">
      <w:pPr>
        <w:spacing w:before="120" w:after="120"/>
        <w:ind w:left="851" w:hanging="425"/>
        <w:rPr>
          <w:rFonts w:ascii="Arial" w:hAnsi="Arial" w:cs="Arial"/>
          <w:sz w:val="20"/>
          <w:szCs w:val="20"/>
        </w:rPr>
      </w:pPr>
      <w:r w:rsidRPr="003C7C54">
        <w:rPr>
          <w:rFonts w:ascii="Arial" w:hAnsi="Arial" w:cs="Arial"/>
          <w:sz w:val="20"/>
          <w:szCs w:val="20"/>
        </w:rPr>
        <w:t>(2)</w:t>
      </w:r>
      <w:r w:rsidRPr="003C7C54">
        <w:rPr>
          <w:rFonts w:ascii="Arial" w:hAnsi="Arial" w:cs="Arial"/>
          <w:sz w:val="20"/>
          <w:szCs w:val="20"/>
        </w:rPr>
        <w:tab/>
        <w:t>Each member present at a meeting of the committee or of any sub-committee appointed by the committee (including the person presiding at the meeting) is entitled to one vote but, in the event of an equality of votes on any question, the person presiding may exercise a second or casting vote.</w:t>
      </w:r>
    </w:p>
    <w:p w14:paraId="6BEAA0ED" w14:textId="77777777" w:rsidR="005E6AB9" w:rsidRPr="003C7C54" w:rsidRDefault="005E6AB9" w:rsidP="00346117">
      <w:pPr>
        <w:spacing w:before="120" w:after="120"/>
        <w:ind w:left="851" w:hanging="425"/>
        <w:rPr>
          <w:rFonts w:ascii="Arial" w:hAnsi="Arial" w:cs="Arial"/>
          <w:sz w:val="20"/>
          <w:szCs w:val="20"/>
        </w:rPr>
      </w:pPr>
      <w:r w:rsidRPr="003C7C54">
        <w:rPr>
          <w:rFonts w:ascii="Arial" w:hAnsi="Arial" w:cs="Arial"/>
          <w:sz w:val="20"/>
          <w:szCs w:val="20"/>
        </w:rPr>
        <w:t>(3)</w:t>
      </w:r>
      <w:r w:rsidRPr="003C7C54">
        <w:rPr>
          <w:rFonts w:ascii="Arial" w:hAnsi="Arial" w:cs="Arial"/>
          <w:sz w:val="20"/>
          <w:szCs w:val="20"/>
        </w:rPr>
        <w:tab/>
        <w:t>Subject to clause 21 (5), the committee may act despite any vacancy on the committee.</w:t>
      </w:r>
    </w:p>
    <w:p w14:paraId="232C917F" w14:textId="77777777" w:rsidR="005E6AB9" w:rsidRPr="003C7C54" w:rsidRDefault="005E6AB9" w:rsidP="004F3992">
      <w:pPr>
        <w:ind w:left="851" w:hanging="425"/>
        <w:rPr>
          <w:rFonts w:ascii="Arial" w:hAnsi="Arial" w:cs="Arial"/>
          <w:sz w:val="20"/>
          <w:szCs w:val="20"/>
        </w:rPr>
      </w:pPr>
      <w:r w:rsidRPr="003C7C54">
        <w:rPr>
          <w:rFonts w:ascii="Arial" w:hAnsi="Arial" w:cs="Arial"/>
          <w:sz w:val="20"/>
          <w:szCs w:val="20"/>
        </w:rPr>
        <w:t>(4)</w:t>
      </w:r>
      <w:r w:rsidRPr="003C7C54">
        <w:rPr>
          <w:rFonts w:ascii="Arial" w:hAnsi="Arial" w:cs="Arial"/>
          <w:sz w:val="20"/>
          <w:szCs w:val="20"/>
        </w:rPr>
        <w:tab/>
        <w:t>Any act or thing done or suffered, or purporting to have been done or suffered, by the committee or by a sub-committee appointed by the committee, is valid and effectual despite any defect that may afterwards be discovered in the appointment or qualification of any member of the committee or sub-committee.</w:t>
      </w:r>
    </w:p>
    <w:p w14:paraId="7FD6701A" w14:textId="77777777" w:rsidR="005E6AB9" w:rsidRPr="003C7C54" w:rsidRDefault="005E6AB9" w:rsidP="004F3992">
      <w:pPr>
        <w:ind w:left="851" w:hanging="425"/>
        <w:rPr>
          <w:rFonts w:ascii="Arial" w:hAnsi="Arial" w:cs="Arial"/>
          <w:sz w:val="20"/>
          <w:szCs w:val="20"/>
        </w:rPr>
      </w:pPr>
    </w:p>
    <w:p w14:paraId="609793C6" w14:textId="77777777" w:rsidR="005E6AB9" w:rsidRPr="003C7C54" w:rsidRDefault="005E6AB9" w:rsidP="004F3992">
      <w:pPr>
        <w:ind w:left="851" w:hanging="425"/>
        <w:rPr>
          <w:rFonts w:ascii="Arial" w:hAnsi="Arial" w:cs="Arial"/>
          <w:sz w:val="20"/>
          <w:szCs w:val="20"/>
        </w:rPr>
      </w:pPr>
    </w:p>
    <w:p w14:paraId="320CF65C" w14:textId="77777777" w:rsidR="005E6AB9" w:rsidRPr="003C7C54" w:rsidRDefault="005E6AB9" w:rsidP="00880615">
      <w:pPr>
        <w:pStyle w:val="Heading1"/>
        <w:spacing w:before="0" w:after="0"/>
        <w:ind w:left="1276" w:hanging="1276"/>
        <w:rPr>
          <w:sz w:val="20"/>
          <w:szCs w:val="20"/>
        </w:rPr>
      </w:pPr>
      <w:bookmarkStart w:id="51" w:name="_Toc459977764"/>
      <w:r w:rsidRPr="003C7C54">
        <w:rPr>
          <w:sz w:val="20"/>
          <w:szCs w:val="20"/>
        </w:rPr>
        <w:t>Part 5</w:t>
      </w:r>
      <w:r w:rsidRPr="003C7C54">
        <w:rPr>
          <w:sz w:val="20"/>
          <w:szCs w:val="20"/>
        </w:rPr>
        <w:tab/>
        <w:t>General meetings</w:t>
      </w:r>
      <w:bookmarkEnd w:id="51"/>
    </w:p>
    <w:p w14:paraId="365402AF" w14:textId="77777777" w:rsidR="005E6AB9" w:rsidRPr="003C7C54" w:rsidRDefault="005E6AB9" w:rsidP="00880615">
      <w:pPr>
        <w:rPr>
          <w:rFonts w:ascii="Arial" w:hAnsi="Arial" w:cs="Arial"/>
          <w:sz w:val="20"/>
          <w:szCs w:val="20"/>
        </w:rPr>
      </w:pPr>
    </w:p>
    <w:p w14:paraId="4FF7D68E" w14:textId="77777777" w:rsidR="005E6AB9" w:rsidRPr="003C7C54" w:rsidRDefault="005E6AB9" w:rsidP="00880615">
      <w:pPr>
        <w:pStyle w:val="Heading2"/>
        <w:spacing w:before="0" w:after="0"/>
        <w:ind w:left="426" w:hanging="426"/>
        <w:rPr>
          <w:i w:val="0"/>
          <w:sz w:val="20"/>
          <w:szCs w:val="20"/>
        </w:rPr>
      </w:pPr>
      <w:bookmarkStart w:id="52" w:name="sch.1-indoc.1-pt.4-sec.23"/>
      <w:bookmarkStart w:id="53" w:name="_Toc459977765"/>
      <w:bookmarkEnd w:id="52"/>
      <w:r w:rsidRPr="003C7C54">
        <w:rPr>
          <w:i w:val="0"/>
          <w:sz w:val="20"/>
          <w:szCs w:val="20"/>
        </w:rPr>
        <w:t>24</w:t>
      </w:r>
      <w:r w:rsidRPr="003C7C54">
        <w:rPr>
          <w:i w:val="0"/>
          <w:sz w:val="20"/>
          <w:szCs w:val="20"/>
        </w:rPr>
        <w:tab/>
        <w:t>Annual general meetings - holding of</w:t>
      </w:r>
      <w:bookmarkEnd w:id="53"/>
    </w:p>
    <w:p w14:paraId="71EEDD66" w14:textId="77777777" w:rsidR="005E6AB9" w:rsidRPr="003C7C54" w:rsidRDefault="005E6AB9" w:rsidP="004F3992">
      <w:pPr>
        <w:spacing w:before="120" w:after="120"/>
        <w:ind w:left="851" w:hanging="425"/>
        <w:rPr>
          <w:rFonts w:ascii="Arial" w:hAnsi="Arial" w:cs="Arial"/>
          <w:sz w:val="20"/>
          <w:szCs w:val="20"/>
        </w:rPr>
      </w:pPr>
      <w:r w:rsidRPr="003C7C54">
        <w:rPr>
          <w:rFonts w:ascii="Arial" w:hAnsi="Arial" w:cs="Arial"/>
          <w:sz w:val="20"/>
          <w:szCs w:val="20"/>
        </w:rPr>
        <w:t>The society must hold its annual general meetings within 6 months after the close of the society’s financial year.</w:t>
      </w:r>
    </w:p>
    <w:p w14:paraId="73B08DC2" w14:textId="77777777" w:rsidR="005E6AB9" w:rsidRPr="003C7C54" w:rsidRDefault="005E6AB9" w:rsidP="002540C7">
      <w:pPr>
        <w:pStyle w:val="Heading2"/>
        <w:spacing w:before="480" w:after="120"/>
        <w:ind w:left="426" w:hanging="426"/>
        <w:rPr>
          <w:i w:val="0"/>
          <w:sz w:val="20"/>
          <w:szCs w:val="20"/>
        </w:rPr>
      </w:pPr>
      <w:bookmarkStart w:id="54" w:name="sch.1-indoc.1-pt.4-sec.24"/>
      <w:bookmarkStart w:id="55" w:name="_Toc459977766"/>
      <w:bookmarkEnd w:id="54"/>
      <w:r w:rsidRPr="003C7C54">
        <w:rPr>
          <w:i w:val="0"/>
          <w:sz w:val="20"/>
          <w:szCs w:val="20"/>
        </w:rPr>
        <w:t>25</w:t>
      </w:r>
      <w:r w:rsidRPr="003C7C54">
        <w:rPr>
          <w:i w:val="0"/>
          <w:sz w:val="20"/>
          <w:szCs w:val="20"/>
        </w:rPr>
        <w:tab/>
        <w:t>Annual general meetings - calling of and business at</w:t>
      </w:r>
      <w:bookmarkEnd w:id="55"/>
    </w:p>
    <w:p w14:paraId="573B477B" w14:textId="77777777" w:rsidR="005E6AB9" w:rsidRPr="003C7C54" w:rsidRDefault="005E6AB9" w:rsidP="00346117">
      <w:pPr>
        <w:spacing w:before="120" w:after="120"/>
        <w:ind w:left="851" w:hanging="425"/>
        <w:rPr>
          <w:rFonts w:ascii="Arial" w:hAnsi="Arial" w:cs="Arial"/>
          <w:sz w:val="20"/>
          <w:szCs w:val="20"/>
        </w:rPr>
      </w:pPr>
      <w:r w:rsidRPr="003C7C54">
        <w:rPr>
          <w:rFonts w:ascii="Arial" w:hAnsi="Arial" w:cs="Arial"/>
          <w:sz w:val="20"/>
          <w:szCs w:val="20"/>
        </w:rPr>
        <w:t>(1)</w:t>
      </w:r>
      <w:r w:rsidRPr="003C7C54">
        <w:rPr>
          <w:rFonts w:ascii="Arial" w:hAnsi="Arial" w:cs="Arial"/>
          <w:sz w:val="20"/>
          <w:szCs w:val="20"/>
        </w:rPr>
        <w:tab/>
        <w:t>The annual general meeting of the society is, subject to the Act and to clause 24, to be convened on the date and at the place and time that the committee thinks fit.</w:t>
      </w:r>
    </w:p>
    <w:p w14:paraId="18322B34" w14:textId="77777777" w:rsidR="005E6AB9" w:rsidRPr="003C7C54" w:rsidRDefault="005E6AB9" w:rsidP="00346117">
      <w:pPr>
        <w:spacing w:before="120" w:after="120"/>
        <w:ind w:left="851" w:hanging="425"/>
        <w:rPr>
          <w:rFonts w:ascii="Arial" w:hAnsi="Arial" w:cs="Arial"/>
          <w:sz w:val="20"/>
          <w:szCs w:val="20"/>
        </w:rPr>
      </w:pPr>
      <w:r w:rsidRPr="003C7C54">
        <w:rPr>
          <w:rFonts w:ascii="Arial" w:hAnsi="Arial" w:cs="Arial"/>
          <w:sz w:val="20"/>
          <w:szCs w:val="20"/>
        </w:rPr>
        <w:t>(2)</w:t>
      </w:r>
      <w:r w:rsidRPr="003C7C54">
        <w:rPr>
          <w:rFonts w:ascii="Arial" w:hAnsi="Arial" w:cs="Arial"/>
          <w:sz w:val="20"/>
          <w:szCs w:val="20"/>
        </w:rPr>
        <w:tab/>
        <w:t>Written notice of the annual general meeting must be given by the secretary to each member of the society at least 21 days before the time appointed for the holding of the meeting and will include reports from the president, secretary and treasurer.</w:t>
      </w:r>
    </w:p>
    <w:p w14:paraId="57B0247C" w14:textId="77777777" w:rsidR="005E6AB9" w:rsidRPr="003C7C54" w:rsidRDefault="005E6AB9" w:rsidP="00346117">
      <w:pPr>
        <w:spacing w:before="120" w:after="120"/>
        <w:ind w:left="851" w:hanging="425"/>
        <w:rPr>
          <w:rFonts w:ascii="Arial" w:hAnsi="Arial" w:cs="Arial"/>
          <w:sz w:val="20"/>
          <w:szCs w:val="20"/>
        </w:rPr>
      </w:pPr>
      <w:r w:rsidRPr="003C7C54">
        <w:rPr>
          <w:rFonts w:ascii="Arial" w:hAnsi="Arial" w:cs="Arial"/>
          <w:sz w:val="20"/>
          <w:szCs w:val="20"/>
        </w:rPr>
        <w:t>(3)</w:t>
      </w:r>
      <w:r w:rsidRPr="003C7C54">
        <w:rPr>
          <w:rFonts w:ascii="Arial" w:hAnsi="Arial" w:cs="Arial"/>
          <w:sz w:val="20"/>
          <w:szCs w:val="20"/>
        </w:rPr>
        <w:tab/>
        <w:t xml:space="preserve">In addition to any other business which may be transacted at an annual general meeting, the business of an annual general meeting is to include the following: </w:t>
      </w:r>
    </w:p>
    <w:p w14:paraId="1B748489" w14:textId="77777777" w:rsidR="005E6AB9" w:rsidRPr="003C7C54" w:rsidRDefault="005E6AB9" w:rsidP="00346117">
      <w:pPr>
        <w:spacing w:before="120" w:after="120"/>
        <w:ind w:left="1276" w:hanging="425"/>
        <w:rPr>
          <w:rFonts w:ascii="Arial" w:hAnsi="Arial" w:cs="Arial"/>
          <w:sz w:val="20"/>
          <w:szCs w:val="20"/>
        </w:rPr>
      </w:pPr>
      <w:r w:rsidRPr="003C7C54">
        <w:rPr>
          <w:rFonts w:ascii="Arial" w:hAnsi="Arial" w:cs="Arial"/>
          <w:sz w:val="20"/>
          <w:szCs w:val="20"/>
        </w:rPr>
        <w:t>(a)</w:t>
      </w:r>
      <w:r w:rsidRPr="003C7C54">
        <w:rPr>
          <w:rFonts w:ascii="Arial" w:hAnsi="Arial" w:cs="Arial"/>
          <w:sz w:val="20"/>
          <w:szCs w:val="20"/>
        </w:rPr>
        <w:tab/>
        <w:t>to confirm the minutes of the last preceding annual general meeting and of any special general meeting held since that meeting,</w:t>
      </w:r>
    </w:p>
    <w:p w14:paraId="600D4D4A" w14:textId="77777777" w:rsidR="005E6AB9" w:rsidRPr="003C7C54" w:rsidRDefault="005E6AB9" w:rsidP="00346117">
      <w:pPr>
        <w:spacing w:before="120" w:after="120"/>
        <w:ind w:left="1276" w:hanging="425"/>
        <w:rPr>
          <w:rFonts w:ascii="Arial" w:hAnsi="Arial" w:cs="Arial"/>
          <w:sz w:val="20"/>
          <w:szCs w:val="20"/>
        </w:rPr>
      </w:pPr>
      <w:r w:rsidRPr="003C7C54">
        <w:rPr>
          <w:rFonts w:ascii="Arial" w:hAnsi="Arial" w:cs="Arial"/>
          <w:sz w:val="20"/>
          <w:szCs w:val="20"/>
        </w:rPr>
        <w:t>(b)</w:t>
      </w:r>
      <w:r w:rsidRPr="003C7C54">
        <w:rPr>
          <w:rFonts w:ascii="Arial" w:hAnsi="Arial" w:cs="Arial"/>
          <w:sz w:val="20"/>
          <w:szCs w:val="20"/>
        </w:rPr>
        <w:tab/>
        <w:t>to receive from the committee reports on the activities of the society during the last preceding financial year,</w:t>
      </w:r>
    </w:p>
    <w:p w14:paraId="795B01B2" w14:textId="77777777" w:rsidR="005E6AB9" w:rsidRPr="003C7C54" w:rsidRDefault="005E6AB9" w:rsidP="00346117">
      <w:pPr>
        <w:spacing w:before="120" w:after="120"/>
        <w:ind w:left="1276" w:hanging="425"/>
        <w:rPr>
          <w:rFonts w:ascii="Arial" w:hAnsi="Arial" w:cs="Arial"/>
          <w:sz w:val="20"/>
          <w:szCs w:val="20"/>
        </w:rPr>
      </w:pPr>
      <w:r w:rsidRPr="003C7C54">
        <w:rPr>
          <w:rFonts w:ascii="Arial" w:hAnsi="Arial" w:cs="Arial"/>
          <w:sz w:val="20"/>
          <w:szCs w:val="20"/>
        </w:rPr>
        <w:t>(c)</w:t>
      </w:r>
      <w:r w:rsidRPr="003C7C54">
        <w:rPr>
          <w:rFonts w:ascii="Arial" w:hAnsi="Arial" w:cs="Arial"/>
          <w:sz w:val="20"/>
          <w:szCs w:val="20"/>
        </w:rPr>
        <w:tab/>
        <w:t>to elect office-bearers of the society and ordinary committee members,</w:t>
      </w:r>
    </w:p>
    <w:p w14:paraId="335D067F" w14:textId="77777777" w:rsidR="005E6AB9" w:rsidRPr="003C7C54" w:rsidRDefault="005E6AB9" w:rsidP="00346117">
      <w:pPr>
        <w:spacing w:before="120" w:after="120"/>
        <w:ind w:left="1276" w:hanging="425"/>
        <w:rPr>
          <w:rFonts w:ascii="Arial" w:hAnsi="Arial" w:cs="Arial"/>
          <w:sz w:val="20"/>
          <w:szCs w:val="20"/>
        </w:rPr>
      </w:pPr>
      <w:r w:rsidRPr="003C7C54">
        <w:rPr>
          <w:rFonts w:ascii="Arial" w:hAnsi="Arial" w:cs="Arial"/>
          <w:sz w:val="20"/>
          <w:szCs w:val="20"/>
        </w:rPr>
        <w:t>(d)</w:t>
      </w:r>
      <w:r w:rsidRPr="003C7C54">
        <w:rPr>
          <w:rFonts w:ascii="Arial" w:hAnsi="Arial" w:cs="Arial"/>
          <w:sz w:val="20"/>
          <w:szCs w:val="20"/>
        </w:rPr>
        <w:tab/>
        <w:t>to receive and consider any financial statement or report required to be submitted to members under the Act.</w:t>
      </w:r>
    </w:p>
    <w:p w14:paraId="12CF014B" w14:textId="77777777" w:rsidR="005E6AB9" w:rsidRPr="003C7C54" w:rsidRDefault="005E6AB9" w:rsidP="00E30814">
      <w:pPr>
        <w:ind w:left="851" w:hanging="425"/>
        <w:rPr>
          <w:rFonts w:ascii="Arial" w:hAnsi="Arial" w:cs="Arial"/>
          <w:sz w:val="20"/>
          <w:szCs w:val="20"/>
        </w:rPr>
      </w:pPr>
      <w:r w:rsidRPr="003C7C54">
        <w:rPr>
          <w:rFonts w:ascii="Arial" w:hAnsi="Arial" w:cs="Arial"/>
          <w:sz w:val="20"/>
          <w:szCs w:val="20"/>
        </w:rPr>
        <w:t>(3)</w:t>
      </w:r>
      <w:r w:rsidRPr="003C7C54">
        <w:rPr>
          <w:rFonts w:ascii="Arial" w:hAnsi="Arial" w:cs="Arial"/>
          <w:sz w:val="20"/>
          <w:szCs w:val="20"/>
        </w:rPr>
        <w:tab/>
        <w:t>An annual general meeting must be specified as that type of meeting in the notice convening it.</w:t>
      </w:r>
      <w:bookmarkStart w:id="56" w:name="sch.1-indoc.1-pt.4-sec.25"/>
      <w:bookmarkEnd w:id="56"/>
    </w:p>
    <w:p w14:paraId="2A7154D7" w14:textId="77777777" w:rsidR="005E6AB9" w:rsidRPr="003C7C54" w:rsidRDefault="005E6AB9" w:rsidP="00E30814">
      <w:pPr>
        <w:ind w:left="851" w:hanging="425"/>
        <w:rPr>
          <w:rFonts w:ascii="Arial" w:hAnsi="Arial" w:cs="Arial"/>
          <w:sz w:val="20"/>
          <w:szCs w:val="20"/>
        </w:rPr>
      </w:pPr>
    </w:p>
    <w:p w14:paraId="58D09797" w14:textId="77777777" w:rsidR="005E6AB9" w:rsidRPr="003C7C54" w:rsidRDefault="005E6AB9" w:rsidP="00E30814">
      <w:pPr>
        <w:pStyle w:val="Heading2"/>
        <w:spacing w:before="0" w:after="0"/>
        <w:ind w:left="426" w:hanging="426"/>
        <w:rPr>
          <w:i w:val="0"/>
          <w:sz w:val="20"/>
          <w:szCs w:val="20"/>
        </w:rPr>
      </w:pPr>
      <w:bookmarkStart w:id="57" w:name="_Toc459977767"/>
      <w:r w:rsidRPr="003C7C54">
        <w:rPr>
          <w:i w:val="0"/>
          <w:sz w:val="20"/>
          <w:szCs w:val="20"/>
        </w:rPr>
        <w:t>26</w:t>
      </w:r>
      <w:r w:rsidRPr="003C7C54">
        <w:rPr>
          <w:i w:val="0"/>
          <w:sz w:val="20"/>
          <w:szCs w:val="20"/>
        </w:rPr>
        <w:tab/>
        <w:t>Special general meetings - calling of</w:t>
      </w:r>
      <w:bookmarkEnd w:id="57"/>
    </w:p>
    <w:p w14:paraId="555473BD" w14:textId="77777777" w:rsidR="005E6AB9" w:rsidRPr="003C7C54" w:rsidRDefault="005E6AB9" w:rsidP="00346117">
      <w:pPr>
        <w:spacing w:before="120" w:after="120"/>
        <w:ind w:left="851" w:hanging="425"/>
        <w:rPr>
          <w:rFonts w:ascii="Arial" w:hAnsi="Arial" w:cs="Arial"/>
          <w:sz w:val="20"/>
          <w:szCs w:val="20"/>
        </w:rPr>
      </w:pPr>
      <w:r w:rsidRPr="003C7C54">
        <w:rPr>
          <w:rFonts w:ascii="Arial" w:hAnsi="Arial" w:cs="Arial"/>
          <w:sz w:val="20"/>
          <w:szCs w:val="20"/>
        </w:rPr>
        <w:t>(1)</w:t>
      </w:r>
      <w:r w:rsidRPr="003C7C54">
        <w:rPr>
          <w:rFonts w:ascii="Arial" w:hAnsi="Arial" w:cs="Arial"/>
          <w:sz w:val="20"/>
          <w:szCs w:val="20"/>
        </w:rPr>
        <w:tab/>
        <w:t>The committee may, whenever it thinks fit, convene a special general meeting of the society.</w:t>
      </w:r>
    </w:p>
    <w:p w14:paraId="23E90B7A" w14:textId="77777777" w:rsidR="005E6AB9" w:rsidRPr="003C7C54" w:rsidRDefault="005E6AB9" w:rsidP="00346117">
      <w:pPr>
        <w:spacing w:before="120" w:after="120"/>
        <w:ind w:left="851" w:hanging="425"/>
        <w:rPr>
          <w:rFonts w:ascii="Arial" w:hAnsi="Arial" w:cs="Arial"/>
          <w:sz w:val="20"/>
          <w:szCs w:val="20"/>
        </w:rPr>
      </w:pPr>
      <w:r w:rsidRPr="003C7C54">
        <w:rPr>
          <w:rFonts w:ascii="Arial" w:hAnsi="Arial" w:cs="Arial"/>
          <w:sz w:val="20"/>
          <w:szCs w:val="20"/>
        </w:rPr>
        <w:t>(2)</w:t>
      </w:r>
      <w:r w:rsidRPr="003C7C54">
        <w:rPr>
          <w:rFonts w:ascii="Arial" w:hAnsi="Arial" w:cs="Arial"/>
          <w:sz w:val="20"/>
          <w:szCs w:val="20"/>
        </w:rPr>
        <w:tab/>
        <w:t>The committee must, on the requisition of at least 10% of the total number of members, convene a special general meeting of the society.</w:t>
      </w:r>
    </w:p>
    <w:p w14:paraId="3E6A1DCA" w14:textId="77777777" w:rsidR="005E6AB9" w:rsidRPr="003C7C54" w:rsidRDefault="005E6AB9" w:rsidP="00346117">
      <w:pPr>
        <w:spacing w:before="120" w:after="120"/>
        <w:ind w:left="851" w:hanging="425"/>
        <w:rPr>
          <w:rFonts w:ascii="Arial" w:hAnsi="Arial" w:cs="Arial"/>
          <w:sz w:val="20"/>
          <w:szCs w:val="20"/>
        </w:rPr>
      </w:pPr>
      <w:r w:rsidRPr="003C7C54">
        <w:rPr>
          <w:rFonts w:ascii="Arial" w:hAnsi="Arial" w:cs="Arial"/>
          <w:sz w:val="20"/>
          <w:szCs w:val="20"/>
        </w:rPr>
        <w:t>(3)</w:t>
      </w:r>
      <w:r w:rsidRPr="003C7C54">
        <w:rPr>
          <w:rFonts w:ascii="Arial" w:hAnsi="Arial" w:cs="Arial"/>
          <w:sz w:val="20"/>
          <w:szCs w:val="20"/>
        </w:rPr>
        <w:tab/>
        <w:t xml:space="preserve">A requisition of members for a special general meeting: </w:t>
      </w:r>
    </w:p>
    <w:p w14:paraId="08059964" w14:textId="77777777" w:rsidR="005E6AB9" w:rsidRPr="003C7C54" w:rsidRDefault="005E6AB9" w:rsidP="00346117">
      <w:pPr>
        <w:spacing w:before="120" w:after="120"/>
        <w:ind w:left="1276" w:hanging="425"/>
        <w:rPr>
          <w:rFonts w:ascii="Arial" w:hAnsi="Arial" w:cs="Arial"/>
          <w:sz w:val="20"/>
          <w:szCs w:val="20"/>
        </w:rPr>
      </w:pPr>
      <w:r w:rsidRPr="003C7C54">
        <w:rPr>
          <w:rFonts w:ascii="Arial" w:hAnsi="Arial" w:cs="Arial"/>
          <w:sz w:val="20"/>
          <w:szCs w:val="20"/>
        </w:rPr>
        <w:t>(a)</w:t>
      </w:r>
      <w:r w:rsidRPr="003C7C54">
        <w:rPr>
          <w:rFonts w:ascii="Arial" w:hAnsi="Arial" w:cs="Arial"/>
          <w:sz w:val="20"/>
          <w:szCs w:val="20"/>
        </w:rPr>
        <w:tab/>
        <w:t>must be in writing, and</w:t>
      </w:r>
    </w:p>
    <w:p w14:paraId="59DA3DFC" w14:textId="77777777" w:rsidR="005E6AB9" w:rsidRPr="003C7C54" w:rsidRDefault="005E6AB9" w:rsidP="00346117">
      <w:pPr>
        <w:spacing w:before="120" w:after="120"/>
        <w:ind w:left="1276" w:hanging="425"/>
        <w:rPr>
          <w:rFonts w:ascii="Arial" w:hAnsi="Arial" w:cs="Arial"/>
          <w:sz w:val="20"/>
          <w:szCs w:val="20"/>
        </w:rPr>
      </w:pPr>
      <w:r w:rsidRPr="003C7C54">
        <w:rPr>
          <w:rFonts w:ascii="Arial" w:hAnsi="Arial" w:cs="Arial"/>
          <w:sz w:val="20"/>
          <w:szCs w:val="20"/>
        </w:rPr>
        <w:lastRenderedPageBreak/>
        <w:t>(b)</w:t>
      </w:r>
      <w:r w:rsidRPr="003C7C54">
        <w:rPr>
          <w:rFonts w:ascii="Arial" w:hAnsi="Arial" w:cs="Arial"/>
          <w:sz w:val="20"/>
          <w:szCs w:val="20"/>
        </w:rPr>
        <w:tab/>
        <w:t>must state the purpose or purposes of the meeting, and</w:t>
      </w:r>
    </w:p>
    <w:p w14:paraId="2488D047" w14:textId="77777777" w:rsidR="005E6AB9" w:rsidRPr="003C7C54" w:rsidRDefault="005E6AB9" w:rsidP="00346117">
      <w:pPr>
        <w:spacing w:before="120" w:after="120"/>
        <w:ind w:left="1276" w:hanging="425"/>
        <w:rPr>
          <w:rFonts w:ascii="Arial" w:hAnsi="Arial" w:cs="Arial"/>
          <w:sz w:val="20"/>
          <w:szCs w:val="20"/>
        </w:rPr>
      </w:pPr>
      <w:r w:rsidRPr="003C7C54">
        <w:rPr>
          <w:rFonts w:ascii="Arial" w:hAnsi="Arial" w:cs="Arial"/>
          <w:sz w:val="20"/>
          <w:szCs w:val="20"/>
        </w:rPr>
        <w:t>(c)</w:t>
      </w:r>
      <w:r w:rsidRPr="003C7C54">
        <w:rPr>
          <w:rFonts w:ascii="Arial" w:hAnsi="Arial" w:cs="Arial"/>
          <w:sz w:val="20"/>
          <w:szCs w:val="20"/>
        </w:rPr>
        <w:tab/>
        <w:t>must be signed by the members making the requisition, and</w:t>
      </w:r>
    </w:p>
    <w:p w14:paraId="2FAB0491" w14:textId="77777777" w:rsidR="005E6AB9" w:rsidRPr="003C7C54" w:rsidRDefault="005E6AB9" w:rsidP="00346117">
      <w:pPr>
        <w:spacing w:before="120" w:after="120"/>
        <w:ind w:left="1276" w:hanging="425"/>
        <w:rPr>
          <w:rFonts w:ascii="Arial" w:hAnsi="Arial" w:cs="Arial"/>
          <w:sz w:val="20"/>
          <w:szCs w:val="20"/>
        </w:rPr>
      </w:pPr>
      <w:r w:rsidRPr="003C7C54">
        <w:rPr>
          <w:rFonts w:ascii="Arial" w:hAnsi="Arial" w:cs="Arial"/>
          <w:sz w:val="20"/>
          <w:szCs w:val="20"/>
        </w:rPr>
        <w:t>(d)</w:t>
      </w:r>
      <w:r w:rsidRPr="003C7C54">
        <w:rPr>
          <w:rFonts w:ascii="Arial" w:hAnsi="Arial" w:cs="Arial"/>
          <w:sz w:val="20"/>
          <w:szCs w:val="20"/>
        </w:rPr>
        <w:tab/>
        <w:t>must be lodged with the secretary, and</w:t>
      </w:r>
    </w:p>
    <w:p w14:paraId="4EDB012C" w14:textId="77777777" w:rsidR="005E6AB9" w:rsidRPr="003C7C54" w:rsidRDefault="005E6AB9" w:rsidP="00346117">
      <w:pPr>
        <w:spacing w:before="120" w:after="120"/>
        <w:ind w:left="1276" w:hanging="425"/>
        <w:rPr>
          <w:rFonts w:ascii="Arial" w:hAnsi="Arial" w:cs="Arial"/>
          <w:sz w:val="20"/>
          <w:szCs w:val="20"/>
        </w:rPr>
      </w:pPr>
      <w:r w:rsidRPr="003C7C54">
        <w:rPr>
          <w:rFonts w:ascii="Arial" w:hAnsi="Arial" w:cs="Arial"/>
          <w:sz w:val="20"/>
          <w:szCs w:val="20"/>
        </w:rPr>
        <w:t>(e)</w:t>
      </w:r>
      <w:r w:rsidRPr="003C7C54">
        <w:rPr>
          <w:rFonts w:ascii="Arial" w:hAnsi="Arial" w:cs="Arial"/>
          <w:sz w:val="20"/>
          <w:szCs w:val="20"/>
        </w:rPr>
        <w:tab/>
        <w:t>may consist of several documents in a similar form, each signed by one or more of the members making the requisition.</w:t>
      </w:r>
    </w:p>
    <w:p w14:paraId="42C8CE4D" w14:textId="77777777" w:rsidR="005E6AB9" w:rsidRPr="003C7C54" w:rsidRDefault="005E6AB9" w:rsidP="00346117">
      <w:pPr>
        <w:spacing w:before="120" w:after="120"/>
        <w:ind w:left="851" w:hanging="425"/>
        <w:rPr>
          <w:rFonts w:ascii="Arial" w:hAnsi="Arial" w:cs="Arial"/>
          <w:sz w:val="20"/>
          <w:szCs w:val="20"/>
        </w:rPr>
      </w:pPr>
      <w:r w:rsidRPr="003C7C54">
        <w:rPr>
          <w:rFonts w:ascii="Arial" w:hAnsi="Arial" w:cs="Arial"/>
          <w:sz w:val="20"/>
          <w:szCs w:val="20"/>
        </w:rPr>
        <w:t>(4)</w:t>
      </w:r>
      <w:r w:rsidRPr="003C7C54">
        <w:rPr>
          <w:rFonts w:ascii="Arial" w:hAnsi="Arial" w:cs="Arial"/>
          <w:sz w:val="20"/>
          <w:szCs w:val="20"/>
        </w:rPr>
        <w:tab/>
        <w:t>If the committee fails to convene a special general meeting to be held within 1 month after the date on which a requisition of members for the meeting is lodged with the secretary, any one or more of the members who made the requisition may convene a special general meeting to be held not later than 3 months after that date.</w:t>
      </w:r>
    </w:p>
    <w:p w14:paraId="2C9F273B" w14:textId="77777777" w:rsidR="005E6AB9" w:rsidRPr="003C7C54" w:rsidRDefault="005E6AB9" w:rsidP="00346117">
      <w:pPr>
        <w:spacing w:before="120" w:after="120"/>
        <w:ind w:left="851" w:hanging="425"/>
        <w:rPr>
          <w:rFonts w:ascii="Arial" w:hAnsi="Arial" w:cs="Arial"/>
          <w:sz w:val="20"/>
          <w:szCs w:val="20"/>
        </w:rPr>
      </w:pPr>
      <w:r w:rsidRPr="003C7C54">
        <w:rPr>
          <w:rFonts w:ascii="Arial" w:hAnsi="Arial" w:cs="Arial"/>
          <w:sz w:val="20"/>
          <w:szCs w:val="20"/>
        </w:rPr>
        <w:t>(5)</w:t>
      </w:r>
      <w:r w:rsidRPr="003C7C54">
        <w:rPr>
          <w:rFonts w:ascii="Arial" w:hAnsi="Arial" w:cs="Arial"/>
          <w:sz w:val="20"/>
          <w:szCs w:val="20"/>
        </w:rPr>
        <w:tab/>
        <w:t>A special general meeting convened by a member or members as referred to in subclause (4) must be convened as nearly as is practicable in the same manner as general meetings are convened by the committee.</w:t>
      </w:r>
    </w:p>
    <w:p w14:paraId="70B0D24E" w14:textId="77777777" w:rsidR="005E6AB9" w:rsidRPr="003C7C54" w:rsidRDefault="005E6AB9" w:rsidP="00346117">
      <w:pPr>
        <w:spacing w:before="120" w:after="120"/>
        <w:ind w:left="851" w:hanging="425"/>
        <w:rPr>
          <w:rFonts w:ascii="Arial" w:hAnsi="Arial" w:cs="Arial"/>
          <w:sz w:val="20"/>
          <w:szCs w:val="20"/>
        </w:rPr>
      </w:pPr>
      <w:r w:rsidRPr="003C7C54">
        <w:rPr>
          <w:rFonts w:ascii="Arial" w:hAnsi="Arial" w:cs="Arial"/>
          <w:sz w:val="20"/>
          <w:szCs w:val="20"/>
        </w:rPr>
        <w:t>(6)</w:t>
      </w:r>
      <w:r w:rsidRPr="003C7C54">
        <w:rPr>
          <w:rFonts w:ascii="Arial" w:hAnsi="Arial" w:cs="Arial"/>
          <w:sz w:val="20"/>
          <w:szCs w:val="20"/>
        </w:rPr>
        <w:tab/>
        <w:t>For the purposes of subclause (3):</w:t>
      </w:r>
    </w:p>
    <w:p w14:paraId="4A80EC4D" w14:textId="77777777" w:rsidR="005E6AB9" w:rsidRPr="003C7C54" w:rsidRDefault="005E6AB9" w:rsidP="00346117">
      <w:pPr>
        <w:spacing w:before="120" w:after="120"/>
        <w:ind w:left="1276" w:hanging="425"/>
        <w:rPr>
          <w:rFonts w:ascii="Arial" w:hAnsi="Arial" w:cs="Arial"/>
          <w:sz w:val="20"/>
          <w:szCs w:val="20"/>
        </w:rPr>
      </w:pPr>
      <w:r w:rsidRPr="003C7C54">
        <w:rPr>
          <w:rFonts w:ascii="Arial" w:hAnsi="Arial" w:cs="Arial"/>
          <w:sz w:val="20"/>
          <w:szCs w:val="20"/>
        </w:rPr>
        <w:t>(a)</w:t>
      </w:r>
      <w:r w:rsidRPr="003C7C54">
        <w:rPr>
          <w:rFonts w:ascii="Arial" w:hAnsi="Arial" w:cs="Arial"/>
          <w:sz w:val="20"/>
          <w:szCs w:val="20"/>
        </w:rPr>
        <w:tab/>
        <w:t>a requisition may be in electronic form, and</w:t>
      </w:r>
    </w:p>
    <w:p w14:paraId="4EF62A73" w14:textId="77777777" w:rsidR="005E6AB9" w:rsidRPr="003C7C54" w:rsidRDefault="005E6AB9" w:rsidP="00E30814">
      <w:pPr>
        <w:ind w:left="1276" w:hanging="425"/>
        <w:rPr>
          <w:rFonts w:ascii="Arial" w:hAnsi="Arial" w:cs="Arial"/>
          <w:sz w:val="20"/>
          <w:szCs w:val="20"/>
        </w:rPr>
      </w:pPr>
      <w:r w:rsidRPr="003C7C54">
        <w:rPr>
          <w:rFonts w:ascii="Arial" w:hAnsi="Arial" w:cs="Arial"/>
          <w:sz w:val="20"/>
          <w:szCs w:val="20"/>
        </w:rPr>
        <w:t>(b)</w:t>
      </w:r>
      <w:r w:rsidRPr="003C7C54">
        <w:rPr>
          <w:rFonts w:ascii="Arial" w:hAnsi="Arial" w:cs="Arial"/>
          <w:sz w:val="20"/>
          <w:szCs w:val="20"/>
        </w:rPr>
        <w:tab/>
        <w:t>a signature may be transmitted, and a requisition may be lodged, by electronic means.</w:t>
      </w:r>
    </w:p>
    <w:p w14:paraId="54C76DDE" w14:textId="77777777" w:rsidR="005E6AB9" w:rsidRPr="003C7C54" w:rsidRDefault="005E6AB9" w:rsidP="00E30814">
      <w:pPr>
        <w:pStyle w:val="Heading2"/>
        <w:spacing w:before="0" w:after="0"/>
        <w:ind w:left="426" w:hanging="426"/>
        <w:rPr>
          <w:i w:val="0"/>
          <w:sz w:val="20"/>
          <w:szCs w:val="20"/>
        </w:rPr>
      </w:pPr>
      <w:bookmarkStart w:id="58" w:name="sch.1-indoc.1-pt.4-sec.26"/>
      <w:bookmarkStart w:id="59" w:name="_Toc459977768"/>
      <w:bookmarkEnd w:id="58"/>
      <w:r w:rsidRPr="003C7C54">
        <w:rPr>
          <w:i w:val="0"/>
          <w:sz w:val="20"/>
          <w:szCs w:val="20"/>
        </w:rPr>
        <w:t>27</w:t>
      </w:r>
      <w:r w:rsidRPr="003C7C54">
        <w:rPr>
          <w:i w:val="0"/>
          <w:sz w:val="20"/>
          <w:szCs w:val="20"/>
        </w:rPr>
        <w:tab/>
        <w:t>Notice</w:t>
      </w:r>
      <w:bookmarkEnd w:id="59"/>
    </w:p>
    <w:p w14:paraId="01CED3AA" w14:textId="77777777" w:rsidR="005E6AB9" w:rsidRPr="003C7C54" w:rsidRDefault="005E6AB9" w:rsidP="00346117">
      <w:pPr>
        <w:spacing w:before="120" w:after="120"/>
        <w:ind w:left="851" w:hanging="425"/>
        <w:rPr>
          <w:rFonts w:ascii="Arial" w:hAnsi="Arial" w:cs="Arial"/>
          <w:sz w:val="20"/>
          <w:szCs w:val="20"/>
        </w:rPr>
      </w:pPr>
      <w:r w:rsidRPr="003C7C54">
        <w:rPr>
          <w:rFonts w:ascii="Arial" w:hAnsi="Arial" w:cs="Arial"/>
          <w:sz w:val="20"/>
          <w:szCs w:val="20"/>
        </w:rPr>
        <w:t>(1)</w:t>
      </w:r>
      <w:r w:rsidRPr="003C7C54">
        <w:rPr>
          <w:rFonts w:ascii="Arial" w:hAnsi="Arial" w:cs="Arial"/>
          <w:sz w:val="20"/>
          <w:szCs w:val="20"/>
        </w:rPr>
        <w:tab/>
        <w:t>Except if the nature of the business proposed to be dealt with at a general meeting requires a special resolution of the society, the secretary must, at least 14 days before the date fixed for the holding of the general meeting, give a notice to each member specifying the place, date and time of the meeting.</w:t>
      </w:r>
    </w:p>
    <w:p w14:paraId="769AD774" w14:textId="77777777" w:rsidR="005E6AB9" w:rsidRPr="003C7C54" w:rsidRDefault="005E6AB9" w:rsidP="00346117">
      <w:pPr>
        <w:spacing w:before="120" w:after="120"/>
        <w:ind w:left="851" w:hanging="425"/>
        <w:rPr>
          <w:rFonts w:ascii="Arial" w:hAnsi="Arial" w:cs="Arial"/>
          <w:sz w:val="20"/>
          <w:szCs w:val="20"/>
        </w:rPr>
      </w:pPr>
      <w:r w:rsidRPr="003C7C54">
        <w:rPr>
          <w:rFonts w:ascii="Arial" w:hAnsi="Arial" w:cs="Arial"/>
          <w:sz w:val="20"/>
          <w:szCs w:val="20"/>
        </w:rPr>
        <w:t>(2)</w:t>
      </w:r>
      <w:r w:rsidRPr="003C7C54">
        <w:rPr>
          <w:rFonts w:ascii="Arial" w:hAnsi="Arial" w:cs="Arial"/>
          <w:sz w:val="20"/>
          <w:szCs w:val="20"/>
        </w:rPr>
        <w:tab/>
        <w:t>If the nature of the business proposed to be dealt with at a general meeting requires a special resolution of the society, the secretary must, at least 21 days before the date fixed for the holding of the general meeting, cause notice to be given to each member specifying, in addition to the matter required under subclause (1), the intention to propose the resolution as a special resolution.</w:t>
      </w:r>
    </w:p>
    <w:p w14:paraId="2D486DE9" w14:textId="77777777" w:rsidR="005E6AB9" w:rsidRPr="003C7C54" w:rsidRDefault="005E6AB9" w:rsidP="00346117">
      <w:pPr>
        <w:spacing w:before="120" w:after="120"/>
        <w:ind w:left="851"/>
        <w:rPr>
          <w:rFonts w:ascii="Arial" w:hAnsi="Arial" w:cs="Arial"/>
          <w:sz w:val="20"/>
          <w:szCs w:val="20"/>
        </w:rPr>
      </w:pPr>
      <w:r w:rsidRPr="003C7C54">
        <w:rPr>
          <w:rFonts w:ascii="Arial" w:hAnsi="Arial" w:cs="Arial"/>
          <w:b/>
          <w:bCs/>
          <w:sz w:val="20"/>
          <w:szCs w:val="20"/>
        </w:rPr>
        <w:t xml:space="preserve">Note. </w:t>
      </w:r>
      <w:r w:rsidRPr="003C7C54">
        <w:rPr>
          <w:rFonts w:ascii="Arial" w:hAnsi="Arial" w:cs="Arial"/>
          <w:sz w:val="20"/>
          <w:szCs w:val="20"/>
        </w:rPr>
        <w:t>A special resolution must be passed in accordance with section 39 of the Act.</w:t>
      </w:r>
    </w:p>
    <w:p w14:paraId="4EAD5C49" w14:textId="77777777" w:rsidR="005E6AB9" w:rsidRPr="003C7C54" w:rsidRDefault="005E6AB9" w:rsidP="00346117">
      <w:pPr>
        <w:spacing w:before="120" w:after="120"/>
        <w:ind w:left="851" w:hanging="425"/>
        <w:rPr>
          <w:rFonts w:ascii="Arial" w:hAnsi="Arial" w:cs="Arial"/>
          <w:sz w:val="20"/>
          <w:szCs w:val="20"/>
        </w:rPr>
      </w:pPr>
      <w:r w:rsidRPr="003C7C54">
        <w:rPr>
          <w:rFonts w:ascii="Arial" w:hAnsi="Arial" w:cs="Arial"/>
          <w:sz w:val="20"/>
          <w:szCs w:val="20"/>
        </w:rPr>
        <w:t>(3)</w:t>
      </w:r>
      <w:r w:rsidRPr="003C7C54">
        <w:rPr>
          <w:rFonts w:ascii="Arial" w:hAnsi="Arial" w:cs="Arial"/>
          <w:sz w:val="20"/>
          <w:szCs w:val="20"/>
        </w:rPr>
        <w:tab/>
        <w:t>No business other than that specified in the notice convening a general meeting is to be transacted at the meeting except, in the case of an annual general meeting, business which may be transacted under clause 26 (2).</w:t>
      </w:r>
    </w:p>
    <w:p w14:paraId="6BBA31C9" w14:textId="77777777" w:rsidR="005E6AB9" w:rsidRPr="003C7C54" w:rsidRDefault="005E6AB9" w:rsidP="00E30814">
      <w:pPr>
        <w:ind w:left="851" w:hanging="425"/>
        <w:rPr>
          <w:rFonts w:ascii="Arial" w:hAnsi="Arial" w:cs="Arial"/>
          <w:sz w:val="20"/>
          <w:szCs w:val="20"/>
        </w:rPr>
      </w:pPr>
      <w:r w:rsidRPr="003C7C54">
        <w:rPr>
          <w:rFonts w:ascii="Arial" w:hAnsi="Arial" w:cs="Arial"/>
          <w:sz w:val="20"/>
          <w:szCs w:val="20"/>
        </w:rPr>
        <w:t>(4)</w:t>
      </w:r>
      <w:r w:rsidRPr="003C7C54">
        <w:rPr>
          <w:rFonts w:ascii="Arial" w:hAnsi="Arial" w:cs="Arial"/>
          <w:sz w:val="20"/>
          <w:szCs w:val="20"/>
        </w:rPr>
        <w:tab/>
        <w:t>A member desiring to bring any business before a general meeting may give notice in writing of that business to the secretary who must include that business in the next notice calling a general meeting given after receipt of the notice from the member.</w:t>
      </w:r>
    </w:p>
    <w:p w14:paraId="6114E0FB" w14:textId="77777777" w:rsidR="005E6AB9" w:rsidRPr="003C7C54" w:rsidRDefault="005E6AB9" w:rsidP="00E30814">
      <w:pPr>
        <w:ind w:left="851" w:hanging="425"/>
        <w:rPr>
          <w:rFonts w:ascii="Arial" w:hAnsi="Arial" w:cs="Arial"/>
          <w:sz w:val="20"/>
          <w:szCs w:val="20"/>
        </w:rPr>
      </w:pPr>
    </w:p>
    <w:p w14:paraId="7907EBD9" w14:textId="77777777" w:rsidR="005E6AB9" w:rsidRPr="003C7C54" w:rsidRDefault="005E6AB9" w:rsidP="00E30814">
      <w:pPr>
        <w:pStyle w:val="Heading2"/>
        <w:spacing w:before="0" w:after="0"/>
        <w:ind w:left="426" w:hanging="426"/>
        <w:rPr>
          <w:i w:val="0"/>
          <w:sz w:val="20"/>
          <w:szCs w:val="20"/>
        </w:rPr>
      </w:pPr>
      <w:bookmarkStart w:id="60" w:name="sch.1-indoc.1-pt.4-sec.27"/>
      <w:bookmarkStart w:id="61" w:name="_Toc459977769"/>
      <w:bookmarkEnd w:id="60"/>
      <w:r w:rsidRPr="003C7C54">
        <w:rPr>
          <w:i w:val="0"/>
          <w:sz w:val="20"/>
          <w:szCs w:val="20"/>
        </w:rPr>
        <w:t>28</w:t>
      </w:r>
      <w:r w:rsidRPr="003C7C54">
        <w:rPr>
          <w:i w:val="0"/>
          <w:sz w:val="20"/>
          <w:szCs w:val="20"/>
        </w:rPr>
        <w:tab/>
        <w:t>Quorum for general meetings</w:t>
      </w:r>
      <w:bookmarkEnd w:id="61"/>
    </w:p>
    <w:p w14:paraId="3FEFEEE6" w14:textId="77777777" w:rsidR="005E6AB9" w:rsidRPr="003C7C54" w:rsidRDefault="005E6AB9" w:rsidP="00346117">
      <w:pPr>
        <w:spacing w:before="120" w:after="120"/>
        <w:ind w:left="851" w:hanging="425"/>
        <w:rPr>
          <w:rFonts w:ascii="Arial" w:hAnsi="Arial" w:cs="Arial"/>
          <w:sz w:val="20"/>
          <w:szCs w:val="20"/>
        </w:rPr>
      </w:pPr>
      <w:r w:rsidRPr="003C7C54">
        <w:rPr>
          <w:rFonts w:ascii="Arial" w:hAnsi="Arial" w:cs="Arial"/>
          <w:sz w:val="20"/>
          <w:szCs w:val="20"/>
        </w:rPr>
        <w:t>(1)</w:t>
      </w:r>
      <w:r w:rsidRPr="003C7C54">
        <w:rPr>
          <w:rFonts w:ascii="Arial" w:hAnsi="Arial" w:cs="Arial"/>
          <w:sz w:val="20"/>
          <w:szCs w:val="20"/>
        </w:rPr>
        <w:tab/>
        <w:t>No item of business is to be transacted at a general meeting unless a quorum of members entitled under this constitution to vote is present during the time the meeting is considering that item.</w:t>
      </w:r>
    </w:p>
    <w:p w14:paraId="72ACCC30" w14:textId="77777777" w:rsidR="005E6AB9" w:rsidRPr="003C7C54" w:rsidRDefault="005E6AB9" w:rsidP="00346117">
      <w:pPr>
        <w:spacing w:before="120" w:after="120"/>
        <w:ind w:left="851" w:hanging="425"/>
        <w:rPr>
          <w:rFonts w:ascii="Arial" w:hAnsi="Arial" w:cs="Arial"/>
          <w:sz w:val="20"/>
          <w:szCs w:val="20"/>
        </w:rPr>
      </w:pPr>
      <w:r w:rsidRPr="003C7C54">
        <w:rPr>
          <w:rFonts w:ascii="Arial" w:hAnsi="Arial" w:cs="Arial"/>
          <w:sz w:val="20"/>
          <w:szCs w:val="20"/>
        </w:rPr>
        <w:t>(2)</w:t>
      </w:r>
      <w:r w:rsidRPr="003C7C54">
        <w:rPr>
          <w:rFonts w:ascii="Arial" w:hAnsi="Arial" w:cs="Arial"/>
          <w:sz w:val="20"/>
          <w:szCs w:val="20"/>
        </w:rPr>
        <w:tab/>
        <w:t>Ten members present (being members entitled under this constitution to vote at a general meeting) constitute a quorum for the transaction of the business of a general meeting.</w:t>
      </w:r>
    </w:p>
    <w:p w14:paraId="6A223716" w14:textId="77777777" w:rsidR="005E6AB9" w:rsidRPr="003C7C54" w:rsidRDefault="005E6AB9" w:rsidP="00346117">
      <w:pPr>
        <w:spacing w:before="120" w:after="120"/>
        <w:ind w:left="851" w:hanging="425"/>
        <w:rPr>
          <w:rFonts w:ascii="Arial" w:hAnsi="Arial" w:cs="Arial"/>
          <w:sz w:val="20"/>
          <w:szCs w:val="20"/>
        </w:rPr>
      </w:pPr>
      <w:r w:rsidRPr="003C7C54">
        <w:rPr>
          <w:rFonts w:ascii="Arial" w:hAnsi="Arial" w:cs="Arial"/>
          <w:sz w:val="20"/>
          <w:szCs w:val="20"/>
        </w:rPr>
        <w:t>(3)</w:t>
      </w:r>
      <w:r w:rsidRPr="003C7C54">
        <w:rPr>
          <w:rFonts w:ascii="Arial" w:hAnsi="Arial" w:cs="Arial"/>
          <w:sz w:val="20"/>
          <w:szCs w:val="20"/>
        </w:rPr>
        <w:tab/>
        <w:t xml:space="preserve">If within half an hour after the appointed time for the commencement of a general meeting a quorum is not present, the meeting: </w:t>
      </w:r>
    </w:p>
    <w:p w14:paraId="3DA82554" w14:textId="77777777" w:rsidR="005E6AB9" w:rsidRPr="003C7C54" w:rsidRDefault="005E6AB9" w:rsidP="00346117">
      <w:pPr>
        <w:spacing w:before="120" w:after="120"/>
        <w:ind w:left="1276" w:hanging="425"/>
        <w:rPr>
          <w:rFonts w:ascii="Arial" w:hAnsi="Arial" w:cs="Arial"/>
          <w:sz w:val="20"/>
          <w:szCs w:val="20"/>
        </w:rPr>
      </w:pPr>
      <w:r w:rsidRPr="003C7C54">
        <w:rPr>
          <w:rFonts w:ascii="Arial" w:hAnsi="Arial" w:cs="Arial"/>
          <w:sz w:val="20"/>
          <w:szCs w:val="20"/>
        </w:rPr>
        <w:t>(a)</w:t>
      </w:r>
      <w:r w:rsidRPr="003C7C54">
        <w:rPr>
          <w:rFonts w:ascii="Arial" w:hAnsi="Arial" w:cs="Arial"/>
          <w:sz w:val="20"/>
          <w:szCs w:val="20"/>
        </w:rPr>
        <w:tab/>
        <w:t>if convened on the requisition of members—is to be dissolved, and</w:t>
      </w:r>
    </w:p>
    <w:p w14:paraId="76ACD54A" w14:textId="77777777" w:rsidR="005E6AB9" w:rsidRPr="003C7C54" w:rsidRDefault="005E6AB9" w:rsidP="00346117">
      <w:pPr>
        <w:spacing w:before="120" w:after="120"/>
        <w:ind w:left="1276" w:hanging="425"/>
        <w:rPr>
          <w:rFonts w:ascii="Arial" w:hAnsi="Arial" w:cs="Arial"/>
          <w:sz w:val="20"/>
          <w:szCs w:val="20"/>
        </w:rPr>
      </w:pPr>
      <w:r w:rsidRPr="003C7C54">
        <w:rPr>
          <w:rFonts w:ascii="Arial" w:hAnsi="Arial" w:cs="Arial"/>
          <w:sz w:val="20"/>
          <w:szCs w:val="20"/>
        </w:rPr>
        <w:t>(b)</w:t>
      </w:r>
      <w:r w:rsidRPr="003C7C54">
        <w:rPr>
          <w:rFonts w:ascii="Arial" w:hAnsi="Arial" w:cs="Arial"/>
          <w:sz w:val="20"/>
          <w:szCs w:val="20"/>
        </w:rPr>
        <w:tab/>
        <w:t>in any other case—is to stand adjourned to the same day in the following week at the same time and (unless another place is specified at the time of the adjournment by the person presiding at the meeting or communicated by written notice to members given before the day to which the meeting is adjourned) at the same place.</w:t>
      </w:r>
    </w:p>
    <w:p w14:paraId="5F7F668D" w14:textId="77777777" w:rsidR="005E6AB9" w:rsidRPr="003C7C54" w:rsidRDefault="005E6AB9" w:rsidP="00E30814">
      <w:pPr>
        <w:ind w:left="851" w:hanging="425"/>
        <w:rPr>
          <w:rFonts w:ascii="Arial" w:hAnsi="Arial" w:cs="Arial"/>
          <w:sz w:val="20"/>
          <w:szCs w:val="20"/>
        </w:rPr>
      </w:pPr>
      <w:r w:rsidRPr="003C7C54">
        <w:rPr>
          <w:rFonts w:ascii="Arial" w:hAnsi="Arial" w:cs="Arial"/>
          <w:sz w:val="20"/>
          <w:szCs w:val="20"/>
        </w:rPr>
        <w:t>(4)</w:t>
      </w:r>
      <w:r w:rsidRPr="003C7C54">
        <w:rPr>
          <w:rFonts w:ascii="Arial" w:hAnsi="Arial" w:cs="Arial"/>
          <w:sz w:val="20"/>
          <w:szCs w:val="20"/>
        </w:rPr>
        <w:tab/>
        <w:t>If at the adjourned meeting a quorum is not present within half an hour after the time appointed for the commencement of the meeting, the members present (being at least 5) are to constitute a quorum.</w:t>
      </w:r>
    </w:p>
    <w:p w14:paraId="358E1401" w14:textId="77777777" w:rsidR="005E6AB9" w:rsidRPr="003C7C54" w:rsidRDefault="005E6AB9" w:rsidP="00E30814">
      <w:pPr>
        <w:ind w:left="851" w:hanging="425"/>
        <w:rPr>
          <w:rFonts w:ascii="Arial" w:hAnsi="Arial" w:cs="Arial"/>
          <w:sz w:val="20"/>
          <w:szCs w:val="20"/>
        </w:rPr>
      </w:pPr>
    </w:p>
    <w:p w14:paraId="26A2299B" w14:textId="77777777" w:rsidR="005E6AB9" w:rsidRPr="003C7C54" w:rsidRDefault="005E6AB9" w:rsidP="00E30814">
      <w:pPr>
        <w:pStyle w:val="Heading2"/>
        <w:spacing w:before="0" w:after="0"/>
        <w:ind w:left="426" w:hanging="426"/>
        <w:rPr>
          <w:i w:val="0"/>
          <w:sz w:val="20"/>
          <w:szCs w:val="20"/>
        </w:rPr>
      </w:pPr>
      <w:bookmarkStart w:id="62" w:name="sch.1-indoc.1-pt.4-sec.28"/>
      <w:bookmarkStart w:id="63" w:name="_Toc459977770"/>
      <w:bookmarkEnd w:id="62"/>
      <w:r w:rsidRPr="003C7C54">
        <w:rPr>
          <w:i w:val="0"/>
          <w:sz w:val="20"/>
          <w:szCs w:val="20"/>
        </w:rPr>
        <w:t>29</w:t>
      </w:r>
      <w:r w:rsidRPr="003C7C54">
        <w:rPr>
          <w:i w:val="0"/>
          <w:sz w:val="20"/>
          <w:szCs w:val="20"/>
        </w:rPr>
        <w:tab/>
        <w:t>Presiding member</w:t>
      </w:r>
      <w:bookmarkEnd w:id="63"/>
    </w:p>
    <w:p w14:paraId="3622DE79" w14:textId="77777777" w:rsidR="005E6AB9" w:rsidRPr="003C7C54" w:rsidRDefault="005E6AB9" w:rsidP="00346117">
      <w:pPr>
        <w:spacing w:before="120" w:after="120"/>
        <w:ind w:left="851" w:hanging="425"/>
        <w:rPr>
          <w:rFonts w:ascii="Arial" w:hAnsi="Arial" w:cs="Arial"/>
          <w:sz w:val="20"/>
          <w:szCs w:val="20"/>
        </w:rPr>
      </w:pPr>
      <w:r w:rsidRPr="003C7C54">
        <w:rPr>
          <w:rFonts w:ascii="Arial" w:hAnsi="Arial" w:cs="Arial"/>
          <w:sz w:val="20"/>
          <w:szCs w:val="20"/>
        </w:rPr>
        <w:t>(1)</w:t>
      </w:r>
      <w:r w:rsidRPr="003C7C54">
        <w:rPr>
          <w:rFonts w:ascii="Arial" w:hAnsi="Arial" w:cs="Arial"/>
          <w:sz w:val="20"/>
          <w:szCs w:val="20"/>
        </w:rPr>
        <w:tab/>
        <w:t xml:space="preserve">The president or, in the president’s absence, </w:t>
      </w:r>
      <w:r w:rsidRPr="00D9401A">
        <w:rPr>
          <w:rFonts w:ascii="Arial" w:hAnsi="Arial" w:cs="Arial"/>
          <w:color w:val="FF0000"/>
          <w:sz w:val="20"/>
          <w:szCs w:val="20"/>
        </w:rPr>
        <w:t>one of</w:t>
      </w:r>
      <w:r w:rsidRPr="003C7C54">
        <w:rPr>
          <w:rFonts w:ascii="Arial" w:hAnsi="Arial" w:cs="Arial"/>
          <w:sz w:val="20"/>
          <w:szCs w:val="20"/>
        </w:rPr>
        <w:t xml:space="preserve"> the vice-president</w:t>
      </w:r>
      <w:r w:rsidRPr="00D9401A">
        <w:rPr>
          <w:rFonts w:ascii="Arial" w:hAnsi="Arial" w:cs="Arial"/>
          <w:color w:val="FF0000"/>
          <w:sz w:val="20"/>
          <w:szCs w:val="20"/>
        </w:rPr>
        <w:t>s,</w:t>
      </w:r>
      <w:r w:rsidRPr="003C7C54">
        <w:rPr>
          <w:rFonts w:ascii="Arial" w:hAnsi="Arial" w:cs="Arial"/>
          <w:sz w:val="20"/>
          <w:szCs w:val="20"/>
        </w:rPr>
        <w:t xml:space="preserve"> is to preside as chairperson at each general meeting of the society.</w:t>
      </w:r>
    </w:p>
    <w:p w14:paraId="72BDA684" w14:textId="77777777" w:rsidR="005E6AB9" w:rsidRPr="003C7C54" w:rsidRDefault="005E6AB9" w:rsidP="00E30814">
      <w:pPr>
        <w:ind w:left="851" w:hanging="425"/>
        <w:rPr>
          <w:rFonts w:ascii="Arial" w:hAnsi="Arial" w:cs="Arial"/>
          <w:sz w:val="20"/>
          <w:szCs w:val="20"/>
        </w:rPr>
      </w:pPr>
      <w:r w:rsidRPr="003C7C54">
        <w:rPr>
          <w:rFonts w:ascii="Arial" w:hAnsi="Arial" w:cs="Arial"/>
          <w:sz w:val="20"/>
          <w:szCs w:val="20"/>
        </w:rPr>
        <w:t>(2)</w:t>
      </w:r>
      <w:r w:rsidRPr="003C7C54">
        <w:rPr>
          <w:rFonts w:ascii="Arial" w:hAnsi="Arial" w:cs="Arial"/>
          <w:sz w:val="20"/>
          <w:szCs w:val="20"/>
        </w:rPr>
        <w:tab/>
        <w:t>If the president and the vice-president</w:t>
      </w:r>
      <w:r w:rsidRPr="00D9401A">
        <w:rPr>
          <w:rFonts w:ascii="Arial" w:hAnsi="Arial" w:cs="Arial"/>
          <w:color w:val="FF0000"/>
          <w:sz w:val="20"/>
          <w:szCs w:val="20"/>
        </w:rPr>
        <w:t>s</w:t>
      </w:r>
      <w:r w:rsidRPr="003C7C54">
        <w:rPr>
          <w:rFonts w:ascii="Arial" w:hAnsi="Arial" w:cs="Arial"/>
          <w:sz w:val="20"/>
          <w:szCs w:val="20"/>
        </w:rPr>
        <w:t xml:space="preserve"> are absent or unwilling to act, the members present must elect one of their number to preside as chairperson at the meeting.</w:t>
      </w:r>
      <w:bookmarkStart w:id="64" w:name="sch.1-indoc.1-pt.4-sec.29"/>
      <w:bookmarkEnd w:id="64"/>
    </w:p>
    <w:p w14:paraId="70A9F8A2" w14:textId="77777777" w:rsidR="005E6AB9" w:rsidRPr="003C7C54" w:rsidRDefault="005E6AB9" w:rsidP="00E30814">
      <w:pPr>
        <w:ind w:left="851" w:hanging="425"/>
        <w:rPr>
          <w:rFonts w:ascii="Arial" w:hAnsi="Arial" w:cs="Arial"/>
          <w:sz w:val="20"/>
          <w:szCs w:val="20"/>
        </w:rPr>
      </w:pPr>
    </w:p>
    <w:p w14:paraId="43B4413C" w14:textId="77777777" w:rsidR="005E6AB9" w:rsidRPr="003C7C54" w:rsidRDefault="005E6AB9" w:rsidP="00E30814">
      <w:pPr>
        <w:pStyle w:val="Heading2"/>
        <w:spacing w:before="0" w:after="0"/>
        <w:ind w:left="426" w:hanging="426"/>
        <w:rPr>
          <w:i w:val="0"/>
          <w:sz w:val="20"/>
          <w:szCs w:val="20"/>
        </w:rPr>
      </w:pPr>
      <w:bookmarkStart w:id="65" w:name="_Toc459977771"/>
      <w:r w:rsidRPr="003C7C54">
        <w:rPr>
          <w:i w:val="0"/>
          <w:sz w:val="20"/>
          <w:szCs w:val="20"/>
        </w:rPr>
        <w:t>30</w:t>
      </w:r>
      <w:r w:rsidRPr="003C7C54">
        <w:rPr>
          <w:i w:val="0"/>
          <w:sz w:val="20"/>
          <w:szCs w:val="20"/>
        </w:rPr>
        <w:tab/>
        <w:t>Adjournment</w:t>
      </w:r>
      <w:bookmarkEnd w:id="65"/>
    </w:p>
    <w:p w14:paraId="7537614D" w14:textId="77777777" w:rsidR="005E6AB9" w:rsidRPr="003C7C54" w:rsidRDefault="005E6AB9" w:rsidP="00346117">
      <w:pPr>
        <w:spacing w:before="120" w:after="120"/>
        <w:ind w:left="851" w:hanging="425"/>
        <w:rPr>
          <w:rFonts w:ascii="Arial" w:hAnsi="Arial" w:cs="Arial"/>
          <w:sz w:val="20"/>
          <w:szCs w:val="20"/>
        </w:rPr>
      </w:pPr>
      <w:r w:rsidRPr="003C7C54">
        <w:rPr>
          <w:rFonts w:ascii="Arial" w:hAnsi="Arial" w:cs="Arial"/>
          <w:sz w:val="20"/>
          <w:szCs w:val="20"/>
        </w:rPr>
        <w:t>(1)</w:t>
      </w:r>
      <w:r w:rsidRPr="003C7C54">
        <w:rPr>
          <w:rFonts w:ascii="Arial" w:hAnsi="Arial" w:cs="Arial"/>
          <w:sz w:val="20"/>
          <w:szCs w:val="20"/>
        </w:rPr>
        <w:tab/>
        <w:t xml:space="preserve">The chairperson of a general meeting at which a quorum is present may, with the consent of the majority of members present at the meeting, adjourn the meeting from time to time and place to place, but no business is to </w:t>
      </w:r>
      <w:r w:rsidRPr="003C7C54">
        <w:rPr>
          <w:rFonts w:ascii="Arial" w:hAnsi="Arial" w:cs="Arial"/>
          <w:sz w:val="20"/>
          <w:szCs w:val="20"/>
        </w:rPr>
        <w:lastRenderedPageBreak/>
        <w:t>be transacted at an adjourned meeting other than the business left unfinished at the meeting at which the adjournment took place.</w:t>
      </w:r>
    </w:p>
    <w:p w14:paraId="689CC440" w14:textId="77777777" w:rsidR="005E6AB9" w:rsidRPr="003C7C54" w:rsidRDefault="005E6AB9" w:rsidP="00346117">
      <w:pPr>
        <w:spacing w:before="120" w:after="120"/>
        <w:ind w:left="851" w:hanging="425"/>
        <w:rPr>
          <w:rFonts w:ascii="Arial" w:hAnsi="Arial" w:cs="Arial"/>
          <w:sz w:val="20"/>
          <w:szCs w:val="20"/>
        </w:rPr>
      </w:pPr>
      <w:r w:rsidRPr="003C7C54">
        <w:rPr>
          <w:rFonts w:ascii="Arial" w:hAnsi="Arial" w:cs="Arial"/>
          <w:sz w:val="20"/>
          <w:szCs w:val="20"/>
        </w:rPr>
        <w:t>(2)</w:t>
      </w:r>
      <w:r w:rsidRPr="003C7C54">
        <w:rPr>
          <w:rFonts w:ascii="Arial" w:hAnsi="Arial" w:cs="Arial"/>
          <w:sz w:val="20"/>
          <w:szCs w:val="20"/>
        </w:rPr>
        <w:tab/>
        <w:t>If a general meeting is adjourned for 14 days or more, the secretary must give written or oral notice of the adjourned meeting to each member of the society stating the place, date and time of the meeting and the nature of the business to be transacted at the meeting.</w:t>
      </w:r>
    </w:p>
    <w:p w14:paraId="6121C010" w14:textId="77777777" w:rsidR="005E6AB9" w:rsidRPr="003C7C54" w:rsidRDefault="005E6AB9" w:rsidP="00E30814">
      <w:pPr>
        <w:ind w:left="851" w:hanging="425"/>
        <w:rPr>
          <w:rFonts w:ascii="Arial" w:hAnsi="Arial" w:cs="Arial"/>
          <w:sz w:val="20"/>
          <w:szCs w:val="20"/>
        </w:rPr>
      </w:pPr>
      <w:r w:rsidRPr="003C7C54">
        <w:rPr>
          <w:rFonts w:ascii="Arial" w:hAnsi="Arial" w:cs="Arial"/>
          <w:sz w:val="20"/>
          <w:szCs w:val="20"/>
        </w:rPr>
        <w:t>(3)</w:t>
      </w:r>
      <w:r w:rsidRPr="003C7C54">
        <w:rPr>
          <w:rFonts w:ascii="Arial" w:hAnsi="Arial" w:cs="Arial"/>
          <w:sz w:val="20"/>
          <w:szCs w:val="20"/>
        </w:rPr>
        <w:tab/>
        <w:t>Except as provided in subclauses (1) and (2), notice of an adjournment of a general meeting or of the business to be transacted at an adjourned meeting is not required to be given.</w:t>
      </w:r>
    </w:p>
    <w:p w14:paraId="66D20678" w14:textId="77777777" w:rsidR="005E6AB9" w:rsidRPr="003C7C54" w:rsidRDefault="005E6AB9" w:rsidP="00E30814">
      <w:pPr>
        <w:ind w:left="851" w:hanging="425"/>
        <w:rPr>
          <w:rFonts w:ascii="Arial" w:hAnsi="Arial" w:cs="Arial"/>
          <w:sz w:val="20"/>
          <w:szCs w:val="20"/>
        </w:rPr>
      </w:pPr>
    </w:p>
    <w:p w14:paraId="224F0F93" w14:textId="77777777" w:rsidR="005E6AB9" w:rsidRPr="003C7C54" w:rsidRDefault="005E6AB9" w:rsidP="00E30814">
      <w:pPr>
        <w:pStyle w:val="Heading2"/>
        <w:spacing w:before="0" w:after="0"/>
        <w:ind w:left="426" w:hanging="426"/>
        <w:rPr>
          <w:i w:val="0"/>
          <w:sz w:val="20"/>
          <w:szCs w:val="20"/>
        </w:rPr>
      </w:pPr>
      <w:bookmarkStart w:id="66" w:name="sch.1-indoc.1-pt.4-sec.30"/>
      <w:bookmarkStart w:id="67" w:name="_Toc459977772"/>
      <w:bookmarkEnd w:id="66"/>
      <w:r w:rsidRPr="003C7C54">
        <w:rPr>
          <w:i w:val="0"/>
          <w:sz w:val="20"/>
          <w:szCs w:val="20"/>
        </w:rPr>
        <w:t>31</w:t>
      </w:r>
      <w:r w:rsidRPr="003C7C54">
        <w:rPr>
          <w:i w:val="0"/>
          <w:sz w:val="20"/>
          <w:szCs w:val="20"/>
        </w:rPr>
        <w:tab/>
        <w:t>Making of decisions</w:t>
      </w:r>
      <w:bookmarkEnd w:id="67"/>
    </w:p>
    <w:p w14:paraId="4E15360B" w14:textId="77777777" w:rsidR="005E6AB9" w:rsidRPr="003C7C54" w:rsidRDefault="005E6AB9" w:rsidP="00346117">
      <w:pPr>
        <w:spacing w:before="120" w:after="120"/>
        <w:ind w:left="851" w:hanging="425"/>
        <w:rPr>
          <w:rFonts w:ascii="Arial" w:hAnsi="Arial" w:cs="Arial"/>
          <w:sz w:val="20"/>
          <w:szCs w:val="20"/>
        </w:rPr>
      </w:pPr>
      <w:r w:rsidRPr="003C7C54">
        <w:rPr>
          <w:rFonts w:ascii="Arial" w:hAnsi="Arial" w:cs="Arial"/>
          <w:sz w:val="20"/>
          <w:szCs w:val="20"/>
        </w:rPr>
        <w:t>(1)</w:t>
      </w:r>
      <w:r w:rsidRPr="003C7C54">
        <w:rPr>
          <w:rFonts w:ascii="Arial" w:hAnsi="Arial" w:cs="Arial"/>
          <w:sz w:val="20"/>
          <w:szCs w:val="20"/>
        </w:rPr>
        <w:tab/>
        <w:t xml:space="preserve">A question arising at a general meeting of the society is to be determined by: </w:t>
      </w:r>
    </w:p>
    <w:p w14:paraId="1EC73451" w14:textId="77777777" w:rsidR="005E6AB9" w:rsidRPr="003C7C54" w:rsidRDefault="005E6AB9" w:rsidP="00346117">
      <w:pPr>
        <w:spacing w:before="120" w:after="120"/>
        <w:ind w:left="1276" w:hanging="425"/>
        <w:rPr>
          <w:rFonts w:ascii="Arial" w:hAnsi="Arial" w:cs="Arial"/>
          <w:sz w:val="20"/>
          <w:szCs w:val="20"/>
        </w:rPr>
      </w:pPr>
      <w:r w:rsidRPr="003C7C54">
        <w:rPr>
          <w:rFonts w:ascii="Arial" w:hAnsi="Arial" w:cs="Arial"/>
          <w:sz w:val="20"/>
          <w:szCs w:val="20"/>
        </w:rPr>
        <w:t>(a)</w:t>
      </w:r>
      <w:r w:rsidRPr="003C7C54">
        <w:rPr>
          <w:rFonts w:ascii="Arial" w:hAnsi="Arial" w:cs="Arial"/>
          <w:sz w:val="20"/>
          <w:szCs w:val="20"/>
        </w:rPr>
        <w:tab/>
        <w:t>a show of hands, or</w:t>
      </w:r>
    </w:p>
    <w:p w14:paraId="5B2EC59D" w14:textId="77777777" w:rsidR="005E6AB9" w:rsidRPr="003C7C54" w:rsidRDefault="005E6AB9" w:rsidP="00346117">
      <w:pPr>
        <w:spacing w:before="120" w:after="120"/>
        <w:ind w:left="1276" w:hanging="425"/>
        <w:rPr>
          <w:rFonts w:ascii="Arial" w:hAnsi="Arial" w:cs="Arial"/>
          <w:sz w:val="20"/>
          <w:szCs w:val="20"/>
        </w:rPr>
      </w:pPr>
      <w:r w:rsidRPr="003C7C54">
        <w:rPr>
          <w:rFonts w:ascii="Arial" w:hAnsi="Arial" w:cs="Arial"/>
          <w:sz w:val="20"/>
          <w:szCs w:val="20"/>
        </w:rPr>
        <w:t>(b)</w:t>
      </w:r>
      <w:r w:rsidRPr="003C7C54">
        <w:rPr>
          <w:rFonts w:ascii="Arial" w:hAnsi="Arial" w:cs="Arial"/>
          <w:sz w:val="20"/>
          <w:szCs w:val="20"/>
        </w:rPr>
        <w:tab/>
        <w:t xml:space="preserve">if on the motion of the chairperson or if 3 or more members present at the meeting decide that the question should be determined by a </w:t>
      </w:r>
      <w:r>
        <w:rPr>
          <w:rFonts w:ascii="Arial" w:hAnsi="Arial" w:cs="Arial"/>
          <w:sz w:val="20"/>
          <w:szCs w:val="20"/>
        </w:rPr>
        <w:t xml:space="preserve">written/secret </w:t>
      </w:r>
      <w:r w:rsidRPr="003C7C54">
        <w:rPr>
          <w:rFonts w:ascii="Arial" w:hAnsi="Arial" w:cs="Arial"/>
          <w:sz w:val="20"/>
          <w:szCs w:val="20"/>
        </w:rPr>
        <w:t xml:space="preserve"> ballot.</w:t>
      </w:r>
    </w:p>
    <w:p w14:paraId="2C600F19" w14:textId="77777777" w:rsidR="005E6AB9" w:rsidRPr="003C7C54" w:rsidRDefault="005E6AB9" w:rsidP="00346117">
      <w:pPr>
        <w:spacing w:before="120" w:after="120"/>
        <w:ind w:left="851" w:hanging="425"/>
        <w:rPr>
          <w:rFonts w:ascii="Arial" w:hAnsi="Arial" w:cs="Arial"/>
          <w:sz w:val="20"/>
          <w:szCs w:val="20"/>
        </w:rPr>
      </w:pPr>
      <w:r w:rsidRPr="003C7C54">
        <w:rPr>
          <w:rFonts w:ascii="Arial" w:hAnsi="Arial" w:cs="Arial"/>
          <w:sz w:val="20"/>
          <w:szCs w:val="20"/>
        </w:rPr>
        <w:t>(2)</w:t>
      </w:r>
      <w:r w:rsidRPr="003C7C54">
        <w:rPr>
          <w:rFonts w:ascii="Arial" w:hAnsi="Arial" w:cs="Arial"/>
          <w:sz w:val="20"/>
          <w:szCs w:val="20"/>
        </w:rPr>
        <w:tab/>
        <w:t>If the question is to be determined by a show of hands, a declaration by the chairperson that a resolution has, on a show of hands, been carried or carried unanimously or carried by a particular majority or lost, or an entry to that effect in the minute book of the society, is evidence of the fact without proof of the number or proportion of the votes recorded in favour of or against that resolution.</w:t>
      </w:r>
    </w:p>
    <w:p w14:paraId="7C2FFD9B" w14:textId="77777777" w:rsidR="005E6AB9" w:rsidRPr="003C7C54" w:rsidRDefault="005E6AB9" w:rsidP="00346117">
      <w:pPr>
        <w:spacing w:before="120" w:after="120"/>
        <w:ind w:left="851" w:hanging="425"/>
        <w:rPr>
          <w:rFonts w:ascii="Arial" w:hAnsi="Arial" w:cs="Arial"/>
          <w:sz w:val="20"/>
          <w:szCs w:val="20"/>
        </w:rPr>
      </w:pPr>
      <w:r w:rsidRPr="003C7C54">
        <w:rPr>
          <w:rFonts w:ascii="Arial" w:hAnsi="Arial" w:cs="Arial"/>
          <w:sz w:val="20"/>
          <w:szCs w:val="20"/>
        </w:rPr>
        <w:t>(3)</w:t>
      </w:r>
      <w:r w:rsidRPr="003C7C54">
        <w:rPr>
          <w:rFonts w:ascii="Arial" w:hAnsi="Arial" w:cs="Arial"/>
          <w:sz w:val="20"/>
          <w:szCs w:val="20"/>
        </w:rPr>
        <w:tab/>
        <w:t xml:space="preserve">Subclause (2) applies to a method determined by the committee under subclause (1) (a) in the same way as it applies to a show of hands. </w:t>
      </w:r>
    </w:p>
    <w:p w14:paraId="5821271B" w14:textId="77777777" w:rsidR="005E6AB9" w:rsidRPr="003C7C54" w:rsidRDefault="005E6AB9" w:rsidP="00F100FD">
      <w:pPr>
        <w:ind w:left="851" w:hanging="425"/>
        <w:rPr>
          <w:rFonts w:ascii="Arial" w:hAnsi="Arial" w:cs="Arial"/>
          <w:sz w:val="20"/>
          <w:szCs w:val="20"/>
        </w:rPr>
      </w:pPr>
      <w:r w:rsidRPr="003C7C54">
        <w:rPr>
          <w:rFonts w:ascii="Arial" w:hAnsi="Arial" w:cs="Arial"/>
          <w:sz w:val="20"/>
          <w:szCs w:val="20"/>
        </w:rPr>
        <w:t>(4)</w:t>
      </w:r>
      <w:r w:rsidRPr="003C7C54">
        <w:rPr>
          <w:rFonts w:ascii="Arial" w:hAnsi="Arial" w:cs="Arial"/>
          <w:sz w:val="20"/>
          <w:szCs w:val="20"/>
        </w:rPr>
        <w:tab/>
        <w:t>If the question is to be determined by a written ballot, the ballot is to be conducted in accordance with the directions of the chairperson.</w:t>
      </w:r>
      <w:bookmarkStart w:id="68" w:name="sch.1-indoc.1-pt.4-sec.31"/>
      <w:bookmarkEnd w:id="68"/>
    </w:p>
    <w:p w14:paraId="0AE62422" w14:textId="77777777" w:rsidR="005E6AB9" w:rsidRPr="003C7C54" w:rsidRDefault="005E6AB9" w:rsidP="00F100FD">
      <w:pPr>
        <w:ind w:left="851" w:hanging="425"/>
        <w:rPr>
          <w:rFonts w:ascii="Arial" w:hAnsi="Arial" w:cs="Arial"/>
          <w:sz w:val="20"/>
          <w:szCs w:val="20"/>
        </w:rPr>
      </w:pPr>
    </w:p>
    <w:p w14:paraId="3A04E05A" w14:textId="77777777" w:rsidR="005E6AB9" w:rsidRPr="003C7C54" w:rsidRDefault="005E6AB9" w:rsidP="00F100FD">
      <w:pPr>
        <w:pStyle w:val="Heading2"/>
        <w:spacing w:before="0" w:after="0"/>
        <w:ind w:left="426" w:hanging="426"/>
        <w:rPr>
          <w:i w:val="0"/>
          <w:sz w:val="20"/>
          <w:szCs w:val="20"/>
        </w:rPr>
      </w:pPr>
      <w:bookmarkStart w:id="69" w:name="_Toc459977773"/>
      <w:r w:rsidRPr="003C7C54">
        <w:rPr>
          <w:i w:val="0"/>
          <w:sz w:val="20"/>
          <w:szCs w:val="20"/>
        </w:rPr>
        <w:t>32</w:t>
      </w:r>
      <w:r w:rsidRPr="003C7C54">
        <w:rPr>
          <w:i w:val="0"/>
          <w:sz w:val="20"/>
          <w:szCs w:val="20"/>
        </w:rPr>
        <w:tab/>
        <w:t>Special resolutions</w:t>
      </w:r>
      <w:bookmarkEnd w:id="69"/>
    </w:p>
    <w:p w14:paraId="681FB8C8" w14:textId="77777777" w:rsidR="005E6AB9" w:rsidRPr="003C7C54" w:rsidRDefault="005E6AB9" w:rsidP="00F100FD">
      <w:pPr>
        <w:ind w:left="426"/>
        <w:rPr>
          <w:rFonts w:ascii="Arial" w:hAnsi="Arial" w:cs="Arial"/>
          <w:sz w:val="20"/>
          <w:szCs w:val="20"/>
        </w:rPr>
      </w:pPr>
      <w:r w:rsidRPr="003C7C54">
        <w:rPr>
          <w:rFonts w:ascii="Arial" w:hAnsi="Arial" w:cs="Arial"/>
          <w:sz w:val="20"/>
          <w:szCs w:val="20"/>
        </w:rPr>
        <w:t>A special resolution may only be passed by the society in accordance with section 39 of the Act.</w:t>
      </w:r>
      <w:bookmarkStart w:id="70" w:name="sch.1-indoc.1-pt.4-sec.32"/>
      <w:bookmarkEnd w:id="70"/>
    </w:p>
    <w:p w14:paraId="2400B390" w14:textId="77777777" w:rsidR="005E6AB9" w:rsidRPr="003C7C54" w:rsidRDefault="005E6AB9" w:rsidP="00F100FD">
      <w:pPr>
        <w:ind w:left="426"/>
        <w:rPr>
          <w:rFonts w:ascii="Arial" w:hAnsi="Arial" w:cs="Arial"/>
          <w:sz w:val="20"/>
          <w:szCs w:val="20"/>
        </w:rPr>
      </w:pPr>
    </w:p>
    <w:p w14:paraId="49F56C29" w14:textId="77777777" w:rsidR="005E6AB9" w:rsidRPr="003C7C54" w:rsidRDefault="005E6AB9" w:rsidP="00F100FD">
      <w:pPr>
        <w:pStyle w:val="Heading2"/>
        <w:spacing w:before="0" w:after="0"/>
        <w:ind w:left="426" w:hanging="426"/>
        <w:rPr>
          <w:i w:val="0"/>
          <w:sz w:val="20"/>
          <w:szCs w:val="20"/>
        </w:rPr>
      </w:pPr>
      <w:bookmarkStart w:id="71" w:name="_Toc459977774"/>
      <w:r w:rsidRPr="003C7C54">
        <w:rPr>
          <w:i w:val="0"/>
          <w:sz w:val="20"/>
          <w:szCs w:val="20"/>
        </w:rPr>
        <w:t>33</w:t>
      </w:r>
      <w:r w:rsidRPr="003C7C54">
        <w:rPr>
          <w:i w:val="0"/>
          <w:sz w:val="20"/>
          <w:szCs w:val="20"/>
        </w:rPr>
        <w:tab/>
        <w:t>Voting</w:t>
      </w:r>
      <w:bookmarkEnd w:id="71"/>
    </w:p>
    <w:p w14:paraId="67433A5B" w14:textId="77777777" w:rsidR="005E6AB9" w:rsidRPr="003C7C54" w:rsidRDefault="005E6AB9" w:rsidP="00346117">
      <w:pPr>
        <w:spacing w:before="120" w:after="120"/>
        <w:ind w:left="851" w:hanging="425"/>
        <w:rPr>
          <w:rFonts w:ascii="Arial" w:hAnsi="Arial" w:cs="Arial"/>
          <w:sz w:val="20"/>
          <w:szCs w:val="20"/>
        </w:rPr>
      </w:pPr>
      <w:r w:rsidRPr="003C7C54">
        <w:rPr>
          <w:rFonts w:ascii="Arial" w:hAnsi="Arial" w:cs="Arial"/>
          <w:sz w:val="20"/>
          <w:szCs w:val="20"/>
        </w:rPr>
        <w:t>(1)</w:t>
      </w:r>
      <w:r w:rsidRPr="003C7C54">
        <w:rPr>
          <w:rFonts w:ascii="Arial" w:hAnsi="Arial" w:cs="Arial"/>
          <w:sz w:val="20"/>
          <w:szCs w:val="20"/>
        </w:rPr>
        <w:tab/>
        <w:t>On any question arising at a general meeting of the society a member has one vote only.</w:t>
      </w:r>
    </w:p>
    <w:p w14:paraId="1922B09E" w14:textId="77777777" w:rsidR="005E6AB9" w:rsidRPr="003C7C54" w:rsidRDefault="005E6AB9" w:rsidP="00346117">
      <w:pPr>
        <w:spacing w:before="120" w:after="120"/>
        <w:ind w:left="851" w:hanging="425"/>
        <w:rPr>
          <w:rFonts w:ascii="Arial" w:hAnsi="Arial" w:cs="Arial"/>
          <w:sz w:val="20"/>
          <w:szCs w:val="20"/>
        </w:rPr>
      </w:pPr>
      <w:r w:rsidRPr="003C7C54">
        <w:rPr>
          <w:rFonts w:ascii="Arial" w:hAnsi="Arial" w:cs="Arial"/>
          <w:sz w:val="20"/>
          <w:szCs w:val="20"/>
        </w:rPr>
        <w:t>(2)</w:t>
      </w:r>
      <w:r w:rsidRPr="003C7C54">
        <w:rPr>
          <w:rFonts w:ascii="Arial" w:hAnsi="Arial" w:cs="Arial"/>
          <w:sz w:val="20"/>
          <w:szCs w:val="20"/>
        </w:rPr>
        <w:tab/>
        <w:t>In the case of an equality of votes on a question at a general meeting, the chairperson of the meeting is entitled to exercise a second or casting vote.</w:t>
      </w:r>
    </w:p>
    <w:p w14:paraId="62DE6507" w14:textId="77777777" w:rsidR="005E6AB9" w:rsidRPr="003C7C54" w:rsidRDefault="005E6AB9" w:rsidP="00346117">
      <w:pPr>
        <w:spacing w:before="120" w:after="120"/>
        <w:ind w:left="851" w:hanging="425"/>
        <w:rPr>
          <w:rFonts w:ascii="Arial" w:hAnsi="Arial" w:cs="Arial"/>
          <w:sz w:val="20"/>
          <w:szCs w:val="20"/>
        </w:rPr>
      </w:pPr>
      <w:r w:rsidRPr="003C7C54">
        <w:rPr>
          <w:rFonts w:ascii="Arial" w:hAnsi="Arial" w:cs="Arial"/>
          <w:sz w:val="20"/>
          <w:szCs w:val="20"/>
        </w:rPr>
        <w:t>(3)</w:t>
      </w:r>
      <w:r w:rsidRPr="003C7C54">
        <w:rPr>
          <w:rFonts w:ascii="Arial" w:hAnsi="Arial" w:cs="Arial"/>
          <w:sz w:val="20"/>
          <w:szCs w:val="20"/>
        </w:rPr>
        <w:tab/>
        <w:t>A member is not entitled to vote at any general meeting of the society unless all money due and payable by the member to the society has been paid.</w:t>
      </w:r>
    </w:p>
    <w:p w14:paraId="08D6B043" w14:textId="77777777" w:rsidR="005E6AB9" w:rsidRPr="003C7C54" w:rsidRDefault="005E6AB9" w:rsidP="00346117">
      <w:pPr>
        <w:spacing w:before="120" w:after="120"/>
        <w:ind w:left="851" w:hanging="425"/>
        <w:rPr>
          <w:rFonts w:ascii="Arial" w:hAnsi="Arial" w:cs="Arial"/>
          <w:sz w:val="20"/>
          <w:szCs w:val="20"/>
        </w:rPr>
      </w:pPr>
      <w:r w:rsidRPr="003C7C54">
        <w:rPr>
          <w:rFonts w:ascii="Arial" w:hAnsi="Arial" w:cs="Arial"/>
          <w:sz w:val="20"/>
          <w:szCs w:val="20"/>
        </w:rPr>
        <w:t>(4)</w:t>
      </w:r>
      <w:r w:rsidRPr="003C7C54">
        <w:rPr>
          <w:rFonts w:ascii="Arial" w:hAnsi="Arial" w:cs="Arial"/>
          <w:sz w:val="20"/>
          <w:szCs w:val="20"/>
        </w:rPr>
        <w:tab/>
        <w:t>A member is not entitled to vote at any general meeting of the society if the member is under 18 years of age.</w:t>
      </w:r>
    </w:p>
    <w:p w14:paraId="2F34B157" w14:textId="77777777" w:rsidR="005E6AB9" w:rsidRPr="003C7C54" w:rsidRDefault="005E6AB9" w:rsidP="002540C7">
      <w:pPr>
        <w:pStyle w:val="Heading2"/>
        <w:spacing w:before="480" w:after="120"/>
        <w:ind w:left="426" w:hanging="426"/>
        <w:rPr>
          <w:i w:val="0"/>
          <w:sz w:val="20"/>
          <w:szCs w:val="20"/>
        </w:rPr>
      </w:pPr>
      <w:bookmarkStart w:id="72" w:name="sch.1-indoc.1-pt.4-sec.33"/>
      <w:bookmarkStart w:id="73" w:name="_Toc459977775"/>
      <w:bookmarkEnd w:id="72"/>
      <w:r w:rsidRPr="003C7C54">
        <w:rPr>
          <w:i w:val="0"/>
          <w:sz w:val="20"/>
          <w:szCs w:val="20"/>
        </w:rPr>
        <w:t>34</w:t>
      </w:r>
      <w:r w:rsidRPr="003C7C54">
        <w:rPr>
          <w:i w:val="0"/>
          <w:sz w:val="20"/>
          <w:szCs w:val="20"/>
        </w:rPr>
        <w:tab/>
        <w:t>Proxy votes not permitted</w:t>
      </w:r>
      <w:bookmarkEnd w:id="73"/>
    </w:p>
    <w:p w14:paraId="13841686" w14:textId="77777777" w:rsidR="005E6AB9" w:rsidRPr="003C7C54" w:rsidRDefault="005E6AB9" w:rsidP="00346117">
      <w:pPr>
        <w:spacing w:before="120" w:after="120"/>
        <w:ind w:left="426"/>
        <w:rPr>
          <w:rFonts w:ascii="Arial" w:hAnsi="Arial" w:cs="Arial"/>
          <w:sz w:val="20"/>
          <w:szCs w:val="20"/>
        </w:rPr>
      </w:pPr>
      <w:r w:rsidRPr="003C7C54">
        <w:rPr>
          <w:rFonts w:ascii="Arial" w:hAnsi="Arial" w:cs="Arial"/>
          <w:sz w:val="20"/>
          <w:szCs w:val="20"/>
        </w:rPr>
        <w:t xml:space="preserve">Proxy voting must not be undertaken at or in respect of any meeting. </w:t>
      </w:r>
    </w:p>
    <w:p w14:paraId="4D60C3D5" w14:textId="77777777" w:rsidR="005E6AB9" w:rsidRPr="003C7C54" w:rsidRDefault="005E6AB9" w:rsidP="00EF4CB0">
      <w:pPr>
        <w:ind w:left="426"/>
        <w:rPr>
          <w:rFonts w:ascii="Arial" w:hAnsi="Arial" w:cs="Arial"/>
          <w:sz w:val="20"/>
          <w:szCs w:val="20"/>
        </w:rPr>
      </w:pPr>
      <w:bookmarkStart w:id="74" w:name="sch.1-indoc.1-pt.4-sec.33-nt.1"/>
      <w:bookmarkEnd w:id="74"/>
      <w:r w:rsidRPr="003C7C54">
        <w:rPr>
          <w:rFonts w:ascii="Arial" w:hAnsi="Arial" w:cs="Arial"/>
          <w:b/>
          <w:bCs/>
          <w:sz w:val="20"/>
          <w:szCs w:val="20"/>
        </w:rPr>
        <w:t xml:space="preserve">Note. </w:t>
      </w:r>
      <w:r w:rsidRPr="003C7C54">
        <w:rPr>
          <w:rFonts w:ascii="Arial" w:hAnsi="Arial" w:cs="Arial"/>
          <w:sz w:val="20"/>
          <w:szCs w:val="20"/>
        </w:rPr>
        <w:t>Schedule 1 to the Act provides that an association’s constitution is to address whether</w:t>
      </w:r>
      <w:r w:rsidRPr="003C7C54">
        <w:rPr>
          <w:rFonts w:ascii="Arial" w:hAnsi="Arial" w:cs="Arial"/>
          <w:i/>
          <w:sz w:val="20"/>
          <w:szCs w:val="20"/>
        </w:rPr>
        <w:t xml:space="preserve"> </w:t>
      </w:r>
      <w:r w:rsidRPr="003C7C54">
        <w:rPr>
          <w:rFonts w:ascii="Arial" w:hAnsi="Arial" w:cs="Arial"/>
          <w:sz w:val="20"/>
          <w:szCs w:val="20"/>
        </w:rPr>
        <w:t>members of the association are entitled to vote by proxy at general meetings.</w:t>
      </w:r>
    </w:p>
    <w:p w14:paraId="1445A237" w14:textId="77777777" w:rsidR="005E6AB9" w:rsidRPr="003C7C54" w:rsidRDefault="005E6AB9" w:rsidP="00EF4CB0">
      <w:pPr>
        <w:ind w:left="426"/>
        <w:rPr>
          <w:rFonts w:ascii="Arial" w:hAnsi="Arial" w:cs="Arial"/>
          <w:sz w:val="20"/>
          <w:szCs w:val="20"/>
        </w:rPr>
      </w:pPr>
    </w:p>
    <w:p w14:paraId="4E6CD7AB" w14:textId="77777777" w:rsidR="005E6AB9" w:rsidRPr="003C7C54" w:rsidRDefault="005E6AB9" w:rsidP="00EF4CB0">
      <w:pPr>
        <w:ind w:left="426"/>
        <w:rPr>
          <w:rFonts w:ascii="Arial" w:hAnsi="Arial" w:cs="Arial"/>
          <w:sz w:val="20"/>
          <w:szCs w:val="20"/>
        </w:rPr>
      </w:pPr>
    </w:p>
    <w:p w14:paraId="409AA419" w14:textId="77777777" w:rsidR="005E6AB9" w:rsidRPr="003C7C54" w:rsidRDefault="005E6AB9" w:rsidP="00EF4CB0">
      <w:pPr>
        <w:pStyle w:val="Heading1"/>
        <w:spacing w:before="0" w:after="0"/>
        <w:ind w:left="1276" w:hanging="1276"/>
        <w:rPr>
          <w:sz w:val="20"/>
          <w:szCs w:val="20"/>
        </w:rPr>
      </w:pPr>
      <w:bookmarkStart w:id="75" w:name="sch.1-indoc.1-pt.4-sec.34"/>
      <w:bookmarkStart w:id="76" w:name="_Toc459977778"/>
      <w:bookmarkEnd w:id="75"/>
      <w:r w:rsidRPr="003C7C54">
        <w:rPr>
          <w:sz w:val="20"/>
          <w:szCs w:val="20"/>
        </w:rPr>
        <w:t>Part 5</w:t>
      </w:r>
      <w:r w:rsidRPr="003C7C54">
        <w:rPr>
          <w:sz w:val="20"/>
          <w:szCs w:val="20"/>
        </w:rPr>
        <w:tab/>
        <w:t>Miscellaneous</w:t>
      </w:r>
      <w:bookmarkEnd w:id="76"/>
    </w:p>
    <w:p w14:paraId="079618EB" w14:textId="77777777" w:rsidR="005E6AB9" w:rsidRPr="003C7C54" w:rsidRDefault="005E6AB9" w:rsidP="00EF4CB0">
      <w:pPr>
        <w:pStyle w:val="Heading2"/>
        <w:spacing w:before="0" w:after="0"/>
        <w:ind w:left="426" w:hanging="426"/>
        <w:rPr>
          <w:i w:val="0"/>
          <w:sz w:val="20"/>
          <w:szCs w:val="20"/>
        </w:rPr>
      </w:pPr>
      <w:bookmarkStart w:id="77" w:name="sch.1-indoc.1-pt.5-sec.35"/>
      <w:bookmarkStart w:id="78" w:name="_Toc459977779"/>
      <w:bookmarkEnd w:id="77"/>
    </w:p>
    <w:p w14:paraId="2446ADF0" w14:textId="77777777" w:rsidR="005E6AB9" w:rsidRPr="003C7C54" w:rsidRDefault="005E6AB9" w:rsidP="00F100FD">
      <w:pPr>
        <w:pStyle w:val="Heading2"/>
        <w:spacing w:before="0" w:after="0"/>
        <w:ind w:left="426" w:hanging="426"/>
        <w:rPr>
          <w:i w:val="0"/>
          <w:sz w:val="20"/>
          <w:szCs w:val="20"/>
        </w:rPr>
      </w:pPr>
      <w:r w:rsidRPr="003C7C54">
        <w:rPr>
          <w:i w:val="0"/>
          <w:sz w:val="20"/>
          <w:szCs w:val="20"/>
        </w:rPr>
        <w:t>35</w:t>
      </w:r>
      <w:r w:rsidRPr="003C7C54">
        <w:rPr>
          <w:i w:val="0"/>
          <w:sz w:val="20"/>
          <w:szCs w:val="20"/>
        </w:rPr>
        <w:tab/>
        <w:t>Insurance</w:t>
      </w:r>
      <w:bookmarkEnd w:id="78"/>
    </w:p>
    <w:p w14:paraId="468B9D5D" w14:textId="77777777" w:rsidR="005E6AB9" w:rsidRPr="003C7C54" w:rsidRDefault="005E6AB9" w:rsidP="00F100FD">
      <w:pPr>
        <w:ind w:left="851" w:hanging="425"/>
        <w:rPr>
          <w:rFonts w:ascii="Arial" w:hAnsi="Arial" w:cs="Arial"/>
          <w:sz w:val="20"/>
          <w:szCs w:val="20"/>
        </w:rPr>
      </w:pPr>
      <w:r w:rsidRPr="003C7C54">
        <w:rPr>
          <w:rFonts w:ascii="Arial" w:hAnsi="Arial" w:cs="Arial"/>
          <w:sz w:val="20"/>
          <w:szCs w:val="20"/>
        </w:rPr>
        <w:t>The society may effect and maintain insurance.</w:t>
      </w:r>
      <w:bookmarkStart w:id="79" w:name="sch.1-indoc.1-pt.5-sec.36"/>
      <w:bookmarkEnd w:id="79"/>
    </w:p>
    <w:p w14:paraId="7520D611" w14:textId="77777777" w:rsidR="005E6AB9" w:rsidRPr="003C7C54" w:rsidRDefault="005E6AB9" w:rsidP="00F100FD">
      <w:pPr>
        <w:ind w:left="851" w:hanging="425"/>
        <w:rPr>
          <w:rFonts w:ascii="Arial" w:hAnsi="Arial" w:cs="Arial"/>
          <w:sz w:val="20"/>
          <w:szCs w:val="20"/>
        </w:rPr>
      </w:pPr>
    </w:p>
    <w:p w14:paraId="07C14FDA" w14:textId="77777777" w:rsidR="005E6AB9" w:rsidRPr="003C7C54" w:rsidRDefault="005E6AB9" w:rsidP="00F100FD">
      <w:pPr>
        <w:pStyle w:val="Heading2"/>
        <w:spacing w:before="0" w:after="0"/>
        <w:ind w:left="426" w:hanging="426"/>
        <w:rPr>
          <w:i w:val="0"/>
          <w:sz w:val="20"/>
          <w:szCs w:val="20"/>
        </w:rPr>
      </w:pPr>
      <w:bookmarkStart w:id="80" w:name="_Toc459977780"/>
      <w:r w:rsidRPr="003C7C54">
        <w:rPr>
          <w:i w:val="0"/>
          <w:sz w:val="20"/>
          <w:szCs w:val="20"/>
        </w:rPr>
        <w:t>36</w:t>
      </w:r>
      <w:r w:rsidRPr="003C7C54">
        <w:rPr>
          <w:i w:val="0"/>
          <w:sz w:val="20"/>
          <w:szCs w:val="20"/>
        </w:rPr>
        <w:tab/>
        <w:t>Funds - source</w:t>
      </w:r>
      <w:bookmarkEnd w:id="80"/>
    </w:p>
    <w:p w14:paraId="1E211379" w14:textId="77777777" w:rsidR="005E6AB9" w:rsidRPr="003C7C54" w:rsidRDefault="005E6AB9" w:rsidP="00346117">
      <w:pPr>
        <w:spacing w:before="120" w:after="120"/>
        <w:ind w:left="851" w:hanging="425"/>
        <w:rPr>
          <w:rFonts w:ascii="Arial" w:hAnsi="Arial" w:cs="Arial"/>
          <w:sz w:val="20"/>
          <w:szCs w:val="20"/>
        </w:rPr>
      </w:pPr>
      <w:r w:rsidRPr="003C7C54">
        <w:rPr>
          <w:rFonts w:ascii="Arial" w:hAnsi="Arial" w:cs="Arial"/>
          <w:sz w:val="20"/>
          <w:szCs w:val="20"/>
        </w:rPr>
        <w:t>(1)</w:t>
      </w:r>
      <w:r w:rsidRPr="003C7C54">
        <w:rPr>
          <w:rFonts w:ascii="Arial" w:hAnsi="Arial" w:cs="Arial"/>
          <w:sz w:val="20"/>
          <w:szCs w:val="20"/>
        </w:rPr>
        <w:tab/>
        <w:t>The funds of the society are to be derived from entrance fees and annual subscriptions of members, donations and, subject to any resolution passed by the society in general meeting, any other sources that the committee determines.</w:t>
      </w:r>
    </w:p>
    <w:p w14:paraId="75F4C20D" w14:textId="77777777" w:rsidR="005E6AB9" w:rsidRPr="003C7C54" w:rsidRDefault="005E6AB9" w:rsidP="00346117">
      <w:pPr>
        <w:spacing w:before="120" w:after="120"/>
        <w:ind w:left="851" w:hanging="425"/>
        <w:rPr>
          <w:rFonts w:ascii="Arial" w:hAnsi="Arial" w:cs="Arial"/>
          <w:sz w:val="20"/>
          <w:szCs w:val="20"/>
        </w:rPr>
      </w:pPr>
      <w:r w:rsidRPr="003C7C54">
        <w:rPr>
          <w:rFonts w:ascii="Arial" w:hAnsi="Arial" w:cs="Arial"/>
          <w:sz w:val="20"/>
          <w:szCs w:val="20"/>
        </w:rPr>
        <w:t>(2)</w:t>
      </w:r>
      <w:r w:rsidRPr="003C7C54">
        <w:rPr>
          <w:rFonts w:ascii="Arial" w:hAnsi="Arial" w:cs="Arial"/>
          <w:sz w:val="20"/>
          <w:szCs w:val="20"/>
        </w:rPr>
        <w:tab/>
        <w:t>All money received by the society must be deposited as soon as practicable and without deduction to the credit of the society’s bank or other authorised deposit-taking institution account.</w:t>
      </w:r>
    </w:p>
    <w:p w14:paraId="49C5564C" w14:textId="77777777" w:rsidR="005E6AB9" w:rsidRPr="003C7C54" w:rsidRDefault="005E6AB9" w:rsidP="00F100FD">
      <w:pPr>
        <w:ind w:left="851" w:hanging="425"/>
        <w:rPr>
          <w:rFonts w:ascii="Arial" w:hAnsi="Arial" w:cs="Arial"/>
          <w:sz w:val="20"/>
          <w:szCs w:val="20"/>
        </w:rPr>
      </w:pPr>
      <w:r w:rsidRPr="003C7C54">
        <w:rPr>
          <w:rFonts w:ascii="Arial" w:hAnsi="Arial" w:cs="Arial"/>
          <w:sz w:val="20"/>
          <w:szCs w:val="20"/>
        </w:rPr>
        <w:t>(3)</w:t>
      </w:r>
      <w:r w:rsidRPr="003C7C54">
        <w:rPr>
          <w:rFonts w:ascii="Arial" w:hAnsi="Arial" w:cs="Arial"/>
          <w:sz w:val="20"/>
          <w:szCs w:val="20"/>
        </w:rPr>
        <w:tab/>
        <w:t>The society must, as soon as practicable after receiving any money, issue an appropriate receipt.</w:t>
      </w:r>
      <w:bookmarkStart w:id="81" w:name="sch.1-indoc.1-pt.5-sec.37"/>
      <w:bookmarkEnd w:id="81"/>
    </w:p>
    <w:p w14:paraId="328C78E7" w14:textId="77777777" w:rsidR="005E6AB9" w:rsidRPr="003C7C54" w:rsidRDefault="005E6AB9" w:rsidP="00F100FD">
      <w:pPr>
        <w:ind w:left="851" w:hanging="425"/>
        <w:rPr>
          <w:rFonts w:ascii="Arial" w:hAnsi="Arial" w:cs="Arial"/>
          <w:sz w:val="20"/>
          <w:szCs w:val="20"/>
        </w:rPr>
      </w:pPr>
    </w:p>
    <w:p w14:paraId="520700D8" w14:textId="77777777" w:rsidR="005E6AB9" w:rsidRPr="003C7C54" w:rsidRDefault="005E6AB9" w:rsidP="00F100FD">
      <w:pPr>
        <w:pStyle w:val="Heading2"/>
        <w:spacing w:before="0" w:after="0"/>
        <w:ind w:left="426" w:hanging="426"/>
        <w:rPr>
          <w:i w:val="0"/>
          <w:sz w:val="20"/>
          <w:szCs w:val="20"/>
        </w:rPr>
      </w:pPr>
      <w:bookmarkStart w:id="82" w:name="_Toc459977781"/>
      <w:r w:rsidRPr="003C7C54">
        <w:rPr>
          <w:i w:val="0"/>
          <w:sz w:val="20"/>
          <w:szCs w:val="20"/>
        </w:rPr>
        <w:lastRenderedPageBreak/>
        <w:t>37</w:t>
      </w:r>
      <w:r w:rsidRPr="003C7C54">
        <w:rPr>
          <w:i w:val="0"/>
          <w:sz w:val="20"/>
          <w:szCs w:val="20"/>
        </w:rPr>
        <w:tab/>
        <w:t>Funds - management</w:t>
      </w:r>
      <w:bookmarkEnd w:id="82"/>
    </w:p>
    <w:p w14:paraId="71B850E2" w14:textId="77777777" w:rsidR="005E6AB9" w:rsidRPr="003C7C54" w:rsidRDefault="005E6AB9" w:rsidP="00346117">
      <w:pPr>
        <w:spacing w:before="120" w:after="120"/>
        <w:ind w:left="851" w:hanging="425"/>
        <w:rPr>
          <w:rFonts w:ascii="Arial" w:hAnsi="Arial" w:cs="Arial"/>
          <w:sz w:val="20"/>
          <w:szCs w:val="20"/>
        </w:rPr>
      </w:pPr>
      <w:r w:rsidRPr="003C7C54">
        <w:rPr>
          <w:rFonts w:ascii="Arial" w:hAnsi="Arial" w:cs="Arial"/>
          <w:sz w:val="20"/>
          <w:szCs w:val="20"/>
        </w:rPr>
        <w:t>(1)</w:t>
      </w:r>
      <w:r w:rsidRPr="003C7C54">
        <w:rPr>
          <w:rFonts w:ascii="Arial" w:hAnsi="Arial" w:cs="Arial"/>
          <w:sz w:val="20"/>
          <w:szCs w:val="20"/>
        </w:rPr>
        <w:tab/>
        <w:t>Subject to any resolution passed by the society in general meeting, the funds of the society are to be used solely in pursuance of the objects of the society in the manner that the committee determines.</w:t>
      </w:r>
    </w:p>
    <w:p w14:paraId="4703D5F4" w14:textId="77777777" w:rsidR="005E6AB9" w:rsidRPr="003C7C54" w:rsidRDefault="005E6AB9" w:rsidP="00F100FD">
      <w:pPr>
        <w:ind w:left="851" w:hanging="425"/>
        <w:rPr>
          <w:rFonts w:ascii="Arial" w:hAnsi="Arial" w:cs="Arial"/>
          <w:sz w:val="20"/>
          <w:szCs w:val="20"/>
        </w:rPr>
      </w:pPr>
      <w:r w:rsidRPr="003C7C54">
        <w:rPr>
          <w:rFonts w:ascii="Arial" w:hAnsi="Arial" w:cs="Arial"/>
          <w:sz w:val="20"/>
          <w:szCs w:val="20"/>
        </w:rPr>
        <w:t>(2)</w:t>
      </w:r>
      <w:r w:rsidRPr="003C7C54">
        <w:rPr>
          <w:rFonts w:ascii="Arial" w:hAnsi="Arial" w:cs="Arial"/>
          <w:sz w:val="20"/>
          <w:szCs w:val="20"/>
        </w:rPr>
        <w:tab/>
      </w:r>
      <w:r w:rsidRPr="0012507D">
        <w:rPr>
          <w:rFonts w:ascii="Arial" w:hAnsi="Arial" w:cs="Arial"/>
          <w:sz w:val="20"/>
          <w:szCs w:val="20"/>
        </w:rPr>
        <w:t>All financial transactions must be approved</w:t>
      </w:r>
      <w:r>
        <w:rPr>
          <w:rFonts w:ascii="Arial" w:hAnsi="Arial" w:cs="Arial"/>
          <w:color w:val="0000FF"/>
          <w:sz w:val="20"/>
          <w:szCs w:val="20"/>
        </w:rPr>
        <w:t xml:space="preserve"> /</w:t>
      </w:r>
      <w:r w:rsidRPr="0012507D">
        <w:rPr>
          <w:rFonts w:ascii="Arial" w:hAnsi="Arial" w:cs="Arial"/>
          <w:sz w:val="20"/>
          <w:szCs w:val="20"/>
        </w:rPr>
        <w:t>authorised/ signed</w:t>
      </w:r>
      <w:r w:rsidRPr="00675805">
        <w:rPr>
          <w:rFonts w:ascii="Arial" w:hAnsi="Arial" w:cs="Arial"/>
          <w:color w:val="FF00FF"/>
          <w:sz w:val="20"/>
          <w:szCs w:val="20"/>
        </w:rPr>
        <w:t xml:space="preserve"> </w:t>
      </w:r>
      <w:r w:rsidRPr="0012507D">
        <w:rPr>
          <w:rFonts w:ascii="Arial" w:hAnsi="Arial" w:cs="Arial"/>
          <w:sz w:val="20"/>
          <w:szCs w:val="20"/>
        </w:rPr>
        <w:t>by 2 authorised signatories</w:t>
      </w:r>
      <w:bookmarkStart w:id="83" w:name="sch.1-indoc.1-pt.5-sec.38"/>
      <w:bookmarkEnd w:id="83"/>
      <w:r>
        <w:rPr>
          <w:rFonts w:ascii="Arial" w:hAnsi="Arial" w:cs="Arial"/>
          <w:sz w:val="20"/>
          <w:szCs w:val="20"/>
        </w:rPr>
        <w:t>.</w:t>
      </w:r>
    </w:p>
    <w:p w14:paraId="7933C22F" w14:textId="77777777" w:rsidR="005E6AB9" w:rsidRPr="003C7C54" w:rsidRDefault="005E6AB9" w:rsidP="00F100FD">
      <w:pPr>
        <w:pStyle w:val="Heading2"/>
        <w:spacing w:before="0" w:after="0"/>
        <w:ind w:left="426" w:hanging="426"/>
        <w:rPr>
          <w:i w:val="0"/>
          <w:sz w:val="20"/>
          <w:szCs w:val="20"/>
        </w:rPr>
      </w:pPr>
      <w:bookmarkStart w:id="84" w:name="_Toc459977782"/>
      <w:r w:rsidRPr="003C7C54">
        <w:rPr>
          <w:i w:val="0"/>
          <w:sz w:val="20"/>
          <w:szCs w:val="20"/>
        </w:rPr>
        <w:t>38</w:t>
      </w:r>
      <w:r w:rsidRPr="003C7C54">
        <w:rPr>
          <w:i w:val="0"/>
          <w:sz w:val="20"/>
          <w:szCs w:val="20"/>
        </w:rPr>
        <w:tab/>
        <w:t>Society is non-profit</w:t>
      </w:r>
      <w:bookmarkEnd w:id="84"/>
      <w:r w:rsidRPr="003C7C54">
        <w:rPr>
          <w:i w:val="0"/>
          <w:sz w:val="20"/>
          <w:szCs w:val="20"/>
        </w:rPr>
        <w:t xml:space="preserve"> </w:t>
      </w:r>
    </w:p>
    <w:p w14:paraId="51AD8F64" w14:textId="77777777" w:rsidR="005E6AB9" w:rsidRPr="003C7C54" w:rsidRDefault="005E6AB9" w:rsidP="00346117">
      <w:pPr>
        <w:spacing w:before="120" w:after="120"/>
        <w:ind w:left="426"/>
        <w:rPr>
          <w:rFonts w:ascii="Arial" w:hAnsi="Arial" w:cs="Arial"/>
          <w:sz w:val="20"/>
          <w:szCs w:val="20"/>
        </w:rPr>
      </w:pPr>
      <w:r w:rsidRPr="003C7C54">
        <w:rPr>
          <w:rFonts w:ascii="Arial" w:hAnsi="Arial" w:cs="Arial"/>
          <w:sz w:val="20"/>
          <w:szCs w:val="20"/>
        </w:rPr>
        <w:t>Subject to the Act and the Regulation, the society must apply its funds and assets solely in pursuance of the objects of the society and must not conduct its affairs so as to provide a pecuniary gain for any of its members.</w:t>
      </w:r>
    </w:p>
    <w:p w14:paraId="0A62D529" w14:textId="77777777" w:rsidR="005E6AB9" w:rsidRPr="003C7C54" w:rsidRDefault="005E6AB9" w:rsidP="00F100FD">
      <w:pPr>
        <w:ind w:left="426"/>
        <w:rPr>
          <w:rFonts w:ascii="Arial" w:hAnsi="Arial" w:cs="Arial"/>
          <w:sz w:val="20"/>
          <w:szCs w:val="20"/>
        </w:rPr>
      </w:pPr>
      <w:r w:rsidRPr="003C7C54">
        <w:rPr>
          <w:rFonts w:ascii="Arial" w:hAnsi="Arial" w:cs="Arial"/>
          <w:b/>
          <w:bCs/>
          <w:sz w:val="20"/>
          <w:szCs w:val="20"/>
        </w:rPr>
        <w:t xml:space="preserve">Note. </w:t>
      </w:r>
      <w:r w:rsidRPr="003C7C54">
        <w:rPr>
          <w:rFonts w:ascii="Arial" w:hAnsi="Arial" w:cs="Arial"/>
          <w:sz w:val="20"/>
          <w:szCs w:val="20"/>
        </w:rPr>
        <w:t xml:space="preserve">Section 5 of the Act defines </w:t>
      </w:r>
      <w:r w:rsidRPr="003C7C54">
        <w:rPr>
          <w:rFonts w:ascii="Arial" w:hAnsi="Arial" w:cs="Arial"/>
          <w:b/>
          <w:bCs/>
          <w:iCs/>
          <w:sz w:val="20"/>
          <w:szCs w:val="20"/>
        </w:rPr>
        <w:t xml:space="preserve">pecuniary gain </w:t>
      </w:r>
      <w:r w:rsidRPr="003C7C54">
        <w:rPr>
          <w:rFonts w:ascii="Arial" w:hAnsi="Arial" w:cs="Arial"/>
          <w:sz w:val="20"/>
          <w:szCs w:val="20"/>
        </w:rPr>
        <w:t xml:space="preserve">for the purpose of this clause. </w:t>
      </w:r>
    </w:p>
    <w:p w14:paraId="0C98339B" w14:textId="77777777" w:rsidR="005E6AB9" w:rsidRPr="003C7C54" w:rsidRDefault="005E6AB9" w:rsidP="00F100FD">
      <w:pPr>
        <w:ind w:left="426"/>
        <w:rPr>
          <w:rFonts w:ascii="Arial" w:hAnsi="Arial" w:cs="Arial"/>
          <w:sz w:val="20"/>
          <w:szCs w:val="20"/>
        </w:rPr>
      </w:pPr>
    </w:p>
    <w:p w14:paraId="46006D24" w14:textId="77777777" w:rsidR="005E6AB9" w:rsidRPr="003C7C54" w:rsidRDefault="005E6AB9" w:rsidP="00F100FD">
      <w:pPr>
        <w:pStyle w:val="Heading2"/>
        <w:spacing w:before="0" w:after="0"/>
        <w:ind w:left="426" w:hanging="426"/>
        <w:rPr>
          <w:i w:val="0"/>
          <w:sz w:val="20"/>
          <w:szCs w:val="20"/>
        </w:rPr>
      </w:pPr>
      <w:bookmarkStart w:id="85" w:name="_Toc459977783"/>
      <w:r w:rsidRPr="003C7C54">
        <w:rPr>
          <w:i w:val="0"/>
          <w:sz w:val="20"/>
          <w:szCs w:val="20"/>
        </w:rPr>
        <w:t>39</w:t>
      </w:r>
      <w:r w:rsidRPr="003C7C54">
        <w:rPr>
          <w:i w:val="0"/>
          <w:sz w:val="20"/>
          <w:szCs w:val="20"/>
        </w:rPr>
        <w:tab/>
        <w:t xml:space="preserve">Distribution of property on winding up of </w:t>
      </w:r>
      <w:bookmarkEnd w:id="85"/>
      <w:r w:rsidRPr="003C7C54">
        <w:rPr>
          <w:i w:val="0"/>
          <w:sz w:val="20"/>
          <w:szCs w:val="20"/>
        </w:rPr>
        <w:t>society</w:t>
      </w:r>
    </w:p>
    <w:p w14:paraId="1967E1E3" w14:textId="77777777" w:rsidR="005E6AB9" w:rsidRPr="0012507D" w:rsidRDefault="005E6AB9" w:rsidP="0012507D">
      <w:pPr>
        <w:spacing w:before="120" w:after="120"/>
        <w:ind w:left="851" w:hanging="425"/>
        <w:rPr>
          <w:rFonts w:ascii="Arial" w:hAnsi="Arial" w:cs="Arial"/>
          <w:i/>
          <w:sz w:val="20"/>
          <w:szCs w:val="20"/>
        </w:rPr>
      </w:pPr>
      <w:r w:rsidRPr="0012507D">
        <w:rPr>
          <w:rFonts w:ascii="Arial" w:hAnsi="Arial" w:cs="Arial"/>
          <w:sz w:val="20"/>
          <w:szCs w:val="20"/>
        </w:rPr>
        <w:t>(1)</w:t>
      </w:r>
      <w:r w:rsidRPr="0012507D">
        <w:rPr>
          <w:rFonts w:ascii="Arial" w:hAnsi="Arial" w:cs="Arial"/>
          <w:sz w:val="20"/>
          <w:szCs w:val="20"/>
        </w:rPr>
        <w:tab/>
      </w:r>
      <w:r>
        <w:rPr>
          <w:rFonts w:ascii="Arial" w:hAnsi="Arial" w:cs="Arial"/>
          <w:sz w:val="20"/>
          <w:szCs w:val="20"/>
        </w:rPr>
        <w:t>Ivbb</w:t>
      </w:r>
      <w:r w:rsidRPr="0012507D">
        <w:rPr>
          <w:rFonts w:ascii="Arial" w:hAnsi="Arial" w:cs="Arial"/>
          <w:sz w:val="20"/>
          <w:szCs w:val="20"/>
        </w:rPr>
        <w:t>n the event of the organisation being dissolved, all assets that remain after such dissolution and the satisfaction of all debts and liabilities shall be transferred to another organisation with similar purposes, which is charitable at law and which has rules prohibiting the distribution of its assets and income to its members.</w:t>
      </w:r>
    </w:p>
    <w:p w14:paraId="415172D8" w14:textId="77777777" w:rsidR="005E6AB9" w:rsidRDefault="005E6AB9" w:rsidP="00346117">
      <w:pPr>
        <w:spacing w:before="120" w:after="120"/>
        <w:ind w:left="851" w:hanging="425"/>
        <w:rPr>
          <w:rFonts w:ascii="Arial" w:hAnsi="Arial" w:cs="Arial"/>
          <w:sz w:val="20"/>
          <w:szCs w:val="20"/>
        </w:rPr>
      </w:pPr>
      <w:r>
        <w:rPr>
          <w:rFonts w:ascii="Arial" w:hAnsi="Arial" w:cs="Arial"/>
          <w:sz w:val="20"/>
          <w:szCs w:val="20"/>
        </w:rPr>
        <w:t xml:space="preserve"> (2)</w:t>
      </w:r>
      <w:r w:rsidRPr="003C7C54">
        <w:rPr>
          <w:rFonts w:ascii="Arial" w:hAnsi="Arial" w:cs="Arial"/>
          <w:sz w:val="20"/>
          <w:szCs w:val="20"/>
        </w:rPr>
        <w:tab/>
        <w:t>In this clause, a reference to the surplus property of a society is a reference to that property of the society remaining after satisfaction of the debts and liabilities of the society and the costs, charges and expenses of the winding up of the society.</w:t>
      </w:r>
    </w:p>
    <w:p w14:paraId="6CAF96D7" w14:textId="77777777" w:rsidR="005E6AB9" w:rsidRPr="003C7C54" w:rsidRDefault="005E6AB9" w:rsidP="00F100FD">
      <w:pPr>
        <w:autoSpaceDE w:val="0"/>
        <w:autoSpaceDN w:val="0"/>
        <w:adjustRightInd w:val="0"/>
        <w:ind w:left="851"/>
        <w:rPr>
          <w:rFonts w:ascii="Arial" w:hAnsi="Arial" w:cs="Arial"/>
          <w:sz w:val="20"/>
          <w:szCs w:val="20"/>
        </w:rPr>
      </w:pPr>
      <w:r w:rsidRPr="003C7C54">
        <w:rPr>
          <w:rFonts w:ascii="Arial" w:hAnsi="Arial" w:cs="Arial"/>
          <w:b/>
          <w:bCs/>
          <w:sz w:val="20"/>
          <w:szCs w:val="20"/>
        </w:rPr>
        <w:t xml:space="preserve">Note. </w:t>
      </w:r>
      <w:r w:rsidRPr="003C7C54">
        <w:rPr>
          <w:rFonts w:ascii="Arial" w:hAnsi="Arial" w:cs="Arial"/>
          <w:sz w:val="20"/>
          <w:szCs w:val="20"/>
        </w:rPr>
        <w:t>Section 65 of the Act provides for distribution of surplus property on the winding up of an association.</w:t>
      </w:r>
    </w:p>
    <w:p w14:paraId="273AB629" w14:textId="77777777" w:rsidR="005E6AB9" w:rsidRPr="003C7C54" w:rsidRDefault="005E6AB9" w:rsidP="00F100FD">
      <w:pPr>
        <w:autoSpaceDE w:val="0"/>
        <w:autoSpaceDN w:val="0"/>
        <w:adjustRightInd w:val="0"/>
        <w:ind w:left="851"/>
        <w:rPr>
          <w:rFonts w:ascii="Arial" w:hAnsi="Arial" w:cs="Arial"/>
          <w:sz w:val="20"/>
          <w:szCs w:val="20"/>
        </w:rPr>
      </w:pPr>
    </w:p>
    <w:p w14:paraId="126B06B5" w14:textId="77777777" w:rsidR="005E6AB9" w:rsidRPr="003C7C54" w:rsidRDefault="005E6AB9" w:rsidP="00F100FD">
      <w:pPr>
        <w:autoSpaceDE w:val="0"/>
        <w:autoSpaceDN w:val="0"/>
        <w:adjustRightInd w:val="0"/>
        <w:ind w:left="851"/>
        <w:rPr>
          <w:rFonts w:ascii="Arial" w:hAnsi="Arial" w:cs="Arial"/>
          <w:sz w:val="20"/>
          <w:szCs w:val="20"/>
        </w:rPr>
      </w:pPr>
    </w:p>
    <w:p w14:paraId="2EED0FFE" w14:textId="77777777" w:rsidR="005E6AB9" w:rsidRPr="003C7C54" w:rsidRDefault="005E6AB9" w:rsidP="00BA3D36">
      <w:pPr>
        <w:pStyle w:val="Heading2"/>
        <w:spacing w:before="0" w:after="0"/>
        <w:ind w:left="425" w:hanging="426"/>
        <w:rPr>
          <w:i w:val="0"/>
          <w:sz w:val="20"/>
          <w:szCs w:val="20"/>
        </w:rPr>
      </w:pPr>
      <w:bookmarkStart w:id="86" w:name="_Toc459977784"/>
      <w:r w:rsidRPr="003C7C54">
        <w:rPr>
          <w:i w:val="0"/>
          <w:sz w:val="20"/>
          <w:szCs w:val="20"/>
        </w:rPr>
        <w:t>40</w:t>
      </w:r>
      <w:r w:rsidRPr="003C7C54">
        <w:rPr>
          <w:i w:val="0"/>
          <w:sz w:val="20"/>
          <w:szCs w:val="20"/>
        </w:rPr>
        <w:tab/>
        <w:t>Change of name, objects and constitution</w:t>
      </w:r>
      <w:bookmarkEnd w:id="86"/>
    </w:p>
    <w:p w14:paraId="578B4CA1" w14:textId="77777777" w:rsidR="005E6AB9" w:rsidRPr="003C7C54" w:rsidRDefault="005E6AB9" w:rsidP="00BA3D36">
      <w:pPr>
        <w:ind w:left="425"/>
        <w:rPr>
          <w:rFonts w:ascii="Arial" w:hAnsi="Arial" w:cs="Arial"/>
          <w:sz w:val="20"/>
          <w:szCs w:val="20"/>
        </w:rPr>
      </w:pPr>
    </w:p>
    <w:p w14:paraId="16078FA9" w14:textId="77777777" w:rsidR="005E6AB9" w:rsidRPr="003C7C54" w:rsidRDefault="005E6AB9" w:rsidP="00BA3D36">
      <w:pPr>
        <w:ind w:left="425"/>
        <w:rPr>
          <w:rFonts w:ascii="Arial" w:hAnsi="Arial" w:cs="Arial"/>
          <w:sz w:val="20"/>
          <w:szCs w:val="20"/>
        </w:rPr>
      </w:pPr>
      <w:r w:rsidRPr="003C7C54">
        <w:rPr>
          <w:rFonts w:ascii="Arial" w:hAnsi="Arial" w:cs="Arial"/>
          <w:sz w:val="20"/>
          <w:szCs w:val="20"/>
        </w:rPr>
        <w:t>An application for registration of a change in the society’s name, objects or constitution in accordance with section 10 of the Act is to be made by the public officer or a committee member.</w:t>
      </w:r>
      <w:bookmarkStart w:id="87" w:name="sch.1-indoc.1-pt.5-sec.39"/>
      <w:bookmarkEnd w:id="87"/>
    </w:p>
    <w:p w14:paraId="3B1F11B3" w14:textId="77777777" w:rsidR="005E6AB9" w:rsidRPr="003C7C54" w:rsidRDefault="005E6AB9" w:rsidP="009D4796">
      <w:pPr>
        <w:ind w:left="426"/>
        <w:rPr>
          <w:rFonts w:ascii="Arial" w:hAnsi="Arial" w:cs="Arial"/>
          <w:sz w:val="20"/>
          <w:szCs w:val="20"/>
        </w:rPr>
      </w:pPr>
    </w:p>
    <w:p w14:paraId="31F6C88F" w14:textId="77777777" w:rsidR="005E6AB9" w:rsidRPr="003C7C54" w:rsidRDefault="005E6AB9" w:rsidP="009D4796">
      <w:pPr>
        <w:pStyle w:val="Heading2"/>
        <w:spacing w:before="0" w:after="0"/>
        <w:ind w:left="426" w:hanging="426"/>
        <w:rPr>
          <w:i w:val="0"/>
          <w:sz w:val="20"/>
          <w:szCs w:val="20"/>
        </w:rPr>
      </w:pPr>
      <w:bookmarkStart w:id="88" w:name="_Toc459977785"/>
      <w:r w:rsidRPr="003C7C54">
        <w:rPr>
          <w:i w:val="0"/>
          <w:sz w:val="20"/>
          <w:szCs w:val="20"/>
        </w:rPr>
        <w:t>41</w:t>
      </w:r>
      <w:r w:rsidRPr="003C7C54">
        <w:rPr>
          <w:i w:val="0"/>
          <w:sz w:val="20"/>
          <w:szCs w:val="20"/>
        </w:rPr>
        <w:tab/>
        <w:t>Custody of books etc</w:t>
      </w:r>
      <w:bookmarkEnd w:id="88"/>
    </w:p>
    <w:p w14:paraId="6378E931" w14:textId="77777777" w:rsidR="005E6AB9" w:rsidRPr="003C7C54" w:rsidRDefault="005E6AB9" w:rsidP="0093601E">
      <w:pPr>
        <w:spacing w:before="120" w:after="120"/>
        <w:ind w:left="426"/>
        <w:rPr>
          <w:rFonts w:ascii="Arial" w:hAnsi="Arial" w:cs="Arial"/>
          <w:sz w:val="20"/>
          <w:szCs w:val="20"/>
        </w:rPr>
      </w:pPr>
      <w:r w:rsidRPr="003C7C54">
        <w:rPr>
          <w:rFonts w:ascii="Arial" w:hAnsi="Arial" w:cs="Arial"/>
          <w:sz w:val="20"/>
          <w:szCs w:val="20"/>
        </w:rPr>
        <w:t xml:space="preserve">Except as otherwise provided by this constitution, all records, books and other documents relating to the society must be kept in New South Wales: </w:t>
      </w:r>
    </w:p>
    <w:p w14:paraId="3096F570" w14:textId="77777777" w:rsidR="005E6AB9" w:rsidRPr="003C7C54" w:rsidRDefault="005E6AB9" w:rsidP="0093601E">
      <w:pPr>
        <w:spacing w:before="120" w:after="120"/>
        <w:ind w:left="851" w:hanging="425"/>
        <w:rPr>
          <w:rFonts w:ascii="Arial" w:hAnsi="Arial" w:cs="Arial"/>
          <w:sz w:val="20"/>
          <w:szCs w:val="20"/>
        </w:rPr>
      </w:pPr>
      <w:r w:rsidRPr="003C7C54">
        <w:rPr>
          <w:rFonts w:ascii="Arial" w:hAnsi="Arial" w:cs="Arial"/>
          <w:sz w:val="20"/>
          <w:szCs w:val="20"/>
        </w:rPr>
        <w:t>(a)</w:t>
      </w:r>
      <w:r w:rsidRPr="003C7C54">
        <w:rPr>
          <w:rFonts w:ascii="Arial" w:hAnsi="Arial" w:cs="Arial"/>
          <w:sz w:val="20"/>
          <w:szCs w:val="20"/>
        </w:rPr>
        <w:tab/>
        <w:t>at the main premises of the society, in the custody of the public officer or a member of the society (as the committee determines), or</w:t>
      </w:r>
    </w:p>
    <w:p w14:paraId="2A528E19" w14:textId="77777777" w:rsidR="005E6AB9" w:rsidRPr="003C7C54" w:rsidRDefault="005E6AB9" w:rsidP="009D4796">
      <w:pPr>
        <w:ind w:left="851" w:hanging="425"/>
        <w:rPr>
          <w:rFonts w:ascii="Arial" w:hAnsi="Arial" w:cs="Arial"/>
          <w:sz w:val="20"/>
          <w:szCs w:val="20"/>
        </w:rPr>
      </w:pPr>
      <w:r w:rsidRPr="003C7C54">
        <w:rPr>
          <w:rFonts w:ascii="Arial" w:hAnsi="Arial" w:cs="Arial"/>
          <w:sz w:val="20"/>
          <w:szCs w:val="20"/>
        </w:rPr>
        <w:t>(b)</w:t>
      </w:r>
      <w:r w:rsidRPr="003C7C54">
        <w:rPr>
          <w:rFonts w:ascii="Arial" w:hAnsi="Arial" w:cs="Arial"/>
          <w:sz w:val="20"/>
          <w:szCs w:val="20"/>
        </w:rPr>
        <w:tab/>
        <w:t>if the society has no premises, at the society’s official address, in the custody of the public officer.</w:t>
      </w:r>
      <w:bookmarkStart w:id="89" w:name="sch.1-indoc.1-pt.5-sec.40"/>
      <w:bookmarkEnd w:id="89"/>
    </w:p>
    <w:p w14:paraId="3C2228B4" w14:textId="77777777" w:rsidR="005E6AB9" w:rsidRPr="003C7C54" w:rsidRDefault="005E6AB9" w:rsidP="009D4796">
      <w:pPr>
        <w:ind w:left="851" w:hanging="425"/>
        <w:rPr>
          <w:rFonts w:ascii="Arial" w:hAnsi="Arial" w:cs="Arial"/>
          <w:sz w:val="20"/>
          <w:szCs w:val="20"/>
        </w:rPr>
      </w:pPr>
    </w:p>
    <w:p w14:paraId="05805025" w14:textId="77777777" w:rsidR="005E6AB9" w:rsidRPr="003C7C54" w:rsidRDefault="005E6AB9" w:rsidP="009D4796">
      <w:pPr>
        <w:pStyle w:val="Heading2"/>
        <w:spacing w:before="0" w:after="0"/>
        <w:ind w:left="426" w:hanging="426"/>
        <w:rPr>
          <w:i w:val="0"/>
          <w:sz w:val="20"/>
          <w:szCs w:val="20"/>
        </w:rPr>
      </w:pPr>
      <w:bookmarkStart w:id="90" w:name="_Toc459977786"/>
      <w:r w:rsidRPr="003C7C54">
        <w:rPr>
          <w:i w:val="0"/>
          <w:sz w:val="20"/>
          <w:szCs w:val="20"/>
        </w:rPr>
        <w:t>42</w:t>
      </w:r>
      <w:r w:rsidRPr="003C7C54">
        <w:rPr>
          <w:i w:val="0"/>
          <w:sz w:val="20"/>
          <w:szCs w:val="20"/>
        </w:rPr>
        <w:tab/>
        <w:t>Inspection of books etc</w:t>
      </w:r>
      <w:bookmarkEnd w:id="90"/>
    </w:p>
    <w:p w14:paraId="268F4B3F" w14:textId="77777777" w:rsidR="005E6AB9" w:rsidRPr="003C7C54" w:rsidRDefault="005E6AB9" w:rsidP="00346117">
      <w:pPr>
        <w:spacing w:before="120" w:after="120"/>
        <w:ind w:left="851" w:hanging="425"/>
        <w:rPr>
          <w:rFonts w:ascii="Arial" w:hAnsi="Arial" w:cs="Arial"/>
          <w:sz w:val="20"/>
          <w:szCs w:val="20"/>
        </w:rPr>
      </w:pPr>
      <w:r w:rsidRPr="003C7C54">
        <w:rPr>
          <w:rFonts w:ascii="Arial" w:hAnsi="Arial" w:cs="Arial"/>
          <w:sz w:val="20"/>
          <w:szCs w:val="20"/>
        </w:rPr>
        <w:t>(1)</w:t>
      </w:r>
      <w:r w:rsidRPr="003C7C54">
        <w:rPr>
          <w:rFonts w:ascii="Arial" w:hAnsi="Arial" w:cs="Arial"/>
          <w:sz w:val="20"/>
          <w:szCs w:val="20"/>
        </w:rPr>
        <w:tab/>
        <w:t xml:space="preserve">The following documents must be open to inspection, free of charge, by a member of the society at any reasonable hour: </w:t>
      </w:r>
    </w:p>
    <w:p w14:paraId="62468561" w14:textId="77777777" w:rsidR="005E6AB9" w:rsidRPr="003C7C54" w:rsidRDefault="005E6AB9" w:rsidP="00346117">
      <w:pPr>
        <w:spacing w:before="120" w:after="120"/>
        <w:ind w:left="1276" w:hanging="425"/>
        <w:rPr>
          <w:rFonts w:ascii="Arial" w:hAnsi="Arial" w:cs="Arial"/>
          <w:sz w:val="20"/>
          <w:szCs w:val="20"/>
        </w:rPr>
      </w:pPr>
      <w:r w:rsidRPr="003C7C54">
        <w:rPr>
          <w:rFonts w:ascii="Arial" w:hAnsi="Arial" w:cs="Arial"/>
          <w:sz w:val="20"/>
          <w:szCs w:val="20"/>
        </w:rPr>
        <w:t>(a)</w:t>
      </w:r>
      <w:r w:rsidRPr="003C7C54">
        <w:rPr>
          <w:rFonts w:ascii="Arial" w:hAnsi="Arial" w:cs="Arial"/>
          <w:sz w:val="20"/>
          <w:szCs w:val="20"/>
        </w:rPr>
        <w:tab/>
        <w:t>records, books and other financial documents of the society,</w:t>
      </w:r>
    </w:p>
    <w:p w14:paraId="4677BDBE" w14:textId="77777777" w:rsidR="005E6AB9" w:rsidRPr="003C7C54" w:rsidRDefault="005E6AB9" w:rsidP="00346117">
      <w:pPr>
        <w:spacing w:before="120" w:after="120"/>
        <w:ind w:left="1276" w:hanging="425"/>
        <w:rPr>
          <w:rFonts w:ascii="Arial" w:hAnsi="Arial" w:cs="Arial"/>
          <w:sz w:val="20"/>
          <w:szCs w:val="20"/>
        </w:rPr>
      </w:pPr>
      <w:r w:rsidRPr="003C7C54">
        <w:rPr>
          <w:rFonts w:ascii="Arial" w:hAnsi="Arial" w:cs="Arial"/>
          <w:sz w:val="20"/>
          <w:szCs w:val="20"/>
        </w:rPr>
        <w:t>(b)</w:t>
      </w:r>
      <w:r w:rsidRPr="003C7C54">
        <w:rPr>
          <w:rFonts w:ascii="Arial" w:hAnsi="Arial" w:cs="Arial"/>
          <w:sz w:val="20"/>
          <w:szCs w:val="20"/>
        </w:rPr>
        <w:tab/>
        <w:t>this constitution,</w:t>
      </w:r>
    </w:p>
    <w:p w14:paraId="7AB70440" w14:textId="77777777" w:rsidR="005E6AB9" w:rsidRPr="003C7C54" w:rsidRDefault="005E6AB9" w:rsidP="00346117">
      <w:pPr>
        <w:spacing w:before="120" w:after="120"/>
        <w:ind w:left="1276" w:hanging="425"/>
        <w:rPr>
          <w:rFonts w:ascii="Arial" w:hAnsi="Arial" w:cs="Arial"/>
          <w:sz w:val="20"/>
          <w:szCs w:val="20"/>
        </w:rPr>
      </w:pPr>
      <w:r w:rsidRPr="003C7C54">
        <w:rPr>
          <w:rFonts w:ascii="Arial" w:hAnsi="Arial" w:cs="Arial"/>
          <w:sz w:val="20"/>
          <w:szCs w:val="20"/>
        </w:rPr>
        <w:t>(c)</w:t>
      </w:r>
      <w:r w:rsidRPr="003C7C54">
        <w:rPr>
          <w:rFonts w:ascii="Arial" w:hAnsi="Arial" w:cs="Arial"/>
          <w:sz w:val="20"/>
          <w:szCs w:val="20"/>
        </w:rPr>
        <w:tab/>
        <w:t>minutes of all committee meetings and general meetings of the society.</w:t>
      </w:r>
    </w:p>
    <w:p w14:paraId="5A2B1079" w14:textId="77777777" w:rsidR="005E6AB9" w:rsidRPr="003C7C54" w:rsidRDefault="005E6AB9" w:rsidP="00346117">
      <w:pPr>
        <w:spacing w:before="120" w:after="120"/>
        <w:ind w:left="851" w:hanging="425"/>
        <w:rPr>
          <w:rFonts w:ascii="Arial" w:hAnsi="Arial" w:cs="Arial"/>
          <w:sz w:val="20"/>
          <w:szCs w:val="20"/>
        </w:rPr>
      </w:pPr>
      <w:r w:rsidRPr="003C7C54">
        <w:rPr>
          <w:rFonts w:ascii="Arial" w:hAnsi="Arial" w:cs="Arial"/>
          <w:sz w:val="20"/>
          <w:szCs w:val="20"/>
        </w:rPr>
        <w:t>(2)</w:t>
      </w:r>
      <w:r w:rsidRPr="003C7C54">
        <w:rPr>
          <w:rFonts w:ascii="Arial" w:hAnsi="Arial" w:cs="Arial"/>
          <w:sz w:val="20"/>
          <w:szCs w:val="20"/>
        </w:rPr>
        <w:tab/>
        <w:t>A member of the society may obtain a copy of any of the documents referred to in subclause (1) on payment of a fee of not more than $1 for each page copied.</w:t>
      </w:r>
    </w:p>
    <w:p w14:paraId="4123CA4C" w14:textId="77777777" w:rsidR="005E6AB9" w:rsidRPr="003C7C54" w:rsidRDefault="005E6AB9" w:rsidP="00346117">
      <w:pPr>
        <w:spacing w:before="120" w:after="120"/>
        <w:ind w:left="851" w:hanging="425"/>
        <w:rPr>
          <w:rFonts w:ascii="Arial" w:hAnsi="Arial" w:cs="Arial"/>
          <w:sz w:val="20"/>
          <w:szCs w:val="20"/>
        </w:rPr>
      </w:pPr>
      <w:bookmarkStart w:id="91" w:name="sch.1-indoc.1-pt.5-sec.41"/>
      <w:bookmarkEnd w:id="91"/>
      <w:r w:rsidRPr="003C7C54">
        <w:rPr>
          <w:rFonts w:ascii="Arial" w:hAnsi="Arial" w:cs="Arial"/>
          <w:sz w:val="20"/>
          <w:szCs w:val="20"/>
        </w:rPr>
        <w:t>(3)</w:t>
      </w:r>
      <w:r w:rsidRPr="003C7C54">
        <w:rPr>
          <w:rFonts w:ascii="Arial" w:hAnsi="Arial" w:cs="Arial"/>
          <w:sz w:val="20"/>
          <w:szCs w:val="20"/>
        </w:rPr>
        <w:tab/>
        <w:t>Despite subclauses (1) and (2), the committee may refuse to permit a member of the society to inspect or obtain a copy of records of the society that relate to confidential, personal, employment, commercial or legal matters or where to do so may be prejudicial to the interests of the society.</w:t>
      </w:r>
    </w:p>
    <w:p w14:paraId="1514A55F" w14:textId="77777777" w:rsidR="005E6AB9" w:rsidRPr="003C7C54" w:rsidRDefault="005E6AB9" w:rsidP="002540C7">
      <w:pPr>
        <w:pStyle w:val="Heading2"/>
        <w:spacing w:before="480" w:after="120"/>
        <w:ind w:left="426" w:hanging="426"/>
        <w:rPr>
          <w:i w:val="0"/>
          <w:sz w:val="20"/>
          <w:szCs w:val="20"/>
        </w:rPr>
      </w:pPr>
      <w:bookmarkStart w:id="92" w:name="_Toc459977787"/>
      <w:r w:rsidRPr="003C7C54">
        <w:rPr>
          <w:i w:val="0"/>
          <w:sz w:val="20"/>
          <w:szCs w:val="20"/>
        </w:rPr>
        <w:t>43</w:t>
      </w:r>
      <w:r w:rsidRPr="003C7C54">
        <w:rPr>
          <w:i w:val="0"/>
          <w:sz w:val="20"/>
          <w:szCs w:val="20"/>
        </w:rPr>
        <w:tab/>
        <w:t>Service of notices</w:t>
      </w:r>
      <w:bookmarkEnd w:id="92"/>
    </w:p>
    <w:p w14:paraId="5418E63B" w14:textId="77777777" w:rsidR="005E6AB9" w:rsidRPr="003C7C54" w:rsidRDefault="005E6AB9" w:rsidP="00346117">
      <w:pPr>
        <w:spacing w:before="120" w:after="120"/>
        <w:ind w:left="851" w:hanging="425"/>
        <w:rPr>
          <w:rFonts w:ascii="Arial" w:hAnsi="Arial" w:cs="Arial"/>
          <w:sz w:val="20"/>
          <w:szCs w:val="20"/>
        </w:rPr>
      </w:pPr>
      <w:r w:rsidRPr="003C7C54">
        <w:rPr>
          <w:rFonts w:ascii="Arial" w:hAnsi="Arial" w:cs="Arial"/>
          <w:sz w:val="20"/>
          <w:szCs w:val="20"/>
        </w:rPr>
        <w:t>(1)</w:t>
      </w:r>
      <w:r w:rsidRPr="003C7C54">
        <w:rPr>
          <w:rFonts w:ascii="Arial" w:hAnsi="Arial" w:cs="Arial"/>
          <w:sz w:val="20"/>
          <w:szCs w:val="20"/>
        </w:rPr>
        <w:tab/>
        <w:t xml:space="preserve">For the purpose of this constitution, a notice may be served on or given to a person: </w:t>
      </w:r>
    </w:p>
    <w:p w14:paraId="5A455287" w14:textId="77777777" w:rsidR="005E6AB9" w:rsidRPr="003C7C54" w:rsidRDefault="005E6AB9" w:rsidP="00346117">
      <w:pPr>
        <w:spacing w:before="120" w:after="120"/>
        <w:ind w:left="1276" w:hanging="425"/>
        <w:rPr>
          <w:rFonts w:ascii="Arial" w:hAnsi="Arial" w:cs="Arial"/>
          <w:sz w:val="20"/>
          <w:szCs w:val="20"/>
        </w:rPr>
      </w:pPr>
      <w:r w:rsidRPr="003C7C54">
        <w:rPr>
          <w:rFonts w:ascii="Arial" w:hAnsi="Arial" w:cs="Arial"/>
          <w:sz w:val="20"/>
          <w:szCs w:val="20"/>
        </w:rPr>
        <w:t>(a)</w:t>
      </w:r>
      <w:r w:rsidRPr="003C7C54">
        <w:rPr>
          <w:rFonts w:ascii="Arial" w:hAnsi="Arial" w:cs="Arial"/>
          <w:sz w:val="20"/>
          <w:szCs w:val="20"/>
        </w:rPr>
        <w:tab/>
        <w:t>by delivering it to the person personally, or</w:t>
      </w:r>
    </w:p>
    <w:p w14:paraId="307BF0DE" w14:textId="77777777" w:rsidR="005E6AB9" w:rsidRPr="003C7C54" w:rsidRDefault="005E6AB9" w:rsidP="00346117">
      <w:pPr>
        <w:spacing w:before="120" w:after="120"/>
        <w:ind w:left="1276" w:hanging="425"/>
        <w:rPr>
          <w:rFonts w:ascii="Arial" w:hAnsi="Arial" w:cs="Arial"/>
          <w:sz w:val="20"/>
          <w:szCs w:val="20"/>
        </w:rPr>
      </w:pPr>
      <w:r w:rsidRPr="003C7C54">
        <w:rPr>
          <w:rFonts w:ascii="Arial" w:hAnsi="Arial" w:cs="Arial"/>
          <w:sz w:val="20"/>
          <w:szCs w:val="20"/>
        </w:rPr>
        <w:t>(b)</w:t>
      </w:r>
      <w:r w:rsidRPr="003C7C54">
        <w:rPr>
          <w:rFonts w:ascii="Arial" w:hAnsi="Arial" w:cs="Arial"/>
          <w:sz w:val="20"/>
          <w:szCs w:val="20"/>
        </w:rPr>
        <w:tab/>
        <w:t>by sending it by pre-paid post to the address of the person, or</w:t>
      </w:r>
    </w:p>
    <w:p w14:paraId="1DD436BD" w14:textId="77777777" w:rsidR="005E6AB9" w:rsidRPr="003C7C54" w:rsidRDefault="005E6AB9" w:rsidP="00346117">
      <w:pPr>
        <w:spacing w:before="120" w:after="120"/>
        <w:ind w:left="1276" w:hanging="425"/>
        <w:rPr>
          <w:rFonts w:ascii="Arial" w:hAnsi="Arial" w:cs="Arial"/>
          <w:sz w:val="20"/>
          <w:szCs w:val="20"/>
        </w:rPr>
      </w:pPr>
      <w:r w:rsidRPr="003C7C54">
        <w:rPr>
          <w:rFonts w:ascii="Arial" w:hAnsi="Arial" w:cs="Arial"/>
          <w:sz w:val="20"/>
          <w:szCs w:val="20"/>
        </w:rPr>
        <w:t>(c)</w:t>
      </w:r>
      <w:r w:rsidRPr="003C7C54">
        <w:rPr>
          <w:rFonts w:ascii="Arial" w:hAnsi="Arial" w:cs="Arial"/>
          <w:sz w:val="20"/>
          <w:szCs w:val="20"/>
        </w:rPr>
        <w:tab/>
        <w:t>by sending it by facsimile transmission or some other form of electronic transmission to an address specified by the person for giving or serving the notice.</w:t>
      </w:r>
    </w:p>
    <w:p w14:paraId="7144AC13" w14:textId="77777777" w:rsidR="005E6AB9" w:rsidRPr="003C7C54" w:rsidRDefault="005E6AB9" w:rsidP="00346117">
      <w:pPr>
        <w:spacing w:before="120" w:after="120"/>
        <w:ind w:left="851" w:hanging="425"/>
        <w:rPr>
          <w:rFonts w:ascii="Arial" w:hAnsi="Arial" w:cs="Arial"/>
          <w:sz w:val="20"/>
          <w:szCs w:val="20"/>
        </w:rPr>
      </w:pPr>
      <w:r w:rsidRPr="003C7C54">
        <w:rPr>
          <w:rFonts w:ascii="Arial" w:hAnsi="Arial" w:cs="Arial"/>
          <w:sz w:val="20"/>
          <w:szCs w:val="20"/>
        </w:rPr>
        <w:t>(2)</w:t>
      </w:r>
      <w:r w:rsidRPr="003C7C54">
        <w:rPr>
          <w:rFonts w:ascii="Arial" w:hAnsi="Arial" w:cs="Arial"/>
          <w:sz w:val="20"/>
          <w:szCs w:val="20"/>
        </w:rPr>
        <w:tab/>
        <w:t xml:space="preserve">For the purpose of this constitution, a notice is taken, unless the contrary is proved, to have been given or served: </w:t>
      </w:r>
    </w:p>
    <w:p w14:paraId="728A56AD" w14:textId="77777777" w:rsidR="005E6AB9" w:rsidRPr="003C7C54" w:rsidRDefault="005E6AB9" w:rsidP="00346117">
      <w:pPr>
        <w:spacing w:before="120" w:after="120"/>
        <w:ind w:left="1276" w:hanging="425"/>
        <w:rPr>
          <w:rFonts w:ascii="Arial" w:hAnsi="Arial" w:cs="Arial"/>
          <w:sz w:val="20"/>
          <w:szCs w:val="20"/>
        </w:rPr>
      </w:pPr>
      <w:r w:rsidRPr="003C7C54">
        <w:rPr>
          <w:rFonts w:ascii="Arial" w:hAnsi="Arial" w:cs="Arial"/>
          <w:sz w:val="20"/>
          <w:szCs w:val="20"/>
        </w:rPr>
        <w:t>(a)</w:t>
      </w:r>
      <w:r w:rsidRPr="003C7C54">
        <w:rPr>
          <w:rFonts w:ascii="Arial" w:hAnsi="Arial" w:cs="Arial"/>
          <w:sz w:val="20"/>
          <w:szCs w:val="20"/>
        </w:rPr>
        <w:tab/>
        <w:t>in the case of a notice given or served personally, on the date on which it is received by the addressee, and</w:t>
      </w:r>
    </w:p>
    <w:p w14:paraId="402C1BC4" w14:textId="77777777" w:rsidR="005E6AB9" w:rsidRPr="003C7C54" w:rsidRDefault="005E6AB9" w:rsidP="00346117">
      <w:pPr>
        <w:spacing w:before="120" w:after="120"/>
        <w:ind w:left="1276" w:hanging="425"/>
        <w:rPr>
          <w:rFonts w:ascii="Arial" w:hAnsi="Arial" w:cs="Arial"/>
          <w:sz w:val="20"/>
          <w:szCs w:val="20"/>
        </w:rPr>
      </w:pPr>
      <w:r w:rsidRPr="003C7C54">
        <w:rPr>
          <w:rFonts w:ascii="Arial" w:hAnsi="Arial" w:cs="Arial"/>
          <w:sz w:val="20"/>
          <w:szCs w:val="20"/>
        </w:rPr>
        <w:lastRenderedPageBreak/>
        <w:t>(b)</w:t>
      </w:r>
      <w:r w:rsidRPr="003C7C54">
        <w:rPr>
          <w:rFonts w:ascii="Arial" w:hAnsi="Arial" w:cs="Arial"/>
          <w:sz w:val="20"/>
          <w:szCs w:val="20"/>
        </w:rPr>
        <w:tab/>
        <w:t>in the case of a notice sent by pre-paid post, on the date when it would have been delivered in the ordinary course of post, and</w:t>
      </w:r>
    </w:p>
    <w:p w14:paraId="7731FDD9" w14:textId="77777777" w:rsidR="005E6AB9" w:rsidRPr="003C7C54" w:rsidRDefault="005E6AB9" w:rsidP="0012392A">
      <w:pPr>
        <w:ind w:left="1276" w:hanging="425"/>
        <w:rPr>
          <w:rFonts w:ascii="Arial" w:hAnsi="Arial" w:cs="Arial"/>
          <w:sz w:val="20"/>
          <w:szCs w:val="20"/>
        </w:rPr>
      </w:pPr>
      <w:r w:rsidRPr="003C7C54">
        <w:rPr>
          <w:rFonts w:ascii="Arial" w:hAnsi="Arial" w:cs="Arial"/>
          <w:sz w:val="20"/>
          <w:szCs w:val="20"/>
        </w:rPr>
        <w:t>(c)</w:t>
      </w:r>
      <w:r w:rsidRPr="003C7C54">
        <w:rPr>
          <w:rFonts w:ascii="Arial" w:hAnsi="Arial" w:cs="Arial"/>
          <w:sz w:val="20"/>
          <w:szCs w:val="20"/>
        </w:rPr>
        <w:tab/>
        <w:t>in the case of a notice sent by facsimile transmission or some other form of electronic transmission, on the date it was sent or, if the machine from which the transmission was sent produces a report indicating that the notice was sent on a later date, on that date.</w:t>
      </w:r>
      <w:bookmarkStart w:id="93" w:name="sch.1-indoc.1-pt.5-sec.42"/>
      <w:bookmarkEnd w:id="93"/>
    </w:p>
    <w:p w14:paraId="53E47141" w14:textId="77777777" w:rsidR="005E6AB9" w:rsidRPr="003C7C54" w:rsidRDefault="005E6AB9" w:rsidP="0012392A">
      <w:pPr>
        <w:ind w:left="1276" w:hanging="425"/>
        <w:rPr>
          <w:rFonts w:ascii="Arial" w:hAnsi="Arial" w:cs="Arial"/>
          <w:sz w:val="20"/>
          <w:szCs w:val="20"/>
        </w:rPr>
      </w:pPr>
    </w:p>
    <w:p w14:paraId="7DD9BB87" w14:textId="77777777" w:rsidR="005E6AB9" w:rsidRPr="003C7C54" w:rsidRDefault="005E6AB9" w:rsidP="0012392A">
      <w:pPr>
        <w:pStyle w:val="Heading2"/>
        <w:spacing w:before="0" w:after="0"/>
        <w:ind w:left="426" w:hanging="426"/>
        <w:rPr>
          <w:i w:val="0"/>
          <w:sz w:val="20"/>
          <w:szCs w:val="20"/>
        </w:rPr>
      </w:pPr>
      <w:bookmarkStart w:id="94" w:name="_Toc459977788"/>
      <w:r w:rsidRPr="003C7C54">
        <w:rPr>
          <w:i w:val="0"/>
          <w:sz w:val="20"/>
          <w:szCs w:val="20"/>
        </w:rPr>
        <w:t>44</w:t>
      </w:r>
      <w:r w:rsidRPr="003C7C54">
        <w:rPr>
          <w:i w:val="0"/>
          <w:sz w:val="20"/>
          <w:szCs w:val="20"/>
        </w:rPr>
        <w:tab/>
        <w:t>Financial year</w:t>
      </w:r>
      <w:bookmarkEnd w:id="94"/>
    </w:p>
    <w:p w14:paraId="24FC1FFB" w14:textId="77777777" w:rsidR="005E6AB9" w:rsidRPr="003C7C54" w:rsidRDefault="005E6AB9" w:rsidP="0012392A">
      <w:pPr>
        <w:spacing w:before="120" w:after="120"/>
        <w:ind w:left="851" w:hanging="425"/>
        <w:rPr>
          <w:rFonts w:ascii="Arial" w:hAnsi="Arial" w:cs="Arial"/>
          <w:sz w:val="20"/>
          <w:szCs w:val="20"/>
        </w:rPr>
      </w:pPr>
      <w:r w:rsidRPr="003C7C54">
        <w:rPr>
          <w:rFonts w:ascii="Arial" w:hAnsi="Arial" w:cs="Arial"/>
          <w:sz w:val="20"/>
          <w:szCs w:val="20"/>
        </w:rPr>
        <w:t>The financial year of the society is each period of 12 months after the expiration of the previous financial year of the society, commencing on 1 January and ending on the following 31 December.</w:t>
      </w:r>
    </w:p>
    <w:p w14:paraId="7763B66C" w14:textId="77777777" w:rsidR="005E6AB9" w:rsidRPr="003C7C54" w:rsidRDefault="005E6AB9" w:rsidP="0093601E">
      <w:pPr>
        <w:spacing w:before="120" w:after="120"/>
        <w:ind w:left="851"/>
        <w:rPr>
          <w:rFonts w:ascii="Arial" w:hAnsi="Arial" w:cs="Arial"/>
          <w:i/>
          <w:sz w:val="20"/>
          <w:szCs w:val="20"/>
        </w:rPr>
      </w:pPr>
      <w:bookmarkStart w:id="95" w:name="sch.1-indoc.1-pt.5-sec.42-nt.1"/>
      <w:bookmarkEnd w:id="95"/>
      <w:r w:rsidRPr="003C7C54">
        <w:rPr>
          <w:rFonts w:ascii="Arial" w:hAnsi="Arial" w:cs="Arial"/>
          <w:b/>
          <w:bCs/>
          <w:sz w:val="20"/>
          <w:szCs w:val="20"/>
        </w:rPr>
        <w:t>Notes.</w:t>
      </w:r>
    </w:p>
    <w:p w14:paraId="475A500F" w14:textId="77777777" w:rsidR="005E6AB9" w:rsidRPr="003C7C54" w:rsidRDefault="005E6AB9" w:rsidP="0093601E">
      <w:pPr>
        <w:autoSpaceDE w:val="0"/>
        <w:autoSpaceDN w:val="0"/>
        <w:adjustRightInd w:val="0"/>
        <w:ind w:left="851"/>
        <w:rPr>
          <w:rFonts w:ascii="Arial" w:hAnsi="Arial" w:cs="Arial"/>
          <w:sz w:val="20"/>
          <w:szCs w:val="20"/>
        </w:rPr>
      </w:pPr>
      <w:r w:rsidRPr="003C7C54">
        <w:rPr>
          <w:rFonts w:ascii="Arial" w:hAnsi="Arial" w:cs="Arial"/>
          <w:sz w:val="20"/>
          <w:szCs w:val="20"/>
        </w:rPr>
        <w:t>1. Schedule 1 to the Act provides that an association’s constitution is to address the association’s financial year.</w:t>
      </w:r>
    </w:p>
    <w:p w14:paraId="6EBE2EFB" w14:textId="77777777" w:rsidR="005E6AB9" w:rsidRDefault="005E6AB9" w:rsidP="0093601E">
      <w:pPr>
        <w:autoSpaceDE w:val="0"/>
        <w:autoSpaceDN w:val="0"/>
        <w:adjustRightInd w:val="0"/>
        <w:spacing w:before="180"/>
        <w:ind w:left="851"/>
        <w:rPr>
          <w:rFonts w:ascii="Arial" w:hAnsi="Arial" w:cs="Arial"/>
          <w:sz w:val="20"/>
          <w:szCs w:val="20"/>
        </w:rPr>
      </w:pPr>
      <w:r w:rsidRPr="003C7C54">
        <w:rPr>
          <w:rFonts w:ascii="Arial" w:hAnsi="Arial" w:cs="Arial"/>
          <w:sz w:val="20"/>
          <w:szCs w:val="20"/>
        </w:rPr>
        <w:t xml:space="preserve">2. Clause 19 of the Regulation contains a substitute clause 47 for certain associations incorporated under the </w:t>
      </w:r>
      <w:r w:rsidRPr="003C7C54">
        <w:rPr>
          <w:rFonts w:ascii="Arial" w:hAnsi="Arial" w:cs="Arial"/>
          <w:i/>
          <w:iCs/>
          <w:sz w:val="20"/>
          <w:szCs w:val="20"/>
        </w:rPr>
        <w:t>Associations Incorporation Act 1984</w:t>
      </w:r>
      <w:r w:rsidRPr="003C7C54">
        <w:rPr>
          <w:rFonts w:ascii="Arial" w:hAnsi="Arial" w:cs="Arial"/>
          <w:sz w:val="20"/>
          <w:szCs w:val="20"/>
        </w:rPr>
        <w:t>.</w:t>
      </w:r>
      <w:bookmarkStart w:id="96" w:name="sch.1-indoc.1-app.1"/>
      <w:bookmarkEnd w:id="96"/>
    </w:p>
    <w:p w14:paraId="111D43BB" w14:textId="77777777" w:rsidR="005E6AB9" w:rsidRPr="003C7C54" w:rsidRDefault="005E6AB9" w:rsidP="0093601E">
      <w:pPr>
        <w:autoSpaceDE w:val="0"/>
        <w:autoSpaceDN w:val="0"/>
        <w:adjustRightInd w:val="0"/>
        <w:spacing w:before="180"/>
        <w:ind w:left="851"/>
        <w:rPr>
          <w:rFonts w:ascii="Arial" w:hAnsi="Arial" w:cs="Arial"/>
          <w:sz w:val="20"/>
          <w:szCs w:val="20"/>
        </w:rPr>
      </w:pPr>
    </w:p>
    <w:p w14:paraId="2ABC09D1" w14:textId="77777777" w:rsidR="005E6AB9" w:rsidRPr="00B75D9A" w:rsidRDefault="005E6AB9" w:rsidP="00B75D9A">
      <w:pPr>
        <w:ind w:left="720" w:hanging="360"/>
        <w:jc w:val="both"/>
        <w:rPr>
          <w:rFonts w:ascii="Arial" w:hAnsi="Arial" w:cs="Arial"/>
          <w:sz w:val="20"/>
          <w:szCs w:val="20"/>
        </w:rPr>
      </w:pPr>
      <w:r w:rsidRPr="00B75D9A">
        <w:rPr>
          <w:rFonts w:ascii="Arial" w:hAnsi="Arial" w:cs="Arial"/>
          <w:sz w:val="20"/>
          <w:szCs w:val="20"/>
        </w:rPr>
        <w:t>At the Committee Meeting held on Wednesday October 17</w:t>
      </w:r>
      <w:r w:rsidRPr="00B75D9A">
        <w:rPr>
          <w:rFonts w:ascii="Arial" w:hAnsi="Arial" w:cs="Arial"/>
          <w:sz w:val="20"/>
          <w:szCs w:val="20"/>
          <w:vertAlign w:val="superscript"/>
        </w:rPr>
        <w:t>th</w:t>
      </w:r>
      <w:r w:rsidRPr="00B75D9A">
        <w:rPr>
          <w:rFonts w:ascii="Arial" w:hAnsi="Arial" w:cs="Arial"/>
          <w:sz w:val="20"/>
          <w:szCs w:val="20"/>
        </w:rPr>
        <w:t xml:space="preserve"> 2018, the following standing resolution was adopted unanimously by the committee members present: C Moorley, D Andersen, P Birchall, N Bray, C Howard, J Riley, M Faull</w:t>
      </w:r>
    </w:p>
    <w:p w14:paraId="0AD16933" w14:textId="77777777" w:rsidR="005E6AB9" w:rsidRPr="00B75D9A" w:rsidRDefault="005E6AB9" w:rsidP="00B75D9A">
      <w:pPr>
        <w:ind w:left="720" w:hanging="360"/>
        <w:jc w:val="both"/>
        <w:rPr>
          <w:rFonts w:ascii="Arial" w:hAnsi="Arial" w:cs="Arial"/>
          <w:sz w:val="20"/>
          <w:szCs w:val="20"/>
        </w:rPr>
      </w:pPr>
    </w:p>
    <w:p w14:paraId="1EBD8DF0" w14:textId="77777777" w:rsidR="005E6AB9" w:rsidRPr="00B75D9A" w:rsidRDefault="005E6AB9" w:rsidP="00B75D9A">
      <w:pPr>
        <w:jc w:val="both"/>
        <w:rPr>
          <w:rFonts w:ascii="Arial" w:hAnsi="Arial" w:cs="Arial"/>
          <w:b/>
          <w:sz w:val="20"/>
          <w:szCs w:val="20"/>
        </w:rPr>
      </w:pPr>
      <w:r w:rsidRPr="00B75D9A">
        <w:rPr>
          <w:rFonts w:ascii="Arial" w:hAnsi="Arial" w:cs="Arial"/>
          <w:b/>
          <w:sz w:val="20"/>
          <w:szCs w:val="20"/>
        </w:rPr>
        <w:t>SHOALHAVEN FAMILY HISTORY SOCIETY INC.  CODE OF CONDUCT</w:t>
      </w:r>
    </w:p>
    <w:p w14:paraId="68FB03CE" w14:textId="77777777" w:rsidR="005E6AB9" w:rsidRPr="00B75D9A" w:rsidRDefault="005E6AB9" w:rsidP="00B75D9A">
      <w:pPr>
        <w:jc w:val="both"/>
        <w:rPr>
          <w:rFonts w:ascii="Arial" w:hAnsi="Arial" w:cs="Arial"/>
          <w:sz w:val="20"/>
          <w:szCs w:val="20"/>
        </w:rPr>
      </w:pPr>
      <w:r w:rsidRPr="00B75D9A">
        <w:rPr>
          <w:rFonts w:ascii="Arial" w:hAnsi="Arial" w:cs="Arial"/>
          <w:sz w:val="20"/>
          <w:szCs w:val="20"/>
        </w:rPr>
        <w:t>This document sets the standards of behaviour expected of members of SFHS Inc.</w:t>
      </w:r>
    </w:p>
    <w:p w14:paraId="00CDEAF4" w14:textId="77777777" w:rsidR="005E6AB9" w:rsidRPr="00B75D9A" w:rsidRDefault="005E6AB9" w:rsidP="00B75D9A">
      <w:pPr>
        <w:numPr>
          <w:ilvl w:val="0"/>
          <w:numId w:val="16"/>
        </w:numPr>
        <w:jc w:val="both"/>
        <w:rPr>
          <w:rFonts w:ascii="Arial" w:hAnsi="Arial" w:cs="Arial"/>
          <w:sz w:val="20"/>
          <w:szCs w:val="20"/>
        </w:rPr>
      </w:pPr>
      <w:r w:rsidRPr="00B75D9A">
        <w:rPr>
          <w:rFonts w:ascii="Arial" w:hAnsi="Arial" w:cs="Arial"/>
          <w:sz w:val="20"/>
          <w:szCs w:val="20"/>
        </w:rPr>
        <w:t>SFHS Inc. members should treat each other with respect and courtesy at all times.</w:t>
      </w:r>
    </w:p>
    <w:p w14:paraId="76BB4271" w14:textId="77777777" w:rsidR="005E6AB9" w:rsidRPr="00B75D9A" w:rsidRDefault="005E6AB9" w:rsidP="00B75D9A">
      <w:pPr>
        <w:numPr>
          <w:ilvl w:val="0"/>
          <w:numId w:val="16"/>
        </w:numPr>
        <w:jc w:val="both"/>
        <w:rPr>
          <w:rFonts w:ascii="Arial" w:hAnsi="Arial" w:cs="Arial"/>
          <w:sz w:val="20"/>
          <w:szCs w:val="20"/>
        </w:rPr>
      </w:pPr>
      <w:r w:rsidRPr="00B75D9A">
        <w:rPr>
          <w:rFonts w:ascii="Arial" w:hAnsi="Arial" w:cs="Arial"/>
          <w:sz w:val="20"/>
          <w:szCs w:val="20"/>
        </w:rPr>
        <w:t>Email and internet facilities provided by SFHS Inc. should only be used for the purpose of society activities and business.</w:t>
      </w:r>
    </w:p>
    <w:p w14:paraId="08F0E4EA" w14:textId="77777777" w:rsidR="005E6AB9" w:rsidRPr="00B75D9A" w:rsidRDefault="005E6AB9" w:rsidP="00B75D9A">
      <w:pPr>
        <w:numPr>
          <w:ilvl w:val="0"/>
          <w:numId w:val="16"/>
        </w:numPr>
        <w:jc w:val="both"/>
        <w:rPr>
          <w:rFonts w:ascii="Arial" w:hAnsi="Arial" w:cs="Arial"/>
          <w:sz w:val="20"/>
          <w:szCs w:val="20"/>
        </w:rPr>
      </w:pPr>
      <w:r w:rsidRPr="00B75D9A">
        <w:rPr>
          <w:rFonts w:ascii="Arial" w:hAnsi="Arial" w:cs="Arial"/>
          <w:sz w:val="20"/>
          <w:szCs w:val="20"/>
        </w:rPr>
        <w:t>SFHS Inc. mailing list must only be used for official SFHS Inc. business.</w:t>
      </w:r>
    </w:p>
    <w:p w14:paraId="1C8A8767" w14:textId="77777777" w:rsidR="005E6AB9" w:rsidRPr="00B75D9A" w:rsidRDefault="005E6AB9" w:rsidP="00B75D9A">
      <w:pPr>
        <w:numPr>
          <w:ilvl w:val="0"/>
          <w:numId w:val="16"/>
        </w:numPr>
        <w:jc w:val="both"/>
        <w:rPr>
          <w:rFonts w:ascii="Arial" w:hAnsi="Arial" w:cs="Arial"/>
          <w:sz w:val="20"/>
          <w:szCs w:val="20"/>
        </w:rPr>
      </w:pPr>
      <w:r w:rsidRPr="00B75D9A">
        <w:rPr>
          <w:rFonts w:ascii="Arial" w:hAnsi="Arial" w:cs="Arial"/>
          <w:sz w:val="20"/>
          <w:szCs w:val="20"/>
        </w:rPr>
        <w:t>There should be no creating or circulation of emails critical of other members, or which may be considered offensive or distressing to others.</w:t>
      </w:r>
    </w:p>
    <w:p w14:paraId="09793C35" w14:textId="77777777" w:rsidR="005E6AB9" w:rsidRPr="00B75D9A" w:rsidRDefault="005E6AB9" w:rsidP="00B75D9A">
      <w:pPr>
        <w:numPr>
          <w:ilvl w:val="0"/>
          <w:numId w:val="16"/>
        </w:numPr>
        <w:jc w:val="both"/>
        <w:rPr>
          <w:rFonts w:ascii="Arial" w:hAnsi="Arial" w:cs="Arial"/>
          <w:sz w:val="20"/>
          <w:szCs w:val="20"/>
        </w:rPr>
      </w:pPr>
      <w:r w:rsidRPr="00B75D9A">
        <w:rPr>
          <w:rFonts w:ascii="Arial" w:hAnsi="Arial" w:cs="Arial"/>
          <w:sz w:val="20"/>
          <w:szCs w:val="20"/>
        </w:rPr>
        <w:t>No financial or material gain will be made from membership of SFHS Inc. Expenses will be claimed according to SFHS Inc. procedures.</w:t>
      </w:r>
    </w:p>
    <w:p w14:paraId="0B07832A" w14:textId="77777777" w:rsidR="005E6AB9" w:rsidRPr="00B75D9A" w:rsidRDefault="005E6AB9" w:rsidP="00B75D9A">
      <w:pPr>
        <w:numPr>
          <w:ilvl w:val="0"/>
          <w:numId w:val="16"/>
        </w:numPr>
        <w:jc w:val="both"/>
        <w:rPr>
          <w:rFonts w:ascii="Arial" w:hAnsi="Arial" w:cs="Arial"/>
          <w:sz w:val="20"/>
          <w:szCs w:val="20"/>
        </w:rPr>
      </w:pPr>
      <w:r w:rsidRPr="00B75D9A">
        <w:rPr>
          <w:rFonts w:ascii="Arial" w:hAnsi="Arial" w:cs="Arial"/>
          <w:sz w:val="20"/>
          <w:szCs w:val="20"/>
        </w:rPr>
        <w:t>Members are not to enter into arrangements for which the society may be responsible without committee approval.</w:t>
      </w:r>
    </w:p>
    <w:p w14:paraId="3A3FA7CB" w14:textId="77777777" w:rsidR="005E6AB9" w:rsidRPr="00B75D9A" w:rsidRDefault="005E6AB9" w:rsidP="00B75D9A">
      <w:pPr>
        <w:numPr>
          <w:ilvl w:val="0"/>
          <w:numId w:val="16"/>
        </w:numPr>
        <w:jc w:val="both"/>
        <w:rPr>
          <w:rFonts w:ascii="Arial" w:hAnsi="Arial" w:cs="Arial"/>
          <w:sz w:val="20"/>
          <w:szCs w:val="20"/>
        </w:rPr>
      </w:pPr>
      <w:r w:rsidRPr="00B75D9A">
        <w:rPr>
          <w:rFonts w:ascii="Arial" w:hAnsi="Arial" w:cs="Arial"/>
          <w:sz w:val="20"/>
          <w:szCs w:val="20"/>
        </w:rPr>
        <w:t>Membership applications will not be accepted until the SFHS Inc. Constitution, Code Of Ethics, and Code Of Conduct has been agreed to in writing.</w:t>
      </w:r>
    </w:p>
    <w:p w14:paraId="3714DFCD" w14:textId="77777777" w:rsidR="005E6AB9" w:rsidRPr="00B75D9A" w:rsidRDefault="005E6AB9" w:rsidP="00B75D9A">
      <w:pPr>
        <w:numPr>
          <w:ilvl w:val="0"/>
          <w:numId w:val="16"/>
        </w:numPr>
        <w:jc w:val="both"/>
        <w:rPr>
          <w:rFonts w:ascii="Arial" w:hAnsi="Arial" w:cs="Arial"/>
          <w:sz w:val="20"/>
          <w:szCs w:val="20"/>
        </w:rPr>
      </w:pPr>
      <w:r w:rsidRPr="00B75D9A">
        <w:rPr>
          <w:rFonts w:ascii="Arial" w:hAnsi="Arial" w:cs="Arial"/>
          <w:sz w:val="20"/>
          <w:szCs w:val="20"/>
        </w:rPr>
        <w:t>Members failing to abide by the code will receive notice in writing from the Committee, and after three such communications will have their membership cancelled.</w:t>
      </w:r>
    </w:p>
    <w:p w14:paraId="36DA9922" w14:textId="77777777" w:rsidR="005E6AB9" w:rsidRPr="003C7C54" w:rsidRDefault="005E6AB9" w:rsidP="005F4935">
      <w:pPr>
        <w:tabs>
          <w:tab w:val="left" w:pos="6045"/>
        </w:tabs>
        <w:rPr>
          <w:rFonts w:ascii="Arial" w:hAnsi="Arial" w:cs="Arial"/>
          <w:sz w:val="20"/>
          <w:szCs w:val="20"/>
        </w:rPr>
      </w:pPr>
      <w:r w:rsidRPr="003C7C54">
        <w:rPr>
          <w:rFonts w:ascii="Arial" w:hAnsi="Arial" w:cs="Arial"/>
          <w:sz w:val="20"/>
          <w:szCs w:val="20"/>
        </w:rPr>
        <w:tab/>
      </w:r>
    </w:p>
    <w:sectPr w:rsidR="005E6AB9" w:rsidRPr="003C7C54" w:rsidSect="003C7C54">
      <w:headerReference w:type="default" r:id="rId14"/>
      <w:footerReference w:type="default" r:id="rId15"/>
      <w:type w:val="continuous"/>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78BFE" w14:textId="77777777" w:rsidR="00961E6B" w:rsidRDefault="00961E6B">
      <w:r>
        <w:separator/>
      </w:r>
    </w:p>
  </w:endnote>
  <w:endnote w:type="continuationSeparator" w:id="0">
    <w:p w14:paraId="60333A83" w14:textId="77777777" w:rsidR="00961E6B" w:rsidRDefault="00961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10022FF" w:usb1="C000E47F" w:usb2="00000029" w:usb3="00000000" w:csb0="000001DF" w:csb1="00000000"/>
  </w:font>
  <w:font w:name="Frutiger 57Cn">
    <w:altName w:val="Frutiger 57Cn"/>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6C930" w14:textId="77777777" w:rsidR="005E6AB9" w:rsidRDefault="005E6AB9" w:rsidP="00D746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610B56" w14:textId="77777777" w:rsidR="005E6AB9" w:rsidRDefault="005E6AB9" w:rsidP="00AE30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072D6" w14:textId="77777777" w:rsidR="005E6AB9" w:rsidRDefault="005E6AB9" w:rsidP="00AE30E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D1530" w14:textId="77777777" w:rsidR="005E6AB9" w:rsidRPr="00325710" w:rsidRDefault="005E6AB9" w:rsidP="00325710">
    <w:pPr>
      <w:pStyle w:val="Footer"/>
      <w:framePr w:wrap="around" w:vAnchor="text" w:hAnchor="margin" w:xAlign="right" w:y="1"/>
      <w:jc w:val="both"/>
      <w:rPr>
        <w:rStyle w:val="PageNumber"/>
        <w:rFonts w:ascii="Arial" w:hAnsi="Arial" w:cs="Arial"/>
        <w:sz w:val="18"/>
        <w:szCs w:val="18"/>
      </w:rPr>
    </w:pPr>
    <w:r w:rsidRPr="00325710">
      <w:rPr>
        <w:rStyle w:val="PageNumber"/>
        <w:rFonts w:ascii="Arial" w:hAnsi="Arial" w:cs="Arial"/>
        <w:sz w:val="18"/>
        <w:szCs w:val="18"/>
      </w:rPr>
      <w:fldChar w:fldCharType="begin"/>
    </w:r>
    <w:r w:rsidRPr="00325710">
      <w:rPr>
        <w:rStyle w:val="PageNumber"/>
        <w:rFonts w:ascii="Arial" w:hAnsi="Arial" w:cs="Arial"/>
        <w:sz w:val="18"/>
        <w:szCs w:val="18"/>
      </w:rPr>
      <w:instrText xml:space="preserve">PAGE  </w:instrText>
    </w:r>
    <w:r w:rsidRPr="00325710">
      <w:rPr>
        <w:rStyle w:val="PageNumber"/>
        <w:rFonts w:ascii="Arial" w:hAnsi="Arial" w:cs="Arial"/>
        <w:sz w:val="18"/>
        <w:szCs w:val="18"/>
      </w:rPr>
      <w:fldChar w:fldCharType="separate"/>
    </w:r>
    <w:r>
      <w:rPr>
        <w:rStyle w:val="PageNumber"/>
        <w:rFonts w:ascii="Arial" w:hAnsi="Arial" w:cs="Arial"/>
        <w:noProof/>
        <w:sz w:val="18"/>
        <w:szCs w:val="18"/>
      </w:rPr>
      <w:t>13</w:t>
    </w:r>
    <w:r w:rsidRPr="00325710">
      <w:rPr>
        <w:rStyle w:val="PageNumber"/>
        <w:rFonts w:ascii="Arial" w:hAnsi="Arial" w:cs="Arial"/>
        <w:sz w:val="18"/>
        <w:szCs w:val="18"/>
      </w:rPr>
      <w:fldChar w:fldCharType="end"/>
    </w:r>
  </w:p>
  <w:p w14:paraId="6E02AEAC" w14:textId="77777777" w:rsidR="005E6AB9" w:rsidRDefault="005E6AB9" w:rsidP="00DD6C6A">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EA1C9" w14:textId="77777777" w:rsidR="00961E6B" w:rsidRDefault="00961E6B">
      <w:r>
        <w:separator/>
      </w:r>
    </w:p>
  </w:footnote>
  <w:footnote w:type="continuationSeparator" w:id="0">
    <w:p w14:paraId="539E32BE" w14:textId="77777777" w:rsidR="00961E6B" w:rsidRDefault="00961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A832E" w14:textId="77777777" w:rsidR="005E6AB9" w:rsidRDefault="005E6A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51AB"/>
    <w:multiLevelType w:val="hybridMultilevel"/>
    <w:tmpl w:val="E2CAF036"/>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9E342DB"/>
    <w:multiLevelType w:val="hybridMultilevel"/>
    <w:tmpl w:val="1E76E08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C67632C"/>
    <w:multiLevelType w:val="hybridMultilevel"/>
    <w:tmpl w:val="E63E7406"/>
    <w:lvl w:ilvl="0" w:tplc="1C401B40">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 w15:restartNumberingAfterBreak="0">
    <w:nsid w:val="1E514133"/>
    <w:multiLevelType w:val="multilevel"/>
    <w:tmpl w:val="1E76E08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2C921713"/>
    <w:multiLevelType w:val="hybridMultilevel"/>
    <w:tmpl w:val="1CA67710"/>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5" w15:restartNumberingAfterBreak="0">
    <w:nsid w:val="400537BF"/>
    <w:multiLevelType w:val="multilevel"/>
    <w:tmpl w:val="D43A2B5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40D0300A"/>
    <w:multiLevelType w:val="hybridMultilevel"/>
    <w:tmpl w:val="4CC825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141467"/>
    <w:multiLevelType w:val="hybridMultilevel"/>
    <w:tmpl w:val="B664A780"/>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C3D72A5"/>
    <w:multiLevelType w:val="multilevel"/>
    <w:tmpl w:val="53D0A26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513B786C"/>
    <w:multiLevelType w:val="hybridMultilevel"/>
    <w:tmpl w:val="0810AC70"/>
    <w:lvl w:ilvl="0" w:tplc="52A61F96">
      <w:start w:val="1"/>
      <w:numFmt w:val="decimal"/>
      <w:lvlText w:val="%1"/>
      <w:lvlJc w:val="left"/>
      <w:pPr>
        <w:ind w:left="780" w:hanging="4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5C3074D4"/>
    <w:multiLevelType w:val="hybridMultilevel"/>
    <w:tmpl w:val="53D0A26A"/>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52553FF"/>
    <w:multiLevelType w:val="multilevel"/>
    <w:tmpl w:val="272418D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78C324B5"/>
    <w:multiLevelType w:val="hybridMultilevel"/>
    <w:tmpl w:val="7C9E1AB0"/>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B222BE5"/>
    <w:multiLevelType w:val="hybridMultilevel"/>
    <w:tmpl w:val="AD5A0408"/>
    <w:lvl w:ilvl="0" w:tplc="558AF7A8">
      <w:start w:val="1"/>
      <w:numFmt w:val="decimal"/>
      <w:lvlText w:val="%1"/>
      <w:lvlJc w:val="left"/>
      <w:pPr>
        <w:ind w:left="421" w:hanging="420"/>
      </w:pPr>
      <w:rPr>
        <w:rFonts w:cs="Times New Roman" w:hint="default"/>
      </w:rPr>
    </w:lvl>
    <w:lvl w:ilvl="1" w:tplc="0C090019" w:tentative="1">
      <w:start w:val="1"/>
      <w:numFmt w:val="lowerLetter"/>
      <w:lvlText w:val="%2."/>
      <w:lvlJc w:val="left"/>
      <w:pPr>
        <w:ind w:left="1081" w:hanging="360"/>
      </w:pPr>
      <w:rPr>
        <w:rFonts w:cs="Times New Roman"/>
      </w:rPr>
    </w:lvl>
    <w:lvl w:ilvl="2" w:tplc="0C09001B" w:tentative="1">
      <w:start w:val="1"/>
      <w:numFmt w:val="lowerRoman"/>
      <w:lvlText w:val="%3."/>
      <w:lvlJc w:val="right"/>
      <w:pPr>
        <w:ind w:left="1801" w:hanging="180"/>
      </w:pPr>
      <w:rPr>
        <w:rFonts w:cs="Times New Roman"/>
      </w:rPr>
    </w:lvl>
    <w:lvl w:ilvl="3" w:tplc="0C09000F" w:tentative="1">
      <w:start w:val="1"/>
      <w:numFmt w:val="decimal"/>
      <w:lvlText w:val="%4."/>
      <w:lvlJc w:val="left"/>
      <w:pPr>
        <w:ind w:left="2521" w:hanging="360"/>
      </w:pPr>
      <w:rPr>
        <w:rFonts w:cs="Times New Roman"/>
      </w:rPr>
    </w:lvl>
    <w:lvl w:ilvl="4" w:tplc="0C090019" w:tentative="1">
      <w:start w:val="1"/>
      <w:numFmt w:val="lowerLetter"/>
      <w:lvlText w:val="%5."/>
      <w:lvlJc w:val="left"/>
      <w:pPr>
        <w:ind w:left="3241" w:hanging="360"/>
      </w:pPr>
      <w:rPr>
        <w:rFonts w:cs="Times New Roman"/>
      </w:rPr>
    </w:lvl>
    <w:lvl w:ilvl="5" w:tplc="0C09001B" w:tentative="1">
      <w:start w:val="1"/>
      <w:numFmt w:val="lowerRoman"/>
      <w:lvlText w:val="%6."/>
      <w:lvlJc w:val="right"/>
      <w:pPr>
        <w:ind w:left="3961" w:hanging="180"/>
      </w:pPr>
      <w:rPr>
        <w:rFonts w:cs="Times New Roman"/>
      </w:rPr>
    </w:lvl>
    <w:lvl w:ilvl="6" w:tplc="0C09000F" w:tentative="1">
      <w:start w:val="1"/>
      <w:numFmt w:val="decimal"/>
      <w:lvlText w:val="%7."/>
      <w:lvlJc w:val="left"/>
      <w:pPr>
        <w:ind w:left="4681" w:hanging="360"/>
      </w:pPr>
      <w:rPr>
        <w:rFonts w:cs="Times New Roman"/>
      </w:rPr>
    </w:lvl>
    <w:lvl w:ilvl="7" w:tplc="0C090019" w:tentative="1">
      <w:start w:val="1"/>
      <w:numFmt w:val="lowerLetter"/>
      <w:lvlText w:val="%8."/>
      <w:lvlJc w:val="left"/>
      <w:pPr>
        <w:ind w:left="5401" w:hanging="360"/>
      </w:pPr>
      <w:rPr>
        <w:rFonts w:cs="Times New Roman"/>
      </w:rPr>
    </w:lvl>
    <w:lvl w:ilvl="8" w:tplc="0C09001B" w:tentative="1">
      <w:start w:val="1"/>
      <w:numFmt w:val="lowerRoman"/>
      <w:lvlText w:val="%9."/>
      <w:lvlJc w:val="right"/>
      <w:pPr>
        <w:ind w:left="6121" w:hanging="180"/>
      </w:pPr>
      <w:rPr>
        <w:rFonts w:cs="Times New Roman"/>
      </w:rPr>
    </w:lvl>
  </w:abstractNum>
  <w:abstractNum w:abstractNumId="14" w15:restartNumberingAfterBreak="0">
    <w:nsid w:val="7C74365B"/>
    <w:multiLevelType w:val="hybridMultilevel"/>
    <w:tmpl w:val="9148102C"/>
    <w:lvl w:ilvl="0" w:tplc="017C39B8">
      <w:start w:val="3"/>
      <w:numFmt w:val="decimal"/>
      <w:lvlText w:val="%1"/>
      <w:lvlJc w:val="left"/>
      <w:pPr>
        <w:ind w:left="361" w:hanging="360"/>
      </w:pPr>
      <w:rPr>
        <w:rFonts w:cs="Times New Roman" w:hint="default"/>
      </w:rPr>
    </w:lvl>
    <w:lvl w:ilvl="1" w:tplc="0C090019" w:tentative="1">
      <w:start w:val="1"/>
      <w:numFmt w:val="lowerLetter"/>
      <w:lvlText w:val="%2."/>
      <w:lvlJc w:val="left"/>
      <w:pPr>
        <w:ind w:left="1081" w:hanging="360"/>
      </w:pPr>
      <w:rPr>
        <w:rFonts w:cs="Times New Roman"/>
      </w:rPr>
    </w:lvl>
    <w:lvl w:ilvl="2" w:tplc="0C09001B" w:tentative="1">
      <w:start w:val="1"/>
      <w:numFmt w:val="lowerRoman"/>
      <w:lvlText w:val="%3."/>
      <w:lvlJc w:val="right"/>
      <w:pPr>
        <w:ind w:left="1801" w:hanging="180"/>
      </w:pPr>
      <w:rPr>
        <w:rFonts w:cs="Times New Roman"/>
      </w:rPr>
    </w:lvl>
    <w:lvl w:ilvl="3" w:tplc="0C09000F" w:tentative="1">
      <w:start w:val="1"/>
      <w:numFmt w:val="decimal"/>
      <w:lvlText w:val="%4."/>
      <w:lvlJc w:val="left"/>
      <w:pPr>
        <w:ind w:left="2521" w:hanging="360"/>
      </w:pPr>
      <w:rPr>
        <w:rFonts w:cs="Times New Roman"/>
      </w:rPr>
    </w:lvl>
    <w:lvl w:ilvl="4" w:tplc="0C090019" w:tentative="1">
      <w:start w:val="1"/>
      <w:numFmt w:val="lowerLetter"/>
      <w:lvlText w:val="%5."/>
      <w:lvlJc w:val="left"/>
      <w:pPr>
        <w:ind w:left="3241" w:hanging="360"/>
      </w:pPr>
      <w:rPr>
        <w:rFonts w:cs="Times New Roman"/>
      </w:rPr>
    </w:lvl>
    <w:lvl w:ilvl="5" w:tplc="0C09001B" w:tentative="1">
      <w:start w:val="1"/>
      <w:numFmt w:val="lowerRoman"/>
      <w:lvlText w:val="%6."/>
      <w:lvlJc w:val="right"/>
      <w:pPr>
        <w:ind w:left="3961" w:hanging="180"/>
      </w:pPr>
      <w:rPr>
        <w:rFonts w:cs="Times New Roman"/>
      </w:rPr>
    </w:lvl>
    <w:lvl w:ilvl="6" w:tplc="0C09000F" w:tentative="1">
      <w:start w:val="1"/>
      <w:numFmt w:val="decimal"/>
      <w:lvlText w:val="%7."/>
      <w:lvlJc w:val="left"/>
      <w:pPr>
        <w:ind w:left="4681" w:hanging="360"/>
      </w:pPr>
      <w:rPr>
        <w:rFonts w:cs="Times New Roman"/>
      </w:rPr>
    </w:lvl>
    <w:lvl w:ilvl="7" w:tplc="0C090019" w:tentative="1">
      <w:start w:val="1"/>
      <w:numFmt w:val="lowerLetter"/>
      <w:lvlText w:val="%8."/>
      <w:lvlJc w:val="left"/>
      <w:pPr>
        <w:ind w:left="5401" w:hanging="360"/>
      </w:pPr>
      <w:rPr>
        <w:rFonts w:cs="Times New Roman"/>
      </w:rPr>
    </w:lvl>
    <w:lvl w:ilvl="8" w:tplc="0C09001B" w:tentative="1">
      <w:start w:val="1"/>
      <w:numFmt w:val="lowerRoman"/>
      <w:lvlText w:val="%9."/>
      <w:lvlJc w:val="right"/>
      <w:pPr>
        <w:ind w:left="6121" w:hanging="180"/>
      </w:pPr>
      <w:rPr>
        <w:rFonts w:cs="Times New Roman"/>
      </w:rPr>
    </w:lvl>
  </w:abstractNum>
  <w:abstractNum w:abstractNumId="15" w15:restartNumberingAfterBreak="0">
    <w:nsid w:val="7DDB0BC6"/>
    <w:multiLevelType w:val="hybridMultilevel"/>
    <w:tmpl w:val="D43A2B56"/>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16cid:durableId="3021384">
    <w:abstractNumId w:val="12"/>
  </w:num>
  <w:num w:numId="2" w16cid:durableId="2103526398">
    <w:abstractNumId w:val="0"/>
  </w:num>
  <w:num w:numId="3" w16cid:durableId="1206137266">
    <w:abstractNumId w:val="11"/>
  </w:num>
  <w:num w:numId="4" w16cid:durableId="357968445">
    <w:abstractNumId w:val="10"/>
  </w:num>
  <w:num w:numId="5" w16cid:durableId="1476869145">
    <w:abstractNumId w:val="8"/>
  </w:num>
  <w:num w:numId="6" w16cid:durableId="1244493140">
    <w:abstractNumId w:val="15"/>
  </w:num>
  <w:num w:numId="7" w16cid:durableId="1636787240">
    <w:abstractNumId w:val="5"/>
  </w:num>
  <w:num w:numId="8" w16cid:durableId="369112804">
    <w:abstractNumId w:val="1"/>
  </w:num>
  <w:num w:numId="9" w16cid:durableId="66267942">
    <w:abstractNumId w:val="3"/>
  </w:num>
  <w:num w:numId="10" w16cid:durableId="1876388723">
    <w:abstractNumId w:val="7"/>
  </w:num>
  <w:num w:numId="11" w16cid:durableId="1334994437">
    <w:abstractNumId w:val="6"/>
  </w:num>
  <w:num w:numId="12" w16cid:durableId="1856919045">
    <w:abstractNumId w:val="9"/>
  </w:num>
  <w:num w:numId="13" w16cid:durableId="1519150476">
    <w:abstractNumId w:val="2"/>
  </w:num>
  <w:num w:numId="14" w16cid:durableId="769471316">
    <w:abstractNumId w:val="13"/>
  </w:num>
  <w:num w:numId="15" w16cid:durableId="381446593">
    <w:abstractNumId w:val="14"/>
  </w:num>
  <w:num w:numId="16" w16cid:durableId="19409891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451"/>
    <w:rsid w:val="00003262"/>
    <w:rsid w:val="00024D7A"/>
    <w:rsid w:val="00034C23"/>
    <w:rsid w:val="00035D9D"/>
    <w:rsid w:val="00047A15"/>
    <w:rsid w:val="0005445A"/>
    <w:rsid w:val="00057A15"/>
    <w:rsid w:val="00084B43"/>
    <w:rsid w:val="00085334"/>
    <w:rsid w:val="00094252"/>
    <w:rsid w:val="00095147"/>
    <w:rsid w:val="000A2C97"/>
    <w:rsid w:val="000A5FA3"/>
    <w:rsid w:val="000A649A"/>
    <w:rsid w:val="000B063C"/>
    <w:rsid w:val="000B4ED3"/>
    <w:rsid w:val="000C363F"/>
    <w:rsid w:val="000C446F"/>
    <w:rsid w:val="000C5477"/>
    <w:rsid w:val="000D0200"/>
    <w:rsid w:val="000D2D76"/>
    <w:rsid w:val="000D2EC6"/>
    <w:rsid w:val="000D35D1"/>
    <w:rsid w:val="000E12AF"/>
    <w:rsid w:val="000F20C1"/>
    <w:rsid w:val="00100B2F"/>
    <w:rsid w:val="00102964"/>
    <w:rsid w:val="00105B47"/>
    <w:rsid w:val="001124CE"/>
    <w:rsid w:val="001137E8"/>
    <w:rsid w:val="0012392A"/>
    <w:rsid w:val="001242A4"/>
    <w:rsid w:val="0012507D"/>
    <w:rsid w:val="001305C6"/>
    <w:rsid w:val="001307D5"/>
    <w:rsid w:val="001333AD"/>
    <w:rsid w:val="00135082"/>
    <w:rsid w:val="00141971"/>
    <w:rsid w:val="00141DFA"/>
    <w:rsid w:val="00154B0B"/>
    <w:rsid w:val="001574C7"/>
    <w:rsid w:val="00166B1C"/>
    <w:rsid w:val="001703BE"/>
    <w:rsid w:val="001731DE"/>
    <w:rsid w:val="00175EEB"/>
    <w:rsid w:val="00177FF2"/>
    <w:rsid w:val="001918BF"/>
    <w:rsid w:val="001A03B1"/>
    <w:rsid w:val="001B4BE9"/>
    <w:rsid w:val="001D3335"/>
    <w:rsid w:val="001D4772"/>
    <w:rsid w:val="001D66B2"/>
    <w:rsid w:val="001E2A1B"/>
    <w:rsid w:val="001E33C4"/>
    <w:rsid w:val="001E7493"/>
    <w:rsid w:val="001F3E3B"/>
    <w:rsid w:val="002002FF"/>
    <w:rsid w:val="002026E0"/>
    <w:rsid w:val="002052A7"/>
    <w:rsid w:val="002136F3"/>
    <w:rsid w:val="00216FA0"/>
    <w:rsid w:val="002222E5"/>
    <w:rsid w:val="00224091"/>
    <w:rsid w:val="002252BF"/>
    <w:rsid w:val="00233538"/>
    <w:rsid w:val="0023395A"/>
    <w:rsid w:val="002343A4"/>
    <w:rsid w:val="002533D9"/>
    <w:rsid w:val="002540C7"/>
    <w:rsid w:val="00256670"/>
    <w:rsid w:val="0027077E"/>
    <w:rsid w:val="002735F7"/>
    <w:rsid w:val="00275D85"/>
    <w:rsid w:val="002915C9"/>
    <w:rsid w:val="00294F66"/>
    <w:rsid w:val="00295066"/>
    <w:rsid w:val="00295B0C"/>
    <w:rsid w:val="00297251"/>
    <w:rsid w:val="002A4698"/>
    <w:rsid w:val="002A5168"/>
    <w:rsid w:val="002A56B1"/>
    <w:rsid w:val="002B1620"/>
    <w:rsid w:val="002C6CDC"/>
    <w:rsid w:val="002D3660"/>
    <w:rsid w:val="002D68D9"/>
    <w:rsid w:val="002E716A"/>
    <w:rsid w:val="002E7575"/>
    <w:rsid w:val="002E7BE5"/>
    <w:rsid w:val="00301466"/>
    <w:rsid w:val="003020B0"/>
    <w:rsid w:val="00303D34"/>
    <w:rsid w:val="00317304"/>
    <w:rsid w:val="0032068B"/>
    <w:rsid w:val="00325710"/>
    <w:rsid w:val="00346117"/>
    <w:rsid w:val="003517A9"/>
    <w:rsid w:val="00354D98"/>
    <w:rsid w:val="00357722"/>
    <w:rsid w:val="00361900"/>
    <w:rsid w:val="0037740B"/>
    <w:rsid w:val="0038056D"/>
    <w:rsid w:val="003833FC"/>
    <w:rsid w:val="003855EB"/>
    <w:rsid w:val="0038633B"/>
    <w:rsid w:val="003B3010"/>
    <w:rsid w:val="003B5053"/>
    <w:rsid w:val="003C4E34"/>
    <w:rsid w:val="003C7C54"/>
    <w:rsid w:val="003D02A2"/>
    <w:rsid w:val="003D048F"/>
    <w:rsid w:val="003D5478"/>
    <w:rsid w:val="003D783E"/>
    <w:rsid w:val="003E223C"/>
    <w:rsid w:val="003E6C00"/>
    <w:rsid w:val="003E6FBA"/>
    <w:rsid w:val="003F2211"/>
    <w:rsid w:val="003F71A8"/>
    <w:rsid w:val="003F7821"/>
    <w:rsid w:val="00404768"/>
    <w:rsid w:val="00417F35"/>
    <w:rsid w:val="0042022F"/>
    <w:rsid w:val="00422418"/>
    <w:rsid w:val="004358C2"/>
    <w:rsid w:val="00451C9C"/>
    <w:rsid w:val="0045404F"/>
    <w:rsid w:val="00457706"/>
    <w:rsid w:val="00460B88"/>
    <w:rsid w:val="00464B42"/>
    <w:rsid w:val="004706CB"/>
    <w:rsid w:val="00475DB1"/>
    <w:rsid w:val="00480468"/>
    <w:rsid w:val="00491BAE"/>
    <w:rsid w:val="00493CF1"/>
    <w:rsid w:val="004A1E11"/>
    <w:rsid w:val="004A2A13"/>
    <w:rsid w:val="004A5342"/>
    <w:rsid w:val="004C781E"/>
    <w:rsid w:val="004E0BCA"/>
    <w:rsid w:val="004E332B"/>
    <w:rsid w:val="004F3992"/>
    <w:rsid w:val="004F4D13"/>
    <w:rsid w:val="004F7BAF"/>
    <w:rsid w:val="00503CB6"/>
    <w:rsid w:val="00504462"/>
    <w:rsid w:val="00505DB8"/>
    <w:rsid w:val="00512618"/>
    <w:rsid w:val="005145C0"/>
    <w:rsid w:val="00517E03"/>
    <w:rsid w:val="00517E1E"/>
    <w:rsid w:val="005214B9"/>
    <w:rsid w:val="00523D3C"/>
    <w:rsid w:val="00523E76"/>
    <w:rsid w:val="005338F0"/>
    <w:rsid w:val="00533F6F"/>
    <w:rsid w:val="00541376"/>
    <w:rsid w:val="005437AD"/>
    <w:rsid w:val="0054460A"/>
    <w:rsid w:val="00544916"/>
    <w:rsid w:val="0054753A"/>
    <w:rsid w:val="00564609"/>
    <w:rsid w:val="00570363"/>
    <w:rsid w:val="005738BA"/>
    <w:rsid w:val="00580EF4"/>
    <w:rsid w:val="0059221D"/>
    <w:rsid w:val="0059549C"/>
    <w:rsid w:val="00595910"/>
    <w:rsid w:val="005A0347"/>
    <w:rsid w:val="005A1C63"/>
    <w:rsid w:val="005A322C"/>
    <w:rsid w:val="005C15E1"/>
    <w:rsid w:val="005D4AF6"/>
    <w:rsid w:val="005D5B02"/>
    <w:rsid w:val="005D6DA3"/>
    <w:rsid w:val="005E5B14"/>
    <w:rsid w:val="005E6AB9"/>
    <w:rsid w:val="005F19CD"/>
    <w:rsid w:val="005F4935"/>
    <w:rsid w:val="005F54C4"/>
    <w:rsid w:val="006042F8"/>
    <w:rsid w:val="00610DE4"/>
    <w:rsid w:val="006115C5"/>
    <w:rsid w:val="006148B1"/>
    <w:rsid w:val="0062166D"/>
    <w:rsid w:val="00626F83"/>
    <w:rsid w:val="00627AB0"/>
    <w:rsid w:val="006375C2"/>
    <w:rsid w:val="00644E44"/>
    <w:rsid w:val="006517EF"/>
    <w:rsid w:val="006536B5"/>
    <w:rsid w:val="006665D9"/>
    <w:rsid w:val="00667E01"/>
    <w:rsid w:val="00675805"/>
    <w:rsid w:val="006770FB"/>
    <w:rsid w:val="00687A81"/>
    <w:rsid w:val="00691A14"/>
    <w:rsid w:val="006A585B"/>
    <w:rsid w:val="006B492A"/>
    <w:rsid w:val="006B7C6D"/>
    <w:rsid w:val="006C0D79"/>
    <w:rsid w:val="006C6D58"/>
    <w:rsid w:val="006D2BE1"/>
    <w:rsid w:val="006D5940"/>
    <w:rsid w:val="006E24CB"/>
    <w:rsid w:val="006E444B"/>
    <w:rsid w:val="006F028B"/>
    <w:rsid w:val="006F1141"/>
    <w:rsid w:val="006F4C98"/>
    <w:rsid w:val="006F5121"/>
    <w:rsid w:val="00704447"/>
    <w:rsid w:val="007178DD"/>
    <w:rsid w:val="00717B4E"/>
    <w:rsid w:val="00717DC5"/>
    <w:rsid w:val="00717F70"/>
    <w:rsid w:val="007215E9"/>
    <w:rsid w:val="00726960"/>
    <w:rsid w:val="00732B1F"/>
    <w:rsid w:val="0074112F"/>
    <w:rsid w:val="007556E0"/>
    <w:rsid w:val="00756A53"/>
    <w:rsid w:val="007777E5"/>
    <w:rsid w:val="007822CA"/>
    <w:rsid w:val="00782DE3"/>
    <w:rsid w:val="007876A2"/>
    <w:rsid w:val="007907B6"/>
    <w:rsid w:val="007930B2"/>
    <w:rsid w:val="007A11B5"/>
    <w:rsid w:val="007A1D2A"/>
    <w:rsid w:val="007A57E6"/>
    <w:rsid w:val="007A60F6"/>
    <w:rsid w:val="007A751C"/>
    <w:rsid w:val="007B3E28"/>
    <w:rsid w:val="007B5954"/>
    <w:rsid w:val="007C24BE"/>
    <w:rsid w:val="007D2E93"/>
    <w:rsid w:val="007E2221"/>
    <w:rsid w:val="007E2CED"/>
    <w:rsid w:val="007E7FBA"/>
    <w:rsid w:val="007F481A"/>
    <w:rsid w:val="007F501E"/>
    <w:rsid w:val="00802363"/>
    <w:rsid w:val="008028D9"/>
    <w:rsid w:val="00805F53"/>
    <w:rsid w:val="00814B82"/>
    <w:rsid w:val="008243E3"/>
    <w:rsid w:val="00827EFD"/>
    <w:rsid w:val="00830856"/>
    <w:rsid w:val="00835DFA"/>
    <w:rsid w:val="00841537"/>
    <w:rsid w:val="008434DF"/>
    <w:rsid w:val="00847C52"/>
    <w:rsid w:val="00873617"/>
    <w:rsid w:val="00873714"/>
    <w:rsid w:val="00880615"/>
    <w:rsid w:val="00881307"/>
    <w:rsid w:val="00883C92"/>
    <w:rsid w:val="008A04E8"/>
    <w:rsid w:val="008B0F07"/>
    <w:rsid w:val="008C10BA"/>
    <w:rsid w:val="008C40CF"/>
    <w:rsid w:val="008C715A"/>
    <w:rsid w:val="008C7633"/>
    <w:rsid w:val="008D4190"/>
    <w:rsid w:val="008D4C2C"/>
    <w:rsid w:val="008E1F27"/>
    <w:rsid w:val="008E5E5A"/>
    <w:rsid w:val="008E7600"/>
    <w:rsid w:val="008F1F02"/>
    <w:rsid w:val="008F7BC1"/>
    <w:rsid w:val="00900C94"/>
    <w:rsid w:val="00900E5F"/>
    <w:rsid w:val="0091152D"/>
    <w:rsid w:val="009200B3"/>
    <w:rsid w:val="00927612"/>
    <w:rsid w:val="009351F4"/>
    <w:rsid w:val="00935E1C"/>
    <w:rsid w:val="0093601E"/>
    <w:rsid w:val="00945505"/>
    <w:rsid w:val="00945B1D"/>
    <w:rsid w:val="0094623E"/>
    <w:rsid w:val="00946C2B"/>
    <w:rsid w:val="0094710E"/>
    <w:rsid w:val="00950E18"/>
    <w:rsid w:val="00961E6B"/>
    <w:rsid w:val="00962013"/>
    <w:rsid w:val="00962FC3"/>
    <w:rsid w:val="009631B9"/>
    <w:rsid w:val="00963291"/>
    <w:rsid w:val="00971EA4"/>
    <w:rsid w:val="0097296D"/>
    <w:rsid w:val="0097341D"/>
    <w:rsid w:val="00975132"/>
    <w:rsid w:val="00975F55"/>
    <w:rsid w:val="00980098"/>
    <w:rsid w:val="00980CD2"/>
    <w:rsid w:val="00990B74"/>
    <w:rsid w:val="0099370A"/>
    <w:rsid w:val="0099706D"/>
    <w:rsid w:val="009B3F3C"/>
    <w:rsid w:val="009C6EEB"/>
    <w:rsid w:val="009C75FD"/>
    <w:rsid w:val="009C7E00"/>
    <w:rsid w:val="009D0ACA"/>
    <w:rsid w:val="009D4796"/>
    <w:rsid w:val="009E3AE7"/>
    <w:rsid w:val="009F314B"/>
    <w:rsid w:val="009F3BF8"/>
    <w:rsid w:val="00A076B9"/>
    <w:rsid w:val="00A11D2D"/>
    <w:rsid w:val="00A12630"/>
    <w:rsid w:val="00A14C2A"/>
    <w:rsid w:val="00A17E33"/>
    <w:rsid w:val="00A26009"/>
    <w:rsid w:val="00A31A80"/>
    <w:rsid w:val="00A33C21"/>
    <w:rsid w:val="00A40A21"/>
    <w:rsid w:val="00A511C9"/>
    <w:rsid w:val="00A53C21"/>
    <w:rsid w:val="00A54E7D"/>
    <w:rsid w:val="00A55514"/>
    <w:rsid w:val="00A60946"/>
    <w:rsid w:val="00A67FB2"/>
    <w:rsid w:val="00A75D14"/>
    <w:rsid w:val="00A7748D"/>
    <w:rsid w:val="00A80434"/>
    <w:rsid w:val="00A8272A"/>
    <w:rsid w:val="00A83B4C"/>
    <w:rsid w:val="00A85370"/>
    <w:rsid w:val="00A87336"/>
    <w:rsid w:val="00A93B53"/>
    <w:rsid w:val="00A94045"/>
    <w:rsid w:val="00AB4C56"/>
    <w:rsid w:val="00AB4D9B"/>
    <w:rsid w:val="00AC648F"/>
    <w:rsid w:val="00AD096B"/>
    <w:rsid w:val="00AE164C"/>
    <w:rsid w:val="00AE30EF"/>
    <w:rsid w:val="00AE4DD7"/>
    <w:rsid w:val="00AE632D"/>
    <w:rsid w:val="00AF0B36"/>
    <w:rsid w:val="00AF0EB4"/>
    <w:rsid w:val="00AF3003"/>
    <w:rsid w:val="00AF6889"/>
    <w:rsid w:val="00AF6A79"/>
    <w:rsid w:val="00B03072"/>
    <w:rsid w:val="00B03AB3"/>
    <w:rsid w:val="00B04207"/>
    <w:rsid w:val="00B065ED"/>
    <w:rsid w:val="00B168C6"/>
    <w:rsid w:val="00B21B48"/>
    <w:rsid w:val="00B239C4"/>
    <w:rsid w:val="00B31916"/>
    <w:rsid w:val="00B340BA"/>
    <w:rsid w:val="00B371CC"/>
    <w:rsid w:val="00B375F0"/>
    <w:rsid w:val="00B54BD8"/>
    <w:rsid w:val="00B567C3"/>
    <w:rsid w:val="00B6701D"/>
    <w:rsid w:val="00B74674"/>
    <w:rsid w:val="00B75D9A"/>
    <w:rsid w:val="00B80F5D"/>
    <w:rsid w:val="00B872E2"/>
    <w:rsid w:val="00B923F5"/>
    <w:rsid w:val="00B92D4E"/>
    <w:rsid w:val="00BA3D36"/>
    <w:rsid w:val="00BB63E7"/>
    <w:rsid w:val="00BC1A65"/>
    <w:rsid w:val="00BC1E73"/>
    <w:rsid w:val="00BC1FC7"/>
    <w:rsid w:val="00BD1163"/>
    <w:rsid w:val="00BE2BBC"/>
    <w:rsid w:val="00BE38B3"/>
    <w:rsid w:val="00BE6358"/>
    <w:rsid w:val="00BE75BE"/>
    <w:rsid w:val="00BF52C1"/>
    <w:rsid w:val="00BF602B"/>
    <w:rsid w:val="00C0346A"/>
    <w:rsid w:val="00C150FB"/>
    <w:rsid w:val="00C20748"/>
    <w:rsid w:val="00C235B5"/>
    <w:rsid w:val="00C41165"/>
    <w:rsid w:val="00C4273B"/>
    <w:rsid w:val="00C4600D"/>
    <w:rsid w:val="00C50B03"/>
    <w:rsid w:val="00C50ED7"/>
    <w:rsid w:val="00C51451"/>
    <w:rsid w:val="00C57B45"/>
    <w:rsid w:val="00C60433"/>
    <w:rsid w:val="00C678D9"/>
    <w:rsid w:val="00C74214"/>
    <w:rsid w:val="00C8290F"/>
    <w:rsid w:val="00C874B8"/>
    <w:rsid w:val="00CA2EA9"/>
    <w:rsid w:val="00CA4C0B"/>
    <w:rsid w:val="00CB0557"/>
    <w:rsid w:val="00CC0E09"/>
    <w:rsid w:val="00CC3CEC"/>
    <w:rsid w:val="00CE4BC9"/>
    <w:rsid w:val="00CF09C9"/>
    <w:rsid w:val="00D217D5"/>
    <w:rsid w:val="00D2201E"/>
    <w:rsid w:val="00D24464"/>
    <w:rsid w:val="00D35018"/>
    <w:rsid w:val="00D43423"/>
    <w:rsid w:val="00D44B7C"/>
    <w:rsid w:val="00D45C80"/>
    <w:rsid w:val="00D61904"/>
    <w:rsid w:val="00D643C4"/>
    <w:rsid w:val="00D746D4"/>
    <w:rsid w:val="00D76289"/>
    <w:rsid w:val="00D92207"/>
    <w:rsid w:val="00D9401A"/>
    <w:rsid w:val="00D96BDB"/>
    <w:rsid w:val="00DA4529"/>
    <w:rsid w:val="00DA6144"/>
    <w:rsid w:val="00DA7AC6"/>
    <w:rsid w:val="00DC14B7"/>
    <w:rsid w:val="00DC2AC0"/>
    <w:rsid w:val="00DC4412"/>
    <w:rsid w:val="00DC5294"/>
    <w:rsid w:val="00DD6C6A"/>
    <w:rsid w:val="00DE1F83"/>
    <w:rsid w:val="00DE5E32"/>
    <w:rsid w:val="00DF2584"/>
    <w:rsid w:val="00E05E1B"/>
    <w:rsid w:val="00E06E47"/>
    <w:rsid w:val="00E1335C"/>
    <w:rsid w:val="00E30814"/>
    <w:rsid w:val="00E46523"/>
    <w:rsid w:val="00E5216A"/>
    <w:rsid w:val="00E54A44"/>
    <w:rsid w:val="00E555C2"/>
    <w:rsid w:val="00E714CF"/>
    <w:rsid w:val="00E71BBF"/>
    <w:rsid w:val="00E84B3A"/>
    <w:rsid w:val="00E97562"/>
    <w:rsid w:val="00EB21E8"/>
    <w:rsid w:val="00EB2E3D"/>
    <w:rsid w:val="00EB4DF2"/>
    <w:rsid w:val="00EB59AB"/>
    <w:rsid w:val="00EB5C83"/>
    <w:rsid w:val="00EC1562"/>
    <w:rsid w:val="00EC52B6"/>
    <w:rsid w:val="00EC66C1"/>
    <w:rsid w:val="00EC721D"/>
    <w:rsid w:val="00ED620D"/>
    <w:rsid w:val="00EE0E5A"/>
    <w:rsid w:val="00EE1C13"/>
    <w:rsid w:val="00EE1F77"/>
    <w:rsid w:val="00EE73D4"/>
    <w:rsid w:val="00EF067D"/>
    <w:rsid w:val="00EF1009"/>
    <w:rsid w:val="00EF4CB0"/>
    <w:rsid w:val="00EF5C64"/>
    <w:rsid w:val="00EF62ED"/>
    <w:rsid w:val="00EF7871"/>
    <w:rsid w:val="00F0104E"/>
    <w:rsid w:val="00F0236E"/>
    <w:rsid w:val="00F100FD"/>
    <w:rsid w:val="00F1270A"/>
    <w:rsid w:val="00F15DE4"/>
    <w:rsid w:val="00F31EB3"/>
    <w:rsid w:val="00F35BF2"/>
    <w:rsid w:val="00F35CC5"/>
    <w:rsid w:val="00F37CDB"/>
    <w:rsid w:val="00F45E02"/>
    <w:rsid w:val="00F53602"/>
    <w:rsid w:val="00F53AE5"/>
    <w:rsid w:val="00F56548"/>
    <w:rsid w:val="00F57B9C"/>
    <w:rsid w:val="00F73A9F"/>
    <w:rsid w:val="00F77CA0"/>
    <w:rsid w:val="00F83096"/>
    <w:rsid w:val="00F95E46"/>
    <w:rsid w:val="00F974CC"/>
    <w:rsid w:val="00FA26A9"/>
    <w:rsid w:val="00FA4094"/>
    <w:rsid w:val="00FA62DE"/>
    <w:rsid w:val="00FA7A22"/>
    <w:rsid w:val="00FB169E"/>
    <w:rsid w:val="00FB7B51"/>
    <w:rsid w:val="00FD18AB"/>
    <w:rsid w:val="00FD3CE6"/>
    <w:rsid w:val="00FE1EFB"/>
    <w:rsid w:val="00FE481F"/>
    <w:rsid w:val="00FF0924"/>
    <w:rsid w:val="00FF3EB8"/>
    <w:rsid w:val="00FF72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8DE2520"/>
  <w15:docId w15:val="{ABC3F310-0516-4F46-9BCA-204E6C4F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A53"/>
    <w:rPr>
      <w:sz w:val="24"/>
      <w:szCs w:val="24"/>
    </w:rPr>
  </w:style>
  <w:style w:type="paragraph" w:styleId="Heading1">
    <w:name w:val="heading 1"/>
    <w:basedOn w:val="Normal"/>
    <w:next w:val="Normal"/>
    <w:link w:val="Heading1Char"/>
    <w:uiPriority w:val="99"/>
    <w:qFormat/>
    <w:rsid w:val="00D643C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D643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746D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6A53"/>
    <w:rPr>
      <w:rFonts w:ascii="Calibri Light" w:hAnsi="Calibri Light" w:cs="Times New Roman"/>
      <w:b/>
      <w:bCs/>
      <w:kern w:val="32"/>
      <w:sz w:val="32"/>
      <w:szCs w:val="32"/>
    </w:rPr>
  </w:style>
  <w:style w:type="character" w:customStyle="1" w:styleId="Heading2Char">
    <w:name w:val="Heading 2 Char"/>
    <w:basedOn w:val="DefaultParagraphFont"/>
    <w:link w:val="Heading2"/>
    <w:uiPriority w:val="99"/>
    <w:semiHidden/>
    <w:locked/>
    <w:rsid w:val="00756A53"/>
    <w:rPr>
      <w:rFonts w:ascii="Calibri Light" w:hAnsi="Calibri Light" w:cs="Times New Roman"/>
      <w:b/>
      <w:bCs/>
      <w:i/>
      <w:iCs/>
      <w:sz w:val="28"/>
      <w:szCs w:val="28"/>
    </w:rPr>
  </w:style>
  <w:style w:type="character" w:customStyle="1" w:styleId="Heading3Char">
    <w:name w:val="Heading 3 Char"/>
    <w:basedOn w:val="DefaultParagraphFont"/>
    <w:link w:val="Heading3"/>
    <w:uiPriority w:val="99"/>
    <w:semiHidden/>
    <w:locked/>
    <w:rsid w:val="00756A53"/>
    <w:rPr>
      <w:rFonts w:ascii="Calibri Light" w:hAnsi="Calibri Light" w:cs="Times New Roman"/>
      <w:b/>
      <w:bCs/>
      <w:sz w:val="26"/>
      <w:szCs w:val="26"/>
    </w:rPr>
  </w:style>
  <w:style w:type="character" w:styleId="Hyperlink">
    <w:name w:val="Hyperlink"/>
    <w:basedOn w:val="DefaultParagraphFont"/>
    <w:uiPriority w:val="99"/>
    <w:rsid w:val="00C51451"/>
    <w:rPr>
      <w:rFonts w:cs="Times New Roman"/>
      <w:color w:val="000000"/>
      <w:u w:val="single"/>
    </w:rPr>
  </w:style>
  <w:style w:type="paragraph" w:customStyle="1" w:styleId="leftparagraph">
    <w:name w:val="leftparagraph"/>
    <w:basedOn w:val="Normal"/>
    <w:uiPriority w:val="99"/>
    <w:rsid w:val="00C51451"/>
    <w:pPr>
      <w:spacing w:before="160" w:after="200"/>
      <w:ind w:left="340"/>
    </w:pPr>
  </w:style>
  <w:style w:type="paragraph" w:customStyle="1" w:styleId="tparagraph">
    <w:name w:val="tparagraph"/>
    <w:basedOn w:val="Normal"/>
    <w:uiPriority w:val="99"/>
    <w:rsid w:val="00C51451"/>
    <w:rPr>
      <w:sz w:val="19"/>
      <w:szCs w:val="19"/>
    </w:rPr>
  </w:style>
  <w:style w:type="paragraph" w:customStyle="1" w:styleId="headingparagraph">
    <w:name w:val="headingparagraph"/>
    <w:basedOn w:val="Normal"/>
    <w:uiPriority w:val="99"/>
    <w:rsid w:val="00C51451"/>
    <w:pPr>
      <w:spacing w:before="100" w:beforeAutospacing="1" w:after="200"/>
      <w:ind w:left="340" w:hanging="340"/>
    </w:pPr>
    <w:rPr>
      <w:rFonts w:ascii="Arial" w:hAnsi="Arial" w:cs="Arial"/>
    </w:rPr>
  </w:style>
  <w:style w:type="paragraph" w:customStyle="1" w:styleId="source">
    <w:name w:val="source"/>
    <w:basedOn w:val="Normal"/>
    <w:uiPriority w:val="99"/>
    <w:rsid w:val="00C51451"/>
    <w:pPr>
      <w:spacing w:before="160" w:after="200"/>
      <w:ind w:right="160"/>
      <w:jc w:val="right"/>
    </w:pPr>
    <w:rPr>
      <w:rFonts w:ascii="Arial" w:hAnsi="Arial" w:cs="Arial"/>
      <w:sz w:val="14"/>
      <w:szCs w:val="14"/>
    </w:rPr>
  </w:style>
  <w:style w:type="paragraph" w:customStyle="1" w:styleId="hfloat">
    <w:name w:val="hfloat"/>
    <w:basedOn w:val="Normal"/>
    <w:uiPriority w:val="99"/>
    <w:rsid w:val="00C51451"/>
    <w:pPr>
      <w:spacing w:before="200" w:after="200"/>
      <w:ind w:left="340" w:hanging="340"/>
    </w:pPr>
    <w:rPr>
      <w:rFonts w:ascii="Arial" w:hAnsi="Arial" w:cs="Arial"/>
      <w:sz w:val="16"/>
      <w:szCs w:val="16"/>
    </w:rPr>
  </w:style>
  <w:style w:type="paragraph" w:styleId="TOC1">
    <w:name w:val="toc 1"/>
    <w:basedOn w:val="Normal"/>
    <w:next w:val="Normal"/>
    <w:autoRedefine/>
    <w:uiPriority w:val="99"/>
    <w:rsid w:val="00D44B7C"/>
    <w:pPr>
      <w:tabs>
        <w:tab w:val="right" w:leader="dot" w:pos="8296"/>
      </w:tabs>
      <w:spacing w:before="120" w:after="120"/>
    </w:pPr>
    <w:rPr>
      <w:rFonts w:ascii="Arial" w:hAnsi="Arial" w:cs="Arial"/>
      <w:noProof/>
      <w:sz w:val="22"/>
      <w:szCs w:val="22"/>
    </w:rPr>
  </w:style>
  <w:style w:type="paragraph" w:styleId="TOC2">
    <w:name w:val="toc 2"/>
    <w:basedOn w:val="Normal"/>
    <w:next w:val="Normal"/>
    <w:autoRedefine/>
    <w:uiPriority w:val="99"/>
    <w:rsid w:val="00D643C4"/>
    <w:pPr>
      <w:ind w:left="240"/>
    </w:pPr>
  </w:style>
  <w:style w:type="paragraph" w:styleId="BalloonText">
    <w:name w:val="Balloon Text"/>
    <w:basedOn w:val="Normal"/>
    <w:link w:val="BalloonTextChar"/>
    <w:uiPriority w:val="99"/>
    <w:semiHidden/>
    <w:rsid w:val="002343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6A53"/>
    <w:rPr>
      <w:rFonts w:ascii="Segoe UI" w:hAnsi="Segoe UI" w:cs="Segoe UI"/>
      <w:sz w:val="18"/>
      <w:szCs w:val="18"/>
    </w:rPr>
  </w:style>
  <w:style w:type="paragraph" w:styleId="Footer">
    <w:name w:val="footer"/>
    <w:basedOn w:val="Normal"/>
    <w:link w:val="FooterChar"/>
    <w:uiPriority w:val="99"/>
    <w:rsid w:val="00AE30EF"/>
    <w:pPr>
      <w:tabs>
        <w:tab w:val="center" w:pos="4153"/>
        <w:tab w:val="right" w:pos="8306"/>
      </w:tabs>
    </w:pPr>
  </w:style>
  <w:style w:type="character" w:customStyle="1" w:styleId="FooterChar">
    <w:name w:val="Footer Char"/>
    <w:basedOn w:val="DefaultParagraphFont"/>
    <w:link w:val="Footer"/>
    <w:uiPriority w:val="99"/>
    <w:semiHidden/>
    <w:locked/>
    <w:rsid w:val="00756A53"/>
    <w:rPr>
      <w:rFonts w:cs="Times New Roman"/>
      <w:sz w:val="24"/>
      <w:szCs w:val="24"/>
    </w:rPr>
  </w:style>
  <w:style w:type="character" w:styleId="PageNumber">
    <w:name w:val="page number"/>
    <w:basedOn w:val="DefaultParagraphFont"/>
    <w:uiPriority w:val="99"/>
    <w:rsid w:val="00AE30EF"/>
    <w:rPr>
      <w:rFonts w:cs="Times New Roman"/>
    </w:rPr>
  </w:style>
  <w:style w:type="paragraph" w:styleId="Header">
    <w:name w:val="header"/>
    <w:basedOn w:val="Normal"/>
    <w:link w:val="HeaderChar"/>
    <w:uiPriority w:val="99"/>
    <w:rsid w:val="00AE30EF"/>
    <w:pPr>
      <w:tabs>
        <w:tab w:val="center" w:pos="4153"/>
        <w:tab w:val="right" w:pos="8306"/>
      </w:tabs>
    </w:pPr>
  </w:style>
  <w:style w:type="character" w:customStyle="1" w:styleId="HeaderChar">
    <w:name w:val="Header Char"/>
    <w:basedOn w:val="DefaultParagraphFont"/>
    <w:link w:val="Header"/>
    <w:uiPriority w:val="99"/>
    <w:semiHidden/>
    <w:locked/>
    <w:rsid w:val="00756A53"/>
    <w:rPr>
      <w:rFonts w:cs="Times New Roman"/>
      <w:sz w:val="24"/>
      <w:szCs w:val="24"/>
    </w:rPr>
  </w:style>
  <w:style w:type="paragraph" w:customStyle="1" w:styleId="Pa16">
    <w:name w:val="Pa16"/>
    <w:basedOn w:val="Normal"/>
    <w:next w:val="Normal"/>
    <w:uiPriority w:val="99"/>
    <w:rsid w:val="00D746D4"/>
    <w:pPr>
      <w:autoSpaceDE w:val="0"/>
      <w:autoSpaceDN w:val="0"/>
      <w:adjustRightInd w:val="0"/>
      <w:spacing w:line="221" w:lineRule="atLeast"/>
    </w:pPr>
    <w:rPr>
      <w:rFonts w:ascii="Frutiger 57Cn" w:hAnsi="Frutiger 57Cn"/>
    </w:rPr>
  </w:style>
  <w:style w:type="paragraph" w:customStyle="1" w:styleId="Pa12">
    <w:name w:val="Pa12"/>
    <w:basedOn w:val="Normal"/>
    <w:next w:val="Normal"/>
    <w:uiPriority w:val="99"/>
    <w:rsid w:val="00D746D4"/>
    <w:pPr>
      <w:autoSpaceDE w:val="0"/>
      <w:autoSpaceDN w:val="0"/>
      <w:adjustRightInd w:val="0"/>
      <w:spacing w:line="221" w:lineRule="atLeast"/>
    </w:pPr>
    <w:rPr>
      <w:rFonts w:ascii="Frutiger 57Cn" w:hAnsi="Frutiger 57Cn"/>
    </w:rPr>
  </w:style>
  <w:style w:type="paragraph" w:customStyle="1" w:styleId="Pa14">
    <w:name w:val="Pa14"/>
    <w:basedOn w:val="Normal"/>
    <w:next w:val="Normal"/>
    <w:uiPriority w:val="99"/>
    <w:rsid w:val="00D746D4"/>
    <w:pPr>
      <w:autoSpaceDE w:val="0"/>
      <w:autoSpaceDN w:val="0"/>
      <w:adjustRightInd w:val="0"/>
      <w:spacing w:line="221" w:lineRule="atLeast"/>
    </w:pPr>
    <w:rPr>
      <w:rFonts w:ascii="Frutiger 57Cn" w:hAnsi="Frutiger 57Cn"/>
    </w:rPr>
  </w:style>
  <w:style w:type="paragraph" w:customStyle="1" w:styleId="Default">
    <w:name w:val="Default"/>
    <w:uiPriority w:val="99"/>
    <w:rsid w:val="00D746D4"/>
    <w:pPr>
      <w:autoSpaceDE w:val="0"/>
      <w:autoSpaceDN w:val="0"/>
      <w:adjustRightInd w:val="0"/>
    </w:pPr>
    <w:rPr>
      <w:rFonts w:ascii="Frutiger 57Cn" w:hAnsi="Frutiger 57Cn" w:cs="Frutiger 57Cn"/>
      <w:color w:val="000000"/>
      <w:sz w:val="24"/>
      <w:szCs w:val="24"/>
    </w:rPr>
  </w:style>
  <w:style w:type="paragraph" w:customStyle="1" w:styleId="Pa13">
    <w:name w:val="Pa13"/>
    <w:basedOn w:val="Default"/>
    <w:next w:val="Default"/>
    <w:uiPriority w:val="99"/>
    <w:rsid w:val="00D746D4"/>
    <w:pPr>
      <w:spacing w:line="221" w:lineRule="atLeast"/>
    </w:pPr>
    <w:rPr>
      <w:rFonts w:cs="Times New Roman"/>
      <w:color w:val="auto"/>
    </w:rPr>
  </w:style>
  <w:style w:type="table" w:styleId="TableGrid">
    <w:name w:val="Table Grid"/>
    <w:basedOn w:val="TableNormal"/>
    <w:uiPriority w:val="99"/>
    <w:rsid w:val="00782DE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99"/>
    <w:rsid w:val="00F15DE4"/>
    <w:pPr>
      <w:ind w:left="480"/>
    </w:pPr>
  </w:style>
  <w:style w:type="character" w:styleId="BookTitle">
    <w:name w:val="Book Title"/>
    <w:basedOn w:val="DefaultParagraphFont"/>
    <w:uiPriority w:val="99"/>
    <w:qFormat/>
    <w:rsid w:val="00F15DE4"/>
    <w:rPr>
      <w:rFonts w:cs="Times New Roman"/>
      <w:b/>
      <w:bCs/>
      <w:smallCaps/>
      <w:spacing w:val="5"/>
    </w:rPr>
  </w:style>
  <w:style w:type="paragraph" w:styleId="ListParagraph">
    <w:name w:val="List Paragraph"/>
    <w:basedOn w:val="Normal"/>
    <w:uiPriority w:val="99"/>
    <w:qFormat/>
    <w:rsid w:val="000E1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857497">
      <w:marLeft w:val="129"/>
      <w:marRight w:val="103"/>
      <w:marTop w:val="103"/>
      <w:marBottom w:val="0"/>
      <w:divBdr>
        <w:top w:val="none" w:sz="0" w:space="0" w:color="auto"/>
        <w:left w:val="none" w:sz="0" w:space="0" w:color="auto"/>
        <w:bottom w:val="none" w:sz="0" w:space="0" w:color="auto"/>
        <w:right w:val="single" w:sz="4" w:space="5" w:color="FFFFFF"/>
      </w:divBdr>
      <w:divsChild>
        <w:div w:id="1234857425">
          <w:marLeft w:val="0"/>
          <w:marRight w:val="0"/>
          <w:marTop w:val="0"/>
          <w:marBottom w:val="0"/>
          <w:divBdr>
            <w:top w:val="none" w:sz="0" w:space="0" w:color="auto"/>
            <w:left w:val="none" w:sz="0" w:space="0" w:color="auto"/>
            <w:bottom w:val="none" w:sz="0" w:space="0" w:color="auto"/>
            <w:right w:val="none" w:sz="0" w:space="0" w:color="auto"/>
          </w:divBdr>
          <w:divsChild>
            <w:div w:id="1234857678">
              <w:marLeft w:val="0"/>
              <w:marRight w:val="0"/>
              <w:marTop w:val="0"/>
              <w:marBottom w:val="0"/>
              <w:divBdr>
                <w:top w:val="none" w:sz="0" w:space="0" w:color="auto"/>
                <w:left w:val="none" w:sz="0" w:space="0" w:color="auto"/>
                <w:bottom w:val="none" w:sz="0" w:space="0" w:color="auto"/>
                <w:right w:val="none" w:sz="0" w:space="0" w:color="auto"/>
              </w:divBdr>
              <w:divsChild>
                <w:div w:id="1234857387">
                  <w:marLeft w:val="340"/>
                  <w:marRight w:val="720"/>
                  <w:marTop w:val="160"/>
                  <w:marBottom w:val="200"/>
                  <w:divBdr>
                    <w:top w:val="none" w:sz="0" w:space="0" w:color="auto"/>
                    <w:left w:val="none" w:sz="0" w:space="0" w:color="auto"/>
                    <w:bottom w:val="none" w:sz="0" w:space="0" w:color="auto"/>
                    <w:right w:val="none" w:sz="0" w:space="0" w:color="auto"/>
                  </w:divBdr>
                  <w:divsChild>
                    <w:div w:id="1234857438">
                      <w:marLeft w:val="340"/>
                      <w:marRight w:val="720"/>
                      <w:marTop w:val="160"/>
                      <w:marBottom w:val="200"/>
                      <w:divBdr>
                        <w:top w:val="none" w:sz="0" w:space="0" w:color="auto"/>
                        <w:left w:val="none" w:sz="0" w:space="0" w:color="auto"/>
                        <w:bottom w:val="none" w:sz="0" w:space="0" w:color="auto"/>
                        <w:right w:val="none" w:sz="0" w:space="0" w:color="auto"/>
                      </w:divBdr>
                    </w:div>
                    <w:div w:id="1234857492">
                      <w:marLeft w:val="340"/>
                      <w:marRight w:val="720"/>
                      <w:marTop w:val="160"/>
                      <w:marBottom w:val="200"/>
                      <w:divBdr>
                        <w:top w:val="none" w:sz="0" w:space="0" w:color="auto"/>
                        <w:left w:val="none" w:sz="0" w:space="0" w:color="auto"/>
                        <w:bottom w:val="none" w:sz="0" w:space="0" w:color="auto"/>
                        <w:right w:val="none" w:sz="0" w:space="0" w:color="auto"/>
                      </w:divBdr>
                      <w:divsChild>
                        <w:div w:id="1234857402">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938">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406">
                  <w:marLeft w:val="340"/>
                  <w:marRight w:val="720"/>
                  <w:marTop w:val="160"/>
                  <w:marBottom w:val="200"/>
                  <w:divBdr>
                    <w:top w:val="none" w:sz="0" w:space="0" w:color="auto"/>
                    <w:left w:val="none" w:sz="0" w:space="0" w:color="auto"/>
                    <w:bottom w:val="none" w:sz="0" w:space="0" w:color="auto"/>
                    <w:right w:val="none" w:sz="0" w:space="0" w:color="auto"/>
                  </w:divBdr>
                  <w:divsChild>
                    <w:div w:id="1234857458">
                      <w:marLeft w:val="340"/>
                      <w:marRight w:val="720"/>
                      <w:marTop w:val="160"/>
                      <w:marBottom w:val="200"/>
                      <w:divBdr>
                        <w:top w:val="none" w:sz="0" w:space="0" w:color="auto"/>
                        <w:left w:val="none" w:sz="0" w:space="0" w:color="auto"/>
                        <w:bottom w:val="none" w:sz="0" w:space="0" w:color="auto"/>
                        <w:right w:val="none" w:sz="0" w:space="0" w:color="auto"/>
                      </w:divBdr>
                    </w:div>
                    <w:div w:id="1234857850">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416">
                  <w:marLeft w:val="340"/>
                  <w:marRight w:val="720"/>
                  <w:marTop w:val="160"/>
                  <w:marBottom w:val="200"/>
                  <w:divBdr>
                    <w:top w:val="none" w:sz="0" w:space="0" w:color="auto"/>
                    <w:left w:val="none" w:sz="0" w:space="0" w:color="auto"/>
                    <w:bottom w:val="none" w:sz="0" w:space="0" w:color="auto"/>
                    <w:right w:val="none" w:sz="0" w:space="0" w:color="auto"/>
                  </w:divBdr>
                  <w:divsChild>
                    <w:div w:id="1234857622">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426">
                  <w:marLeft w:val="340"/>
                  <w:marRight w:val="720"/>
                  <w:marTop w:val="160"/>
                  <w:marBottom w:val="200"/>
                  <w:divBdr>
                    <w:top w:val="none" w:sz="0" w:space="0" w:color="auto"/>
                    <w:left w:val="none" w:sz="0" w:space="0" w:color="auto"/>
                    <w:bottom w:val="none" w:sz="0" w:space="0" w:color="auto"/>
                    <w:right w:val="none" w:sz="0" w:space="0" w:color="auto"/>
                  </w:divBdr>
                  <w:divsChild>
                    <w:div w:id="1234857366">
                      <w:marLeft w:val="340"/>
                      <w:marRight w:val="720"/>
                      <w:marTop w:val="160"/>
                      <w:marBottom w:val="200"/>
                      <w:divBdr>
                        <w:top w:val="none" w:sz="0" w:space="0" w:color="auto"/>
                        <w:left w:val="none" w:sz="0" w:space="0" w:color="auto"/>
                        <w:bottom w:val="none" w:sz="0" w:space="0" w:color="auto"/>
                        <w:right w:val="none" w:sz="0" w:space="0" w:color="auto"/>
                      </w:divBdr>
                      <w:divsChild>
                        <w:div w:id="1234858093">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651">
                      <w:marLeft w:val="340"/>
                      <w:marRight w:val="720"/>
                      <w:marTop w:val="160"/>
                      <w:marBottom w:val="200"/>
                      <w:divBdr>
                        <w:top w:val="none" w:sz="0" w:space="0" w:color="auto"/>
                        <w:left w:val="none" w:sz="0" w:space="0" w:color="auto"/>
                        <w:bottom w:val="none" w:sz="0" w:space="0" w:color="auto"/>
                        <w:right w:val="none" w:sz="0" w:space="0" w:color="auto"/>
                      </w:divBdr>
                      <w:divsChild>
                        <w:div w:id="1234857564">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664">
                      <w:marLeft w:val="340"/>
                      <w:marRight w:val="720"/>
                      <w:marTop w:val="160"/>
                      <w:marBottom w:val="200"/>
                      <w:divBdr>
                        <w:top w:val="none" w:sz="0" w:space="0" w:color="auto"/>
                        <w:left w:val="none" w:sz="0" w:space="0" w:color="auto"/>
                        <w:bottom w:val="none" w:sz="0" w:space="0" w:color="auto"/>
                        <w:right w:val="none" w:sz="0" w:space="0" w:color="auto"/>
                      </w:divBdr>
                      <w:divsChild>
                        <w:div w:id="1234857773">
                          <w:marLeft w:val="340"/>
                          <w:marRight w:val="720"/>
                          <w:marTop w:val="160"/>
                          <w:marBottom w:val="200"/>
                          <w:divBdr>
                            <w:top w:val="none" w:sz="0" w:space="0" w:color="auto"/>
                            <w:left w:val="none" w:sz="0" w:space="0" w:color="auto"/>
                            <w:bottom w:val="none" w:sz="0" w:space="0" w:color="auto"/>
                            <w:right w:val="none" w:sz="0" w:space="0" w:color="auto"/>
                          </w:divBdr>
                        </w:div>
                        <w:div w:id="1234857958">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672">
                      <w:marLeft w:val="340"/>
                      <w:marRight w:val="720"/>
                      <w:marTop w:val="160"/>
                      <w:marBottom w:val="200"/>
                      <w:divBdr>
                        <w:top w:val="none" w:sz="0" w:space="0" w:color="auto"/>
                        <w:left w:val="none" w:sz="0" w:space="0" w:color="auto"/>
                        <w:bottom w:val="none" w:sz="0" w:space="0" w:color="auto"/>
                        <w:right w:val="none" w:sz="0" w:space="0" w:color="auto"/>
                      </w:divBdr>
                    </w:div>
                    <w:div w:id="1234857694">
                      <w:marLeft w:val="340"/>
                      <w:marRight w:val="720"/>
                      <w:marTop w:val="160"/>
                      <w:marBottom w:val="200"/>
                      <w:divBdr>
                        <w:top w:val="none" w:sz="0" w:space="0" w:color="auto"/>
                        <w:left w:val="none" w:sz="0" w:space="0" w:color="auto"/>
                        <w:bottom w:val="none" w:sz="0" w:space="0" w:color="auto"/>
                        <w:right w:val="none" w:sz="0" w:space="0" w:color="auto"/>
                      </w:divBdr>
                    </w:div>
                    <w:div w:id="1234858228">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452">
                  <w:marLeft w:val="340"/>
                  <w:marRight w:val="720"/>
                  <w:marTop w:val="160"/>
                  <w:marBottom w:val="200"/>
                  <w:divBdr>
                    <w:top w:val="none" w:sz="0" w:space="0" w:color="auto"/>
                    <w:left w:val="none" w:sz="0" w:space="0" w:color="auto"/>
                    <w:bottom w:val="none" w:sz="0" w:space="0" w:color="auto"/>
                    <w:right w:val="none" w:sz="0" w:space="0" w:color="auto"/>
                  </w:divBdr>
                  <w:divsChild>
                    <w:div w:id="1234858017">
                      <w:marLeft w:val="340"/>
                      <w:marRight w:val="720"/>
                      <w:marTop w:val="160"/>
                      <w:marBottom w:val="200"/>
                      <w:divBdr>
                        <w:top w:val="none" w:sz="0" w:space="0" w:color="auto"/>
                        <w:left w:val="none" w:sz="0" w:space="0" w:color="auto"/>
                        <w:bottom w:val="none" w:sz="0" w:space="0" w:color="auto"/>
                        <w:right w:val="none" w:sz="0" w:space="0" w:color="auto"/>
                      </w:divBdr>
                      <w:divsChild>
                        <w:div w:id="1234857419">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074">
                      <w:marLeft w:val="340"/>
                      <w:marRight w:val="720"/>
                      <w:marTop w:val="160"/>
                      <w:marBottom w:val="200"/>
                      <w:divBdr>
                        <w:top w:val="none" w:sz="0" w:space="0" w:color="auto"/>
                        <w:left w:val="none" w:sz="0" w:space="0" w:color="auto"/>
                        <w:bottom w:val="none" w:sz="0" w:space="0" w:color="auto"/>
                        <w:right w:val="none" w:sz="0" w:space="0" w:color="auto"/>
                      </w:divBdr>
                    </w:div>
                    <w:div w:id="1234858090">
                      <w:marLeft w:val="340"/>
                      <w:marRight w:val="720"/>
                      <w:marTop w:val="160"/>
                      <w:marBottom w:val="200"/>
                      <w:divBdr>
                        <w:top w:val="none" w:sz="0" w:space="0" w:color="auto"/>
                        <w:left w:val="none" w:sz="0" w:space="0" w:color="auto"/>
                        <w:bottom w:val="none" w:sz="0" w:space="0" w:color="auto"/>
                        <w:right w:val="none" w:sz="0" w:space="0" w:color="auto"/>
                      </w:divBdr>
                      <w:divsChild>
                        <w:div w:id="1234857950">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201">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464">
                  <w:marLeft w:val="340"/>
                  <w:marRight w:val="720"/>
                  <w:marTop w:val="160"/>
                  <w:marBottom w:val="200"/>
                  <w:divBdr>
                    <w:top w:val="none" w:sz="0" w:space="0" w:color="auto"/>
                    <w:left w:val="none" w:sz="0" w:space="0" w:color="auto"/>
                    <w:bottom w:val="none" w:sz="0" w:space="0" w:color="auto"/>
                    <w:right w:val="none" w:sz="0" w:space="0" w:color="auto"/>
                  </w:divBdr>
                  <w:divsChild>
                    <w:div w:id="1234857465">
                      <w:marLeft w:val="340"/>
                      <w:marRight w:val="720"/>
                      <w:marTop w:val="160"/>
                      <w:marBottom w:val="200"/>
                      <w:divBdr>
                        <w:top w:val="none" w:sz="0" w:space="0" w:color="auto"/>
                        <w:left w:val="none" w:sz="0" w:space="0" w:color="auto"/>
                        <w:bottom w:val="none" w:sz="0" w:space="0" w:color="auto"/>
                        <w:right w:val="none" w:sz="0" w:space="0" w:color="auto"/>
                      </w:divBdr>
                    </w:div>
                    <w:div w:id="1234858005">
                      <w:marLeft w:val="340"/>
                      <w:marRight w:val="720"/>
                      <w:marTop w:val="160"/>
                      <w:marBottom w:val="200"/>
                      <w:divBdr>
                        <w:top w:val="none" w:sz="0" w:space="0" w:color="auto"/>
                        <w:left w:val="none" w:sz="0" w:space="0" w:color="auto"/>
                        <w:bottom w:val="none" w:sz="0" w:space="0" w:color="auto"/>
                        <w:right w:val="none" w:sz="0" w:space="0" w:color="auto"/>
                      </w:divBdr>
                      <w:divsChild>
                        <w:div w:id="1234857686">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234857534">
                  <w:marLeft w:val="340"/>
                  <w:marRight w:val="720"/>
                  <w:marTop w:val="160"/>
                  <w:marBottom w:val="200"/>
                  <w:divBdr>
                    <w:top w:val="none" w:sz="0" w:space="0" w:color="auto"/>
                    <w:left w:val="none" w:sz="0" w:space="0" w:color="auto"/>
                    <w:bottom w:val="none" w:sz="0" w:space="0" w:color="auto"/>
                    <w:right w:val="none" w:sz="0" w:space="0" w:color="auto"/>
                  </w:divBdr>
                </w:div>
                <w:div w:id="1234857535">
                  <w:marLeft w:val="340"/>
                  <w:marRight w:val="720"/>
                  <w:marTop w:val="160"/>
                  <w:marBottom w:val="200"/>
                  <w:divBdr>
                    <w:top w:val="none" w:sz="0" w:space="0" w:color="auto"/>
                    <w:left w:val="none" w:sz="0" w:space="0" w:color="auto"/>
                    <w:bottom w:val="none" w:sz="0" w:space="0" w:color="auto"/>
                    <w:right w:val="none" w:sz="0" w:space="0" w:color="auto"/>
                  </w:divBdr>
                  <w:divsChild>
                    <w:div w:id="1234857435">
                      <w:marLeft w:val="340"/>
                      <w:marRight w:val="720"/>
                      <w:marTop w:val="160"/>
                      <w:marBottom w:val="200"/>
                      <w:divBdr>
                        <w:top w:val="none" w:sz="0" w:space="0" w:color="auto"/>
                        <w:left w:val="none" w:sz="0" w:space="0" w:color="auto"/>
                        <w:bottom w:val="none" w:sz="0" w:space="0" w:color="auto"/>
                        <w:right w:val="none" w:sz="0" w:space="0" w:color="auto"/>
                      </w:divBdr>
                    </w:div>
                    <w:div w:id="1234858109">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592">
                  <w:marLeft w:val="340"/>
                  <w:marRight w:val="720"/>
                  <w:marTop w:val="160"/>
                  <w:marBottom w:val="200"/>
                  <w:divBdr>
                    <w:top w:val="none" w:sz="0" w:space="0" w:color="auto"/>
                    <w:left w:val="none" w:sz="0" w:space="0" w:color="auto"/>
                    <w:bottom w:val="none" w:sz="0" w:space="0" w:color="auto"/>
                    <w:right w:val="none" w:sz="0" w:space="0" w:color="auto"/>
                  </w:divBdr>
                  <w:divsChild>
                    <w:div w:id="1234857449">
                      <w:marLeft w:val="340"/>
                      <w:marRight w:val="720"/>
                      <w:marTop w:val="160"/>
                      <w:marBottom w:val="200"/>
                      <w:divBdr>
                        <w:top w:val="none" w:sz="0" w:space="0" w:color="auto"/>
                        <w:left w:val="none" w:sz="0" w:space="0" w:color="auto"/>
                        <w:bottom w:val="none" w:sz="0" w:space="0" w:color="auto"/>
                        <w:right w:val="none" w:sz="0" w:space="0" w:color="auto"/>
                      </w:divBdr>
                    </w:div>
                    <w:div w:id="1234857710">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629">
                  <w:marLeft w:val="340"/>
                  <w:marRight w:val="720"/>
                  <w:marTop w:val="160"/>
                  <w:marBottom w:val="200"/>
                  <w:divBdr>
                    <w:top w:val="none" w:sz="0" w:space="0" w:color="auto"/>
                    <w:left w:val="none" w:sz="0" w:space="0" w:color="auto"/>
                    <w:bottom w:val="none" w:sz="0" w:space="0" w:color="auto"/>
                    <w:right w:val="none" w:sz="0" w:space="0" w:color="auto"/>
                  </w:divBdr>
                  <w:divsChild>
                    <w:div w:id="1234857712">
                      <w:marLeft w:val="340"/>
                      <w:marRight w:val="720"/>
                      <w:marTop w:val="160"/>
                      <w:marBottom w:val="200"/>
                      <w:divBdr>
                        <w:top w:val="none" w:sz="0" w:space="0" w:color="auto"/>
                        <w:left w:val="none" w:sz="0" w:space="0" w:color="auto"/>
                        <w:bottom w:val="none" w:sz="0" w:space="0" w:color="auto"/>
                        <w:right w:val="none" w:sz="0" w:space="0" w:color="auto"/>
                      </w:divBdr>
                    </w:div>
                    <w:div w:id="1234858061">
                      <w:marLeft w:val="340"/>
                      <w:marRight w:val="720"/>
                      <w:marTop w:val="160"/>
                      <w:marBottom w:val="200"/>
                      <w:divBdr>
                        <w:top w:val="none" w:sz="0" w:space="0" w:color="auto"/>
                        <w:left w:val="none" w:sz="0" w:space="0" w:color="auto"/>
                        <w:bottom w:val="none" w:sz="0" w:space="0" w:color="auto"/>
                        <w:right w:val="none" w:sz="0" w:space="0" w:color="auto"/>
                      </w:divBdr>
                      <w:divsChild>
                        <w:div w:id="1234857597">
                          <w:marLeft w:val="340"/>
                          <w:marRight w:val="720"/>
                          <w:marTop w:val="160"/>
                          <w:marBottom w:val="200"/>
                          <w:divBdr>
                            <w:top w:val="none" w:sz="0" w:space="0" w:color="auto"/>
                            <w:left w:val="none" w:sz="0" w:space="0" w:color="auto"/>
                            <w:bottom w:val="none" w:sz="0" w:space="0" w:color="auto"/>
                            <w:right w:val="none" w:sz="0" w:space="0" w:color="auto"/>
                          </w:divBdr>
                        </w:div>
                        <w:div w:id="1234858197">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234857662">
                  <w:marLeft w:val="340"/>
                  <w:marRight w:val="720"/>
                  <w:marTop w:val="160"/>
                  <w:marBottom w:val="200"/>
                  <w:divBdr>
                    <w:top w:val="none" w:sz="0" w:space="0" w:color="auto"/>
                    <w:left w:val="none" w:sz="0" w:space="0" w:color="auto"/>
                    <w:bottom w:val="none" w:sz="0" w:space="0" w:color="auto"/>
                    <w:right w:val="none" w:sz="0" w:space="0" w:color="auto"/>
                  </w:divBdr>
                  <w:divsChild>
                    <w:div w:id="1234857409">
                      <w:marLeft w:val="340"/>
                      <w:marRight w:val="720"/>
                      <w:marTop w:val="160"/>
                      <w:marBottom w:val="200"/>
                      <w:divBdr>
                        <w:top w:val="none" w:sz="0" w:space="0" w:color="auto"/>
                        <w:left w:val="none" w:sz="0" w:space="0" w:color="auto"/>
                        <w:bottom w:val="none" w:sz="0" w:space="0" w:color="auto"/>
                        <w:right w:val="none" w:sz="0" w:space="0" w:color="auto"/>
                      </w:divBdr>
                      <w:divsChild>
                        <w:div w:id="1234857429">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443">
                      <w:marLeft w:val="340"/>
                      <w:marRight w:val="720"/>
                      <w:marTop w:val="160"/>
                      <w:marBottom w:val="200"/>
                      <w:divBdr>
                        <w:top w:val="none" w:sz="0" w:space="0" w:color="auto"/>
                        <w:left w:val="none" w:sz="0" w:space="0" w:color="auto"/>
                        <w:bottom w:val="none" w:sz="0" w:space="0" w:color="auto"/>
                        <w:right w:val="none" w:sz="0" w:space="0" w:color="auto"/>
                      </w:divBdr>
                      <w:divsChild>
                        <w:div w:id="1234857685">
                          <w:marLeft w:val="340"/>
                          <w:marRight w:val="720"/>
                          <w:marTop w:val="160"/>
                          <w:marBottom w:val="200"/>
                          <w:divBdr>
                            <w:top w:val="none" w:sz="0" w:space="0" w:color="auto"/>
                            <w:left w:val="none" w:sz="0" w:space="0" w:color="auto"/>
                            <w:bottom w:val="none" w:sz="0" w:space="0" w:color="auto"/>
                            <w:right w:val="none" w:sz="0" w:space="0" w:color="auto"/>
                          </w:divBdr>
                        </w:div>
                        <w:div w:id="1234857900">
                          <w:marLeft w:val="340"/>
                          <w:marRight w:val="720"/>
                          <w:marTop w:val="160"/>
                          <w:marBottom w:val="200"/>
                          <w:divBdr>
                            <w:top w:val="none" w:sz="0" w:space="0" w:color="auto"/>
                            <w:left w:val="none" w:sz="0" w:space="0" w:color="auto"/>
                            <w:bottom w:val="none" w:sz="0" w:space="0" w:color="auto"/>
                            <w:right w:val="none" w:sz="0" w:space="0" w:color="auto"/>
                          </w:divBdr>
                        </w:div>
                        <w:div w:id="1234858080">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626">
                      <w:marLeft w:val="340"/>
                      <w:marRight w:val="720"/>
                      <w:marTop w:val="160"/>
                      <w:marBottom w:val="200"/>
                      <w:divBdr>
                        <w:top w:val="none" w:sz="0" w:space="0" w:color="auto"/>
                        <w:left w:val="none" w:sz="0" w:space="0" w:color="auto"/>
                        <w:bottom w:val="none" w:sz="0" w:space="0" w:color="auto"/>
                        <w:right w:val="none" w:sz="0" w:space="0" w:color="auto"/>
                      </w:divBdr>
                    </w:div>
                    <w:div w:id="1234857881">
                      <w:marLeft w:val="340"/>
                      <w:marRight w:val="720"/>
                      <w:marTop w:val="160"/>
                      <w:marBottom w:val="200"/>
                      <w:divBdr>
                        <w:top w:val="none" w:sz="0" w:space="0" w:color="auto"/>
                        <w:left w:val="none" w:sz="0" w:space="0" w:color="auto"/>
                        <w:bottom w:val="none" w:sz="0" w:space="0" w:color="auto"/>
                        <w:right w:val="none" w:sz="0" w:space="0" w:color="auto"/>
                      </w:divBdr>
                    </w:div>
                    <w:div w:id="1234858130">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680">
                  <w:marLeft w:val="340"/>
                  <w:marRight w:val="720"/>
                  <w:marTop w:val="160"/>
                  <w:marBottom w:val="200"/>
                  <w:divBdr>
                    <w:top w:val="none" w:sz="0" w:space="0" w:color="auto"/>
                    <w:left w:val="none" w:sz="0" w:space="0" w:color="auto"/>
                    <w:bottom w:val="none" w:sz="0" w:space="0" w:color="auto"/>
                    <w:right w:val="none" w:sz="0" w:space="0" w:color="auto"/>
                  </w:divBdr>
                  <w:divsChild>
                    <w:div w:id="1234857532">
                      <w:marLeft w:val="340"/>
                      <w:marRight w:val="720"/>
                      <w:marTop w:val="160"/>
                      <w:marBottom w:val="200"/>
                      <w:divBdr>
                        <w:top w:val="none" w:sz="0" w:space="0" w:color="auto"/>
                        <w:left w:val="none" w:sz="0" w:space="0" w:color="auto"/>
                        <w:bottom w:val="none" w:sz="0" w:space="0" w:color="auto"/>
                        <w:right w:val="none" w:sz="0" w:space="0" w:color="auto"/>
                      </w:divBdr>
                    </w:div>
                    <w:div w:id="1234857954">
                      <w:marLeft w:val="340"/>
                      <w:marRight w:val="720"/>
                      <w:marTop w:val="160"/>
                      <w:marBottom w:val="200"/>
                      <w:divBdr>
                        <w:top w:val="none" w:sz="0" w:space="0" w:color="auto"/>
                        <w:left w:val="none" w:sz="0" w:space="0" w:color="auto"/>
                        <w:bottom w:val="none" w:sz="0" w:space="0" w:color="auto"/>
                        <w:right w:val="none" w:sz="0" w:space="0" w:color="auto"/>
                      </w:divBdr>
                    </w:div>
                    <w:div w:id="1234858035">
                      <w:marLeft w:val="340"/>
                      <w:marRight w:val="720"/>
                      <w:marTop w:val="160"/>
                      <w:marBottom w:val="200"/>
                      <w:divBdr>
                        <w:top w:val="none" w:sz="0" w:space="0" w:color="auto"/>
                        <w:left w:val="none" w:sz="0" w:space="0" w:color="auto"/>
                        <w:bottom w:val="none" w:sz="0" w:space="0" w:color="auto"/>
                        <w:right w:val="none" w:sz="0" w:space="0" w:color="auto"/>
                      </w:divBdr>
                    </w:div>
                    <w:div w:id="1234858229">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696">
                  <w:marLeft w:val="340"/>
                  <w:marRight w:val="720"/>
                  <w:marTop w:val="160"/>
                  <w:marBottom w:val="200"/>
                  <w:divBdr>
                    <w:top w:val="none" w:sz="0" w:space="0" w:color="auto"/>
                    <w:left w:val="none" w:sz="0" w:space="0" w:color="auto"/>
                    <w:bottom w:val="none" w:sz="0" w:space="0" w:color="auto"/>
                    <w:right w:val="none" w:sz="0" w:space="0" w:color="auto"/>
                  </w:divBdr>
                  <w:divsChild>
                    <w:div w:id="1234857506">
                      <w:marLeft w:val="340"/>
                      <w:marRight w:val="720"/>
                      <w:marTop w:val="160"/>
                      <w:marBottom w:val="200"/>
                      <w:divBdr>
                        <w:top w:val="none" w:sz="0" w:space="0" w:color="auto"/>
                        <w:left w:val="none" w:sz="0" w:space="0" w:color="auto"/>
                        <w:bottom w:val="none" w:sz="0" w:space="0" w:color="auto"/>
                        <w:right w:val="none" w:sz="0" w:space="0" w:color="auto"/>
                      </w:divBdr>
                    </w:div>
                    <w:div w:id="1234857674">
                      <w:marLeft w:val="340"/>
                      <w:marRight w:val="720"/>
                      <w:marTop w:val="160"/>
                      <w:marBottom w:val="200"/>
                      <w:divBdr>
                        <w:top w:val="none" w:sz="0" w:space="0" w:color="auto"/>
                        <w:left w:val="none" w:sz="0" w:space="0" w:color="auto"/>
                        <w:bottom w:val="none" w:sz="0" w:space="0" w:color="auto"/>
                        <w:right w:val="none" w:sz="0" w:space="0" w:color="auto"/>
                      </w:divBdr>
                    </w:div>
                    <w:div w:id="1234857883">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697">
                  <w:marLeft w:val="340"/>
                  <w:marRight w:val="720"/>
                  <w:marTop w:val="160"/>
                  <w:marBottom w:val="200"/>
                  <w:divBdr>
                    <w:top w:val="none" w:sz="0" w:space="0" w:color="auto"/>
                    <w:left w:val="none" w:sz="0" w:space="0" w:color="auto"/>
                    <w:bottom w:val="none" w:sz="0" w:space="0" w:color="auto"/>
                    <w:right w:val="none" w:sz="0" w:space="0" w:color="auto"/>
                  </w:divBdr>
                </w:div>
                <w:div w:id="1234857714">
                  <w:marLeft w:val="340"/>
                  <w:marRight w:val="720"/>
                  <w:marTop w:val="160"/>
                  <w:marBottom w:val="200"/>
                  <w:divBdr>
                    <w:top w:val="none" w:sz="0" w:space="0" w:color="auto"/>
                    <w:left w:val="none" w:sz="0" w:space="0" w:color="auto"/>
                    <w:bottom w:val="none" w:sz="0" w:space="0" w:color="auto"/>
                    <w:right w:val="none" w:sz="0" w:space="0" w:color="auto"/>
                  </w:divBdr>
                  <w:divsChild>
                    <w:div w:id="1234857546">
                      <w:marLeft w:val="340"/>
                      <w:marRight w:val="720"/>
                      <w:marTop w:val="160"/>
                      <w:marBottom w:val="200"/>
                      <w:divBdr>
                        <w:top w:val="none" w:sz="0" w:space="0" w:color="auto"/>
                        <w:left w:val="none" w:sz="0" w:space="0" w:color="auto"/>
                        <w:bottom w:val="none" w:sz="0" w:space="0" w:color="auto"/>
                        <w:right w:val="none" w:sz="0" w:space="0" w:color="auto"/>
                      </w:divBdr>
                    </w:div>
                    <w:div w:id="1234857624">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727">
                  <w:marLeft w:val="340"/>
                  <w:marRight w:val="720"/>
                  <w:marTop w:val="160"/>
                  <w:marBottom w:val="200"/>
                  <w:divBdr>
                    <w:top w:val="none" w:sz="0" w:space="0" w:color="auto"/>
                    <w:left w:val="none" w:sz="0" w:space="0" w:color="auto"/>
                    <w:bottom w:val="none" w:sz="0" w:space="0" w:color="auto"/>
                    <w:right w:val="none" w:sz="0" w:space="0" w:color="auto"/>
                  </w:divBdr>
                  <w:divsChild>
                    <w:div w:id="1234857376">
                      <w:marLeft w:val="340"/>
                      <w:marRight w:val="720"/>
                      <w:marTop w:val="160"/>
                      <w:marBottom w:val="200"/>
                      <w:divBdr>
                        <w:top w:val="none" w:sz="0" w:space="0" w:color="auto"/>
                        <w:left w:val="none" w:sz="0" w:space="0" w:color="auto"/>
                        <w:bottom w:val="none" w:sz="0" w:space="0" w:color="auto"/>
                        <w:right w:val="none" w:sz="0" w:space="0" w:color="auto"/>
                      </w:divBdr>
                      <w:divsChild>
                        <w:div w:id="1234858128">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501">
                      <w:marLeft w:val="340"/>
                      <w:marRight w:val="720"/>
                      <w:marTop w:val="160"/>
                      <w:marBottom w:val="200"/>
                      <w:divBdr>
                        <w:top w:val="none" w:sz="0" w:space="0" w:color="auto"/>
                        <w:left w:val="none" w:sz="0" w:space="0" w:color="auto"/>
                        <w:bottom w:val="none" w:sz="0" w:space="0" w:color="auto"/>
                        <w:right w:val="none" w:sz="0" w:space="0" w:color="auto"/>
                      </w:divBdr>
                    </w:div>
                    <w:div w:id="1234857559">
                      <w:marLeft w:val="340"/>
                      <w:marRight w:val="720"/>
                      <w:marTop w:val="160"/>
                      <w:marBottom w:val="200"/>
                      <w:divBdr>
                        <w:top w:val="none" w:sz="0" w:space="0" w:color="auto"/>
                        <w:left w:val="none" w:sz="0" w:space="0" w:color="auto"/>
                        <w:bottom w:val="none" w:sz="0" w:space="0" w:color="auto"/>
                        <w:right w:val="none" w:sz="0" w:space="0" w:color="auto"/>
                      </w:divBdr>
                    </w:div>
                    <w:div w:id="1234857608">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730">
                  <w:marLeft w:val="340"/>
                  <w:marRight w:val="720"/>
                  <w:marTop w:val="160"/>
                  <w:marBottom w:val="200"/>
                  <w:divBdr>
                    <w:top w:val="none" w:sz="0" w:space="0" w:color="auto"/>
                    <w:left w:val="none" w:sz="0" w:space="0" w:color="auto"/>
                    <w:bottom w:val="none" w:sz="0" w:space="0" w:color="auto"/>
                    <w:right w:val="none" w:sz="0" w:space="0" w:color="auto"/>
                  </w:divBdr>
                  <w:divsChild>
                    <w:div w:id="1234857585">
                      <w:marLeft w:val="340"/>
                      <w:marRight w:val="720"/>
                      <w:marTop w:val="160"/>
                      <w:marBottom w:val="200"/>
                      <w:divBdr>
                        <w:top w:val="none" w:sz="0" w:space="0" w:color="auto"/>
                        <w:left w:val="none" w:sz="0" w:space="0" w:color="auto"/>
                        <w:bottom w:val="none" w:sz="0" w:space="0" w:color="auto"/>
                        <w:right w:val="none" w:sz="0" w:space="0" w:color="auto"/>
                      </w:divBdr>
                    </w:div>
                    <w:div w:id="1234857604">
                      <w:marLeft w:val="340"/>
                      <w:marRight w:val="720"/>
                      <w:marTop w:val="160"/>
                      <w:marBottom w:val="200"/>
                      <w:divBdr>
                        <w:top w:val="none" w:sz="0" w:space="0" w:color="auto"/>
                        <w:left w:val="none" w:sz="0" w:space="0" w:color="auto"/>
                        <w:bottom w:val="none" w:sz="0" w:space="0" w:color="auto"/>
                        <w:right w:val="none" w:sz="0" w:space="0" w:color="auto"/>
                      </w:divBdr>
                    </w:div>
                    <w:div w:id="1234857623">
                      <w:marLeft w:val="340"/>
                      <w:marRight w:val="720"/>
                      <w:marTop w:val="160"/>
                      <w:marBottom w:val="200"/>
                      <w:divBdr>
                        <w:top w:val="none" w:sz="0" w:space="0" w:color="auto"/>
                        <w:left w:val="none" w:sz="0" w:space="0" w:color="auto"/>
                        <w:bottom w:val="none" w:sz="0" w:space="0" w:color="auto"/>
                        <w:right w:val="none" w:sz="0" w:space="0" w:color="auto"/>
                      </w:divBdr>
                    </w:div>
                    <w:div w:id="1234857793">
                      <w:marLeft w:val="340"/>
                      <w:marRight w:val="720"/>
                      <w:marTop w:val="160"/>
                      <w:marBottom w:val="200"/>
                      <w:divBdr>
                        <w:top w:val="none" w:sz="0" w:space="0" w:color="auto"/>
                        <w:left w:val="none" w:sz="0" w:space="0" w:color="auto"/>
                        <w:bottom w:val="none" w:sz="0" w:space="0" w:color="auto"/>
                        <w:right w:val="none" w:sz="0" w:space="0" w:color="auto"/>
                      </w:divBdr>
                    </w:div>
                    <w:div w:id="1234857829">
                      <w:marLeft w:val="340"/>
                      <w:marRight w:val="720"/>
                      <w:marTop w:val="160"/>
                      <w:marBottom w:val="200"/>
                      <w:divBdr>
                        <w:top w:val="none" w:sz="0" w:space="0" w:color="auto"/>
                        <w:left w:val="none" w:sz="0" w:space="0" w:color="auto"/>
                        <w:bottom w:val="none" w:sz="0" w:space="0" w:color="auto"/>
                        <w:right w:val="none" w:sz="0" w:space="0" w:color="auto"/>
                      </w:divBdr>
                    </w:div>
                    <w:div w:id="1234857917">
                      <w:marLeft w:val="340"/>
                      <w:marRight w:val="720"/>
                      <w:marTop w:val="160"/>
                      <w:marBottom w:val="200"/>
                      <w:divBdr>
                        <w:top w:val="none" w:sz="0" w:space="0" w:color="auto"/>
                        <w:left w:val="none" w:sz="0" w:space="0" w:color="auto"/>
                        <w:bottom w:val="none" w:sz="0" w:space="0" w:color="auto"/>
                        <w:right w:val="none" w:sz="0" w:space="0" w:color="auto"/>
                      </w:divBdr>
                      <w:divsChild>
                        <w:div w:id="1234857830">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205">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770">
                  <w:marLeft w:val="340"/>
                  <w:marRight w:val="720"/>
                  <w:marTop w:val="160"/>
                  <w:marBottom w:val="200"/>
                  <w:divBdr>
                    <w:top w:val="none" w:sz="0" w:space="0" w:color="auto"/>
                    <w:left w:val="none" w:sz="0" w:space="0" w:color="auto"/>
                    <w:bottom w:val="none" w:sz="0" w:space="0" w:color="auto"/>
                    <w:right w:val="none" w:sz="0" w:space="0" w:color="auto"/>
                  </w:divBdr>
                </w:div>
                <w:div w:id="1234857772">
                  <w:marLeft w:val="340"/>
                  <w:marRight w:val="720"/>
                  <w:marTop w:val="160"/>
                  <w:marBottom w:val="200"/>
                  <w:divBdr>
                    <w:top w:val="none" w:sz="0" w:space="0" w:color="auto"/>
                    <w:left w:val="none" w:sz="0" w:space="0" w:color="auto"/>
                    <w:bottom w:val="none" w:sz="0" w:space="0" w:color="auto"/>
                    <w:right w:val="none" w:sz="0" w:space="0" w:color="auto"/>
                  </w:divBdr>
                </w:div>
                <w:div w:id="1234857809">
                  <w:marLeft w:val="340"/>
                  <w:marRight w:val="720"/>
                  <w:marTop w:val="160"/>
                  <w:marBottom w:val="200"/>
                  <w:divBdr>
                    <w:top w:val="none" w:sz="0" w:space="0" w:color="auto"/>
                    <w:left w:val="none" w:sz="0" w:space="0" w:color="auto"/>
                    <w:bottom w:val="none" w:sz="0" w:space="0" w:color="auto"/>
                    <w:right w:val="none" w:sz="0" w:space="0" w:color="auto"/>
                  </w:divBdr>
                  <w:divsChild>
                    <w:div w:id="1234857463">
                      <w:marLeft w:val="340"/>
                      <w:marRight w:val="720"/>
                      <w:marTop w:val="160"/>
                      <w:marBottom w:val="200"/>
                      <w:divBdr>
                        <w:top w:val="none" w:sz="0" w:space="0" w:color="auto"/>
                        <w:left w:val="none" w:sz="0" w:space="0" w:color="auto"/>
                        <w:bottom w:val="none" w:sz="0" w:space="0" w:color="auto"/>
                        <w:right w:val="none" w:sz="0" w:space="0" w:color="auto"/>
                      </w:divBdr>
                    </w:div>
                    <w:div w:id="1234858024">
                      <w:marLeft w:val="340"/>
                      <w:marRight w:val="720"/>
                      <w:marTop w:val="160"/>
                      <w:marBottom w:val="200"/>
                      <w:divBdr>
                        <w:top w:val="none" w:sz="0" w:space="0" w:color="auto"/>
                        <w:left w:val="none" w:sz="0" w:space="0" w:color="auto"/>
                        <w:bottom w:val="none" w:sz="0" w:space="0" w:color="auto"/>
                        <w:right w:val="none" w:sz="0" w:space="0" w:color="auto"/>
                      </w:divBdr>
                      <w:divsChild>
                        <w:div w:id="1234857837">
                          <w:marLeft w:val="340"/>
                          <w:marRight w:val="720"/>
                          <w:marTop w:val="160"/>
                          <w:marBottom w:val="200"/>
                          <w:divBdr>
                            <w:top w:val="none" w:sz="0" w:space="0" w:color="auto"/>
                            <w:left w:val="none" w:sz="0" w:space="0" w:color="auto"/>
                            <w:bottom w:val="none" w:sz="0" w:space="0" w:color="auto"/>
                            <w:right w:val="none" w:sz="0" w:space="0" w:color="auto"/>
                          </w:divBdr>
                        </w:div>
                        <w:div w:id="1234857839">
                          <w:marLeft w:val="340"/>
                          <w:marRight w:val="720"/>
                          <w:marTop w:val="160"/>
                          <w:marBottom w:val="200"/>
                          <w:divBdr>
                            <w:top w:val="none" w:sz="0" w:space="0" w:color="auto"/>
                            <w:left w:val="none" w:sz="0" w:space="0" w:color="auto"/>
                            <w:bottom w:val="none" w:sz="0" w:space="0" w:color="auto"/>
                            <w:right w:val="none" w:sz="0" w:space="0" w:color="auto"/>
                          </w:divBdr>
                        </w:div>
                        <w:div w:id="1234857914">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069">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820">
                  <w:marLeft w:val="340"/>
                  <w:marRight w:val="720"/>
                  <w:marTop w:val="160"/>
                  <w:marBottom w:val="200"/>
                  <w:divBdr>
                    <w:top w:val="none" w:sz="0" w:space="0" w:color="auto"/>
                    <w:left w:val="none" w:sz="0" w:space="0" w:color="auto"/>
                    <w:bottom w:val="none" w:sz="0" w:space="0" w:color="auto"/>
                    <w:right w:val="none" w:sz="0" w:space="0" w:color="auto"/>
                  </w:divBdr>
                  <w:divsChild>
                    <w:div w:id="1234857566">
                      <w:marLeft w:val="340"/>
                      <w:marRight w:val="720"/>
                      <w:marTop w:val="160"/>
                      <w:marBottom w:val="200"/>
                      <w:divBdr>
                        <w:top w:val="none" w:sz="0" w:space="0" w:color="auto"/>
                        <w:left w:val="none" w:sz="0" w:space="0" w:color="auto"/>
                        <w:bottom w:val="none" w:sz="0" w:space="0" w:color="auto"/>
                        <w:right w:val="none" w:sz="0" w:space="0" w:color="auto"/>
                      </w:divBdr>
                    </w:div>
                    <w:div w:id="1234857894">
                      <w:marLeft w:val="340"/>
                      <w:marRight w:val="720"/>
                      <w:marTop w:val="160"/>
                      <w:marBottom w:val="200"/>
                      <w:divBdr>
                        <w:top w:val="none" w:sz="0" w:space="0" w:color="auto"/>
                        <w:left w:val="none" w:sz="0" w:space="0" w:color="auto"/>
                        <w:bottom w:val="none" w:sz="0" w:space="0" w:color="auto"/>
                        <w:right w:val="none" w:sz="0" w:space="0" w:color="auto"/>
                      </w:divBdr>
                    </w:div>
                    <w:div w:id="1234858047">
                      <w:marLeft w:val="340"/>
                      <w:marRight w:val="720"/>
                      <w:marTop w:val="160"/>
                      <w:marBottom w:val="200"/>
                      <w:divBdr>
                        <w:top w:val="none" w:sz="0" w:space="0" w:color="auto"/>
                        <w:left w:val="none" w:sz="0" w:space="0" w:color="auto"/>
                        <w:bottom w:val="none" w:sz="0" w:space="0" w:color="auto"/>
                        <w:right w:val="none" w:sz="0" w:space="0" w:color="auto"/>
                      </w:divBdr>
                      <w:divsChild>
                        <w:div w:id="1234857702">
                          <w:marLeft w:val="340"/>
                          <w:marRight w:val="720"/>
                          <w:marTop w:val="160"/>
                          <w:marBottom w:val="200"/>
                          <w:divBdr>
                            <w:top w:val="none" w:sz="0" w:space="0" w:color="auto"/>
                            <w:left w:val="none" w:sz="0" w:space="0" w:color="auto"/>
                            <w:bottom w:val="none" w:sz="0" w:space="0" w:color="auto"/>
                            <w:right w:val="none" w:sz="0" w:space="0" w:color="auto"/>
                          </w:divBdr>
                        </w:div>
                        <w:div w:id="1234857935">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234857845">
                  <w:marLeft w:val="340"/>
                  <w:marRight w:val="720"/>
                  <w:marTop w:val="160"/>
                  <w:marBottom w:val="200"/>
                  <w:divBdr>
                    <w:top w:val="none" w:sz="0" w:space="0" w:color="auto"/>
                    <w:left w:val="none" w:sz="0" w:space="0" w:color="auto"/>
                    <w:bottom w:val="none" w:sz="0" w:space="0" w:color="auto"/>
                    <w:right w:val="none" w:sz="0" w:space="0" w:color="auto"/>
                  </w:divBdr>
                  <w:divsChild>
                    <w:div w:id="1234857553">
                      <w:marLeft w:val="340"/>
                      <w:marRight w:val="720"/>
                      <w:marTop w:val="160"/>
                      <w:marBottom w:val="200"/>
                      <w:divBdr>
                        <w:top w:val="none" w:sz="0" w:space="0" w:color="auto"/>
                        <w:left w:val="none" w:sz="0" w:space="0" w:color="auto"/>
                        <w:bottom w:val="none" w:sz="0" w:space="0" w:color="auto"/>
                        <w:right w:val="none" w:sz="0" w:space="0" w:color="auto"/>
                      </w:divBdr>
                    </w:div>
                    <w:div w:id="1234858066">
                      <w:marLeft w:val="340"/>
                      <w:marRight w:val="720"/>
                      <w:marTop w:val="160"/>
                      <w:marBottom w:val="200"/>
                      <w:divBdr>
                        <w:top w:val="none" w:sz="0" w:space="0" w:color="auto"/>
                        <w:left w:val="none" w:sz="0" w:space="0" w:color="auto"/>
                        <w:bottom w:val="none" w:sz="0" w:space="0" w:color="auto"/>
                        <w:right w:val="none" w:sz="0" w:space="0" w:color="auto"/>
                      </w:divBdr>
                    </w:div>
                    <w:div w:id="1234858166">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852">
                  <w:marLeft w:val="340"/>
                  <w:marRight w:val="720"/>
                  <w:marTop w:val="160"/>
                  <w:marBottom w:val="200"/>
                  <w:divBdr>
                    <w:top w:val="none" w:sz="0" w:space="0" w:color="auto"/>
                    <w:left w:val="none" w:sz="0" w:space="0" w:color="auto"/>
                    <w:bottom w:val="none" w:sz="0" w:space="0" w:color="auto"/>
                    <w:right w:val="none" w:sz="0" w:space="0" w:color="auto"/>
                  </w:divBdr>
                  <w:divsChild>
                    <w:div w:id="1234857470">
                      <w:marLeft w:val="340"/>
                      <w:marRight w:val="720"/>
                      <w:marTop w:val="160"/>
                      <w:marBottom w:val="200"/>
                      <w:divBdr>
                        <w:top w:val="none" w:sz="0" w:space="0" w:color="auto"/>
                        <w:left w:val="none" w:sz="0" w:space="0" w:color="auto"/>
                        <w:bottom w:val="none" w:sz="0" w:space="0" w:color="auto"/>
                        <w:right w:val="none" w:sz="0" w:space="0" w:color="auto"/>
                      </w:divBdr>
                    </w:div>
                    <w:div w:id="1234858129">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885">
                  <w:marLeft w:val="340"/>
                  <w:marRight w:val="720"/>
                  <w:marTop w:val="160"/>
                  <w:marBottom w:val="200"/>
                  <w:divBdr>
                    <w:top w:val="none" w:sz="0" w:space="0" w:color="auto"/>
                    <w:left w:val="none" w:sz="0" w:space="0" w:color="auto"/>
                    <w:bottom w:val="none" w:sz="0" w:space="0" w:color="auto"/>
                    <w:right w:val="none" w:sz="0" w:space="0" w:color="auto"/>
                  </w:divBdr>
                  <w:divsChild>
                    <w:div w:id="1234857386">
                      <w:marLeft w:val="340"/>
                      <w:marRight w:val="720"/>
                      <w:marTop w:val="160"/>
                      <w:marBottom w:val="200"/>
                      <w:divBdr>
                        <w:top w:val="none" w:sz="0" w:space="0" w:color="auto"/>
                        <w:left w:val="none" w:sz="0" w:space="0" w:color="auto"/>
                        <w:bottom w:val="none" w:sz="0" w:space="0" w:color="auto"/>
                        <w:right w:val="none" w:sz="0" w:space="0" w:color="auto"/>
                      </w:divBdr>
                    </w:div>
                    <w:div w:id="1234857661">
                      <w:marLeft w:val="340"/>
                      <w:marRight w:val="720"/>
                      <w:marTop w:val="160"/>
                      <w:marBottom w:val="200"/>
                      <w:divBdr>
                        <w:top w:val="none" w:sz="0" w:space="0" w:color="auto"/>
                        <w:left w:val="none" w:sz="0" w:space="0" w:color="auto"/>
                        <w:bottom w:val="none" w:sz="0" w:space="0" w:color="auto"/>
                        <w:right w:val="none" w:sz="0" w:space="0" w:color="auto"/>
                      </w:divBdr>
                    </w:div>
                    <w:div w:id="1234857945">
                      <w:marLeft w:val="340"/>
                      <w:marRight w:val="720"/>
                      <w:marTop w:val="160"/>
                      <w:marBottom w:val="200"/>
                      <w:divBdr>
                        <w:top w:val="none" w:sz="0" w:space="0" w:color="auto"/>
                        <w:left w:val="none" w:sz="0" w:space="0" w:color="auto"/>
                        <w:bottom w:val="none" w:sz="0" w:space="0" w:color="auto"/>
                        <w:right w:val="none" w:sz="0" w:space="0" w:color="auto"/>
                      </w:divBdr>
                    </w:div>
                    <w:div w:id="1234858070">
                      <w:marLeft w:val="340"/>
                      <w:marRight w:val="720"/>
                      <w:marTop w:val="160"/>
                      <w:marBottom w:val="200"/>
                      <w:divBdr>
                        <w:top w:val="none" w:sz="0" w:space="0" w:color="auto"/>
                        <w:left w:val="none" w:sz="0" w:space="0" w:color="auto"/>
                        <w:bottom w:val="none" w:sz="0" w:space="0" w:color="auto"/>
                        <w:right w:val="none" w:sz="0" w:space="0" w:color="auto"/>
                      </w:divBdr>
                      <w:divsChild>
                        <w:div w:id="1234857863">
                          <w:marLeft w:val="340"/>
                          <w:marRight w:val="720"/>
                          <w:marTop w:val="160"/>
                          <w:marBottom w:val="200"/>
                          <w:divBdr>
                            <w:top w:val="none" w:sz="0" w:space="0" w:color="auto"/>
                            <w:left w:val="none" w:sz="0" w:space="0" w:color="auto"/>
                            <w:bottom w:val="none" w:sz="0" w:space="0" w:color="auto"/>
                            <w:right w:val="none" w:sz="0" w:space="0" w:color="auto"/>
                          </w:divBdr>
                        </w:div>
                        <w:div w:id="1234857870">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193">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909">
                  <w:marLeft w:val="340"/>
                  <w:marRight w:val="720"/>
                  <w:marTop w:val="160"/>
                  <w:marBottom w:val="200"/>
                  <w:divBdr>
                    <w:top w:val="none" w:sz="0" w:space="0" w:color="auto"/>
                    <w:left w:val="none" w:sz="0" w:space="0" w:color="auto"/>
                    <w:bottom w:val="none" w:sz="0" w:space="0" w:color="auto"/>
                    <w:right w:val="none" w:sz="0" w:space="0" w:color="auto"/>
                  </w:divBdr>
                  <w:divsChild>
                    <w:div w:id="1234857491">
                      <w:marLeft w:val="340"/>
                      <w:marRight w:val="720"/>
                      <w:marTop w:val="160"/>
                      <w:marBottom w:val="200"/>
                      <w:divBdr>
                        <w:top w:val="none" w:sz="0" w:space="0" w:color="auto"/>
                        <w:left w:val="none" w:sz="0" w:space="0" w:color="auto"/>
                        <w:bottom w:val="none" w:sz="0" w:space="0" w:color="auto"/>
                        <w:right w:val="none" w:sz="0" w:space="0" w:color="auto"/>
                      </w:divBdr>
                      <w:divsChild>
                        <w:div w:id="1234857593">
                          <w:marLeft w:val="340"/>
                          <w:marRight w:val="720"/>
                          <w:marTop w:val="160"/>
                          <w:marBottom w:val="200"/>
                          <w:divBdr>
                            <w:top w:val="none" w:sz="0" w:space="0" w:color="auto"/>
                            <w:left w:val="none" w:sz="0" w:space="0" w:color="auto"/>
                            <w:bottom w:val="none" w:sz="0" w:space="0" w:color="auto"/>
                            <w:right w:val="none" w:sz="0" w:space="0" w:color="auto"/>
                          </w:divBdr>
                        </w:div>
                        <w:div w:id="1234857998">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880">
                      <w:marLeft w:val="340"/>
                      <w:marRight w:val="720"/>
                      <w:marTop w:val="160"/>
                      <w:marBottom w:val="200"/>
                      <w:divBdr>
                        <w:top w:val="none" w:sz="0" w:space="0" w:color="auto"/>
                        <w:left w:val="none" w:sz="0" w:space="0" w:color="auto"/>
                        <w:bottom w:val="none" w:sz="0" w:space="0" w:color="auto"/>
                        <w:right w:val="none" w:sz="0" w:space="0" w:color="auto"/>
                      </w:divBdr>
                      <w:divsChild>
                        <w:div w:id="1234857607">
                          <w:marLeft w:val="340"/>
                          <w:marRight w:val="720"/>
                          <w:marTop w:val="160"/>
                          <w:marBottom w:val="200"/>
                          <w:divBdr>
                            <w:top w:val="none" w:sz="0" w:space="0" w:color="auto"/>
                            <w:left w:val="none" w:sz="0" w:space="0" w:color="auto"/>
                            <w:bottom w:val="none" w:sz="0" w:space="0" w:color="auto"/>
                            <w:right w:val="none" w:sz="0" w:space="0" w:color="auto"/>
                          </w:divBdr>
                        </w:div>
                        <w:div w:id="1234857919">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234857927">
                  <w:marLeft w:val="340"/>
                  <w:marRight w:val="720"/>
                  <w:marTop w:val="160"/>
                  <w:marBottom w:val="200"/>
                  <w:divBdr>
                    <w:top w:val="none" w:sz="0" w:space="0" w:color="auto"/>
                    <w:left w:val="none" w:sz="0" w:space="0" w:color="auto"/>
                    <w:bottom w:val="none" w:sz="0" w:space="0" w:color="auto"/>
                    <w:right w:val="none" w:sz="0" w:space="0" w:color="auto"/>
                  </w:divBdr>
                  <w:divsChild>
                    <w:div w:id="1234857635">
                      <w:marLeft w:val="340"/>
                      <w:marRight w:val="720"/>
                      <w:marTop w:val="160"/>
                      <w:marBottom w:val="200"/>
                      <w:divBdr>
                        <w:top w:val="none" w:sz="0" w:space="0" w:color="auto"/>
                        <w:left w:val="none" w:sz="0" w:space="0" w:color="auto"/>
                        <w:bottom w:val="none" w:sz="0" w:space="0" w:color="auto"/>
                        <w:right w:val="none" w:sz="0" w:space="0" w:color="auto"/>
                      </w:divBdr>
                    </w:div>
                    <w:div w:id="1234857639">
                      <w:marLeft w:val="340"/>
                      <w:marRight w:val="720"/>
                      <w:marTop w:val="160"/>
                      <w:marBottom w:val="200"/>
                      <w:divBdr>
                        <w:top w:val="none" w:sz="0" w:space="0" w:color="auto"/>
                        <w:left w:val="none" w:sz="0" w:space="0" w:color="auto"/>
                        <w:bottom w:val="none" w:sz="0" w:space="0" w:color="auto"/>
                        <w:right w:val="none" w:sz="0" w:space="0" w:color="auto"/>
                      </w:divBdr>
                    </w:div>
                    <w:div w:id="1234857715">
                      <w:marLeft w:val="340"/>
                      <w:marRight w:val="720"/>
                      <w:marTop w:val="160"/>
                      <w:marBottom w:val="200"/>
                      <w:divBdr>
                        <w:top w:val="none" w:sz="0" w:space="0" w:color="auto"/>
                        <w:left w:val="none" w:sz="0" w:space="0" w:color="auto"/>
                        <w:bottom w:val="none" w:sz="0" w:space="0" w:color="auto"/>
                        <w:right w:val="none" w:sz="0" w:space="0" w:color="auto"/>
                      </w:divBdr>
                    </w:div>
                    <w:div w:id="1234857785">
                      <w:marLeft w:val="340"/>
                      <w:marRight w:val="720"/>
                      <w:marTop w:val="160"/>
                      <w:marBottom w:val="200"/>
                      <w:divBdr>
                        <w:top w:val="none" w:sz="0" w:space="0" w:color="auto"/>
                        <w:left w:val="none" w:sz="0" w:space="0" w:color="auto"/>
                        <w:bottom w:val="none" w:sz="0" w:space="0" w:color="auto"/>
                        <w:right w:val="none" w:sz="0" w:space="0" w:color="auto"/>
                      </w:divBdr>
                    </w:div>
                    <w:div w:id="1234858018">
                      <w:marLeft w:val="340"/>
                      <w:marRight w:val="720"/>
                      <w:marTop w:val="160"/>
                      <w:marBottom w:val="200"/>
                      <w:divBdr>
                        <w:top w:val="none" w:sz="0" w:space="0" w:color="auto"/>
                        <w:left w:val="none" w:sz="0" w:space="0" w:color="auto"/>
                        <w:bottom w:val="none" w:sz="0" w:space="0" w:color="auto"/>
                        <w:right w:val="none" w:sz="0" w:space="0" w:color="auto"/>
                      </w:divBdr>
                      <w:divsChild>
                        <w:div w:id="1234858203">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147">
                      <w:marLeft w:val="340"/>
                      <w:marRight w:val="720"/>
                      <w:marTop w:val="160"/>
                      <w:marBottom w:val="200"/>
                      <w:divBdr>
                        <w:top w:val="none" w:sz="0" w:space="0" w:color="auto"/>
                        <w:left w:val="none" w:sz="0" w:space="0" w:color="auto"/>
                        <w:bottom w:val="none" w:sz="0" w:space="0" w:color="auto"/>
                        <w:right w:val="none" w:sz="0" w:space="0" w:color="auto"/>
                      </w:divBdr>
                    </w:div>
                    <w:div w:id="1234858190">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957">
                  <w:marLeft w:val="340"/>
                  <w:marRight w:val="720"/>
                  <w:marTop w:val="160"/>
                  <w:marBottom w:val="200"/>
                  <w:divBdr>
                    <w:top w:val="none" w:sz="0" w:space="0" w:color="auto"/>
                    <w:left w:val="none" w:sz="0" w:space="0" w:color="auto"/>
                    <w:bottom w:val="none" w:sz="0" w:space="0" w:color="auto"/>
                    <w:right w:val="none" w:sz="0" w:space="0" w:color="auto"/>
                  </w:divBdr>
                  <w:divsChild>
                    <w:div w:id="1234858178">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968">
                  <w:marLeft w:val="340"/>
                  <w:marRight w:val="720"/>
                  <w:marTop w:val="160"/>
                  <w:marBottom w:val="200"/>
                  <w:divBdr>
                    <w:top w:val="none" w:sz="0" w:space="0" w:color="auto"/>
                    <w:left w:val="none" w:sz="0" w:space="0" w:color="auto"/>
                    <w:bottom w:val="none" w:sz="0" w:space="0" w:color="auto"/>
                    <w:right w:val="none" w:sz="0" w:space="0" w:color="auto"/>
                  </w:divBdr>
                </w:div>
                <w:div w:id="1234857989">
                  <w:marLeft w:val="340"/>
                  <w:marRight w:val="720"/>
                  <w:marTop w:val="160"/>
                  <w:marBottom w:val="200"/>
                  <w:divBdr>
                    <w:top w:val="none" w:sz="0" w:space="0" w:color="auto"/>
                    <w:left w:val="none" w:sz="0" w:space="0" w:color="auto"/>
                    <w:bottom w:val="none" w:sz="0" w:space="0" w:color="auto"/>
                    <w:right w:val="none" w:sz="0" w:space="0" w:color="auto"/>
                  </w:divBdr>
                  <w:divsChild>
                    <w:div w:id="1234857369">
                      <w:marLeft w:val="340"/>
                      <w:marRight w:val="720"/>
                      <w:marTop w:val="160"/>
                      <w:marBottom w:val="200"/>
                      <w:divBdr>
                        <w:top w:val="none" w:sz="0" w:space="0" w:color="auto"/>
                        <w:left w:val="none" w:sz="0" w:space="0" w:color="auto"/>
                        <w:bottom w:val="none" w:sz="0" w:space="0" w:color="auto"/>
                        <w:right w:val="none" w:sz="0" w:space="0" w:color="auto"/>
                      </w:divBdr>
                    </w:div>
                    <w:div w:id="1234857590">
                      <w:marLeft w:val="340"/>
                      <w:marRight w:val="720"/>
                      <w:marTop w:val="160"/>
                      <w:marBottom w:val="200"/>
                      <w:divBdr>
                        <w:top w:val="none" w:sz="0" w:space="0" w:color="auto"/>
                        <w:left w:val="none" w:sz="0" w:space="0" w:color="auto"/>
                        <w:bottom w:val="none" w:sz="0" w:space="0" w:color="auto"/>
                        <w:right w:val="none" w:sz="0" w:space="0" w:color="auto"/>
                      </w:divBdr>
                    </w:div>
                    <w:div w:id="1234857926">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995">
                  <w:marLeft w:val="340"/>
                  <w:marRight w:val="720"/>
                  <w:marTop w:val="160"/>
                  <w:marBottom w:val="200"/>
                  <w:divBdr>
                    <w:top w:val="none" w:sz="0" w:space="0" w:color="auto"/>
                    <w:left w:val="none" w:sz="0" w:space="0" w:color="auto"/>
                    <w:bottom w:val="none" w:sz="0" w:space="0" w:color="auto"/>
                    <w:right w:val="none" w:sz="0" w:space="0" w:color="auto"/>
                  </w:divBdr>
                  <w:divsChild>
                    <w:div w:id="1234857391">
                      <w:marLeft w:val="340"/>
                      <w:marRight w:val="720"/>
                      <w:marTop w:val="160"/>
                      <w:marBottom w:val="200"/>
                      <w:divBdr>
                        <w:top w:val="none" w:sz="0" w:space="0" w:color="auto"/>
                        <w:left w:val="none" w:sz="0" w:space="0" w:color="auto"/>
                        <w:bottom w:val="none" w:sz="0" w:space="0" w:color="auto"/>
                        <w:right w:val="none" w:sz="0" w:space="0" w:color="auto"/>
                      </w:divBdr>
                    </w:div>
                    <w:div w:id="1234857763">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019">
                  <w:marLeft w:val="340"/>
                  <w:marRight w:val="720"/>
                  <w:marTop w:val="160"/>
                  <w:marBottom w:val="200"/>
                  <w:divBdr>
                    <w:top w:val="none" w:sz="0" w:space="0" w:color="auto"/>
                    <w:left w:val="none" w:sz="0" w:space="0" w:color="auto"/>
                    <w:bottom w:val="none" w:sz="0" w:space="0" w:color="auto"/>
                    <w:right w:val="none" w:sz="0" w:space="0" w:color="auto"/>
                  </w:divBdr>
                  <w:divsChild>
                    <w:div w:id="1234857943">
                      <w:marLeft w:val="340"/>
                      <w:marRight w:val="720"/>
                      <w:marTop w:val="160"/>
                      <w:marBottom w:val="200"/>
                      <w:divBdr>
                        <w:top w:val="none" w:sz="0" w:space="0" w:color="auto"/>
                        <w:left w:val="none" w:sz="0" w:space="0" w:color="auto"/>
                        <w:bottom w:val="none" w:sz="0" w:space="0" w:color="auto"/>
                        <w:right w:val="none" w:sz="0" w:space="0" w:color="auto"/>
                      </w:divBdr>
                    </w:div>
                    <w:div w:id="1234858172">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034">
                  <w:marLeft w:val="340"/>
                  <w:marRight w:val="720"/>
                  <w:marTop w:val="160"/>
                  <w:marBottom w:val="200"/>
                  <w:divBdr>
                    <w:top w:val="none" w:sz="0" w:space="0" w:color="auto"/>
                    <w:left w:val="none" w:sz="0" w:space="0" w:color="auto"/>
                    <w:bottom w:val="none" w:sz="0" w:space="0" w:color="auto"/>
                    <w:right w:val="none" w:sz="0" w:space="0" w:color="auto"/>
                  </w:divBdr>
                </w:div>
                <w:div w:id="1234858045">
                  <w:marLeft w:val="340"/>
                  <w:marRight w:val="720"/>
                  <w:marTop w:val="160"/>
                  <w:marBottom w:val="200"/>
                  <w:divBdr>
                    <w:top w:val="none" w:sz="0" w:space="0" w:color="auto"/>
                    <w:left w:val="none" w:sz="0" w:space="0" w:color="auto"/>
                    <w:bottom w:val="none" w:sz="0" w:space="0" w:color="auto"/>
                    <w:right w:val="none" w:sz="0" w:space="0" w:color="auto"/>
                  </w:divBdr>
                  <w:divsChild>
                    <w:div w:id="1234857583">
                      <w:marLeft w:val="340"/>
                      <w:marRight w:val="720"/>
                      <w:marTop w:val="160"/>
                      <w:marBottom w:val="200"/>
                      <w:divBdr>
                        <w:top w:val="none" w:sz="0" w:space="0" w:color="auto"/>
                        <w:left w:val="none" w:sz="0" w:space="0" w:color="auto"/>
                        <w:bottom w:val="none" w:sz="0" w:space="0" w:color="auto"/>
                        <w:right w:val="none" w:sz="0" w:space="0" w:color="auto"/>
                      </w:divBdr>
                    </w:div>
                    <w:div w:id="1234857810">
                      <w:marLeft w:val="340"/>
                      <w:marRight w:val="720"/>
                      <w:marTop w:val="160"/>
                      <w:marBottom w:val="200"/>
                      <w:divBdr>
                        <w:top w:val="none" w:sz="0" w:space="0" w:color="auto"/>
                        <w:left w:val="none" w:sz="0" w:space="0" w:color="auto"/>
                        <w:bottom w:val="none" w:sz="0" w:space="0" w:color="auto"/>
                        <w:right w:val="none" w:sz="0" w:space="0" w:color="auto"/>
                      </w:divBdr>
                    </w:div>
                    <w:div w:id="1234857875">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048">
                  <w:marLeft w:val="340"/>
                  <w:marRight w:val="720"/>
                  <w:marTop w:val="160"/>
                  <w:marBottom w:val="200"/>
                  <w:divBdr>
                    <w:top w:val="none" w:sz="0" w:space="0" w:color="auto"/>
                    <w:left w:val="none" w:sz="0" w:space="0" w:color="auto"/>
                    <w:bottom w:val="none" w:sz="0" w:space="0" w:color="auto"/>
                    <w:right w:val="none" w:sz="0" w:space="0" w:color="auto"/>
                  </w:divBdr>
                  <w:divsChild>
                    <w:div w:id="1234857422">
                      <w:marLeft w:val="340"/>
                      <w:marRight w:val="720"/>
                      <w:marTop w:val="160"/>
                      <w:marBottom w:val="200"/>
                      <w:divBdr>
                        <w:top w:val="none" w:sz="0" w:space="0" w:color="auto"/>
                        <w:left w:val="none" w:sz="0" w:space="0" w:color="auto"/>
                        <w:bottom w:val="none" w:sz="0" w:space="0" w:color="auto"/>
                        <w:right w:val="none" w:sz="0" w:space="0" w:color="auto"/>
                      </w:divBdr>
                      <w:divsChild>
                        <w:div w:id="1234857918">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434">
                      <w:marLeft w:val="340"/>
                      <w:marRight w:val="720"/>
                      <w:marTop w:val="160"/>
                      <w:marBottom w:val="200"/>
                      <w:divBdr>
                        <w:top w:val="none" w:sz="0" w:space="0" w:color="auto"/>
                        <w:left w:val="none" w:sz="0" w:space="0" w:color="auto"/>
                        <w:bottom w:val="none" w:sz="0" w:space="0" w:color="auto"/>
                        <w:right w:val="none" w:sz="0" w:space="0" w:color="auto"/>
                      </w:divBdr>
                    </w:div>
                    <w:div w:id="1234857544">
                      <w:marLeft w:val="340"/>
                      <w:marRight w:val="720"/>
                      <w:marTop w:val="160"/>
                      <w:marBottom w:val="200"/>
                      <w:divBdr>
                        <w:top w:val="none" w:sz="0" w:space="0" w:color="auto"/>
                        <w:left w:val="none" w:sz="0" w:space="0" w:color="auto"/>
                        <w:bottom w:val="none" w:sz="0" w:space="0" w:color="auto"/>
                        <w:right w:val="none" w:sz="0" w:space="0" w:color="auto"/>
                      </w:divBdr>
                    </w:div>
                    <w:div w:id="1234857723">
                      <w:marLeft w:val="340"/>
                      <w:marRight w:val="720"/>
                      <w:marTop w:val="160"/>
                      <w:marBottom w:val="200"/>
                      <w:divBdr>
                        <w:top w:val="none" w:sz="0" w:space="0" w:color="auto"/>
                        <w:left w:val="none" w:sz="0" w:space="0" w:color="auto"/>
                        <w:bottom w:val="none" w:sz="0" w:space="0" w:color="auto"/>
                        <w:right w:val="none" w:sz="0" w:space="0" w:color="auto"/>
                      </w:divBdr>
                    </w:div>
                    <w:div w:id="1234857734">
                      <w:marLeft w:val="340"/>
                      <w:marRight w:val="720"/>
                      <w:marTop w:val="160"/>
                      <w:marBottom w:val="200"/>
                      <w:divBdr>
                        <w:top w:val="none" w:sz="0" w:space="0" w:color="auto"/>
                        <w:left w:val="none" w:sz="0" w:space="0" w:color="auto"/>
                        <w:bottom w:val="none" w:sz="0" w:space="0" w:color="auto"/>
                        <w:right w:val="none" w:sz="0" w:space="0" w:color="auto"/>
                      </w:divBdr>
                    </w:div>
                    <w:div w:id="1234857749">
                      <w:marLeft w:val="340"/>
                      <w:marRight w:val="720"/>
                      <w:marTop w:val="160"/>
                      <w:marBottom w:val="200"/>
                      <w:divBdr>
                        <w:top w:val="none" w:sz="0" w:space="0" w:color="auto"/>
                        <w:left w:val="none" w:sz="0" w:space="0" w:color="auto"/>
                        <w:bottom w:val="none" w:sz="0" w:space="0" w:color="auto"/>
                        <w:right w:val="none" w:sz="0" w:space="0" w:color="auto"/>
                      </w:divBdr>
                    </w:div>
                    <w:div w:id="1234857933">
                      <w:marLeft w:val="340"/>
                      <w:marRight w:val="720"/>
                      <w:marTop w:val="160"/>
                      <w:marBottom w:val="200"/>
                      <w:divBdr>
                        <w:top w:val="none" w:sz="0" w:space="0" w:color="auto"/>
                        <w:left w:val="none" w:sz="0" w:space="0" w:color="auto"/>
                        <w:bottom w:val="none" w:sz="0" w:space="0" w:color="auto"/>
                        <w:right w:val="none" w:sz="0" w:space="0" w:color="auto"/>
                      </w:divBdr>
                    </w:div>
                    <w:div w:id="1234858000">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054">
                  <w:marLeft w:val="340"/>
                  <w:marRight w:val="720"/>
                  <w:marTop w:val="160"/>
                  <w:marBottom w:val="200"/>
                  <w:divBdr>
                    <w:top w:val="none" w:sz="0" w:space="0" w:color="auto"/>
                    <w:left w:val="none" w:sz="0" w:space="0" w:color="auto"/>
                    <w:bottom w:val="none" w:sz="0" w:space="0" w:color="auto"/>
                    <w:right w:val="none" w:sz="0" w:space="0" w:color="auto"/>
                  </w:divBdr>
                  <w:divsChild>
                    <w:div w:id="1234857505">
                      <w:marLeft w:val="340"/>
                      <w:marRight w:val="720"/>
                      <w:marTop w:val="160"/>
                      <w:marBottom w:val="200"/>
                      <w:divBdr>
                        <w:top w:val="none" w:sz="0" w:space="0" w:color="auto"/>
                        <w:left w:val="none" w:sz="0" w:space="0" w:color="auto"/>
                        <w:bottom w:val="none" w:sz="0" w:space="0" w:color="auto"/>
                        <w:right w:val="none" w:sz="0" w:space="0" w:color="auto"/>
                      </w:divBdr>
                    </w:div>
                    <w:div w:id="1234857657">
                      <w:marLeft w:val="340"/>
                      <w:marRight w:val="720"/>
                      <w:marTop w:val="160"/>
                      <w:marBottom w:val="200"/>
                      <w:divBdr>
                        <w:top w:val="none" w:sz="0" w:space="0" w:color="auto"/>
                        <w:left w:val="none" w:sz="0" w:space="0" w:color="auto"/>
                        <w:bottom w:val="none" w:sz="0" w:space="0" w:color="auto"/>
                        <w:right w:val="none" w:sz="0" w:space="0" w:color="auto"/>
                      </w:divBdr>
                      <w:divsChild>
                        <w:div w:id="1234857393">
                          <w:marLeft w:val="340"/>
                          <w:marRight w:val="720"/>
                          <w:marTop w:val="160"/>
                          <w:marBottom w:val="200"/>
                          <w:divBdr>
                            <w:top w:val="none" w:sz="0" w:space="0" w:color="auto"/>
                            <w:left w:val="none" w:sz="0" w:space="0" w:color="auto"/>
                            <w:bottom w:val="none" w:sz="0" w:space="0" w:color="auto"/>
                            <w:right w:val="none" w:sz="0" w:space="0" w:color="auto"/>
                          </w:divBdr>
                          <w:divsChild>
                            <w:div w:id="1234857638">
                              <w:marLeft w:val="340"/>
                              <w:marRight w:val="720"/>
                              <w:marTop w:val="160"/>
                              <w:marBottom w:val="200"/>
                              <w:divBdr>
                                <w:top w:val="none" w:sz="0" w:space="0" w:color="auto"/>
                                <w:left w:val="none" w:sz="0" w:space="0" w:color="auto"/>
                                <w:bottom w:val="none" w:sz="0" w:space="0" w:color="auto"/>
                                <w:right w:val="none" w:sz="0" w:space="0" w:color="auto"/>
                              </w:divBdr>
                            </w:div>
                            <w:div w:id="1234857802">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234857915">
                      <w:marLeft w:val="340"/>
                      <w:marRight w:val="720"/>
                      <w:marTop w:val="160"/>
                      <w:marBottom w:val="200"/>
                      <w:divBdr>
                        <w:top w:val="none" w:sz="0" w:space="0" w:color="auto"/>
                        <w:left w:val="none" w:sz="0" w:space="0" w:color="auto"/>
                        <w:bottom w:val="none" w:sz="0" w:space="0" w:color="auto"/>
                        <w:right w:val="none" w:sz="0" w:space="0" w:color="auto"/>
                      </w:divBdr>
                      <w:divsChild>
                        <w:div w:id="1234857569">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234858058">
                  <w:marLeft w:val="340"/>
                  <w:marRight w:val="720"/>
                  <w:marTop w:val="160"/>
                  <w:marBottom w:val="200"/>
                  <w:divBdr>
                    <w:top w:val="none" w:sz="0" w:space="0" w:color="auto"/>
                    <w:left w:val="none" w:sz="0" w:space="0" w:color="auto"/>
                    <w:bottom w:val="none" w:sz="0" w:space="0" w:color="auto"/>
                    <w:right w:val="none" w:sz="0" w:space="0" w:color="auto"/>
                  </w:divBdr>
                  <w:divsChild>
                    <w:div w:id="1234857589">
                      <w:marLeft w:val="340"/>
                      <w:marRight w:val="720"/>
                      <w:marTop w:val="160"/>
                      <w:marBottom w:val="200"/>
                      <w:divBdr>
                        <w:top w:val="none" w:sz="0" w:space="0" w:color="auto"/>
                        <w:left w:val="none" w:sz="0" w:space="0" w:color="auto"/>
                        <w:bottom w:val="none" w:sz="0" w:space="0" w:color="auto"/>
                        <w:right w:val="none" w:sz="0" w:space="0" w:color="auto"/>
                      </w:divBdr>
                    </w:div>
                    <w:div w:id="1234857611">
                      <w:marLeft w:val="340"/>
                      <w:marRight w:val="720"/>
                      <w:marTop w:val="160"/>
                      <w:marBottom w:val="200"/>
                      <w:divBdr>
                        <w:top w:val="none" w:sz="0" w:space="0" w:color="auto"/>
                        <w:left w:val="none" w:sz="0" w:space="0" w:color="auto"/>
                        <w:bottom w:val="none" w:sz="0" w:space="0" w:color="auto"/>
                        <w:right w:val="none" w:sz="0" w:space="0" w:color="auto"/>
                      </w:divBdr>
                    </w:div>
                    <w:div w:id="1234857923">
                      <w:marLeft w:val="340"/>
                      <w:marRight w:val="720"/>
                      <w:marTop w:val="160"/>
                      <w:marBottom w:val="200"/>
                      <w:divBdr>
                        <w:top w:val="none" w:sz="0" w:space="0" w:color="auto"/>
                        <w:left w:val="none" w:sz="0" w:space="0" w:color="auto"/>
                        <w:bottom w:val="none" w:sz="0" w:space="0" w:color="auto"/>
                        <w:right w:val="none" w:sz="0" w:space="0" w:color="auto"/>
                      </w:divBdr>
                    </w:div>
                    <w:div w:id="1234858231">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064">
                  <w:marLeft w:val="340"/>
                  <w:marRight w:val="720"/>
                  <w:marTop w:val="160"/>
                  <w:marBottom w:val="200"/>
                  <w:divBdr>
                    <w:top w:val="none" w:sz="0" w:space="0" w:color="auto"/>
                    <w:left w:val="none" w:sz="0" w:space="0" w:color="auto"/>
                    <w:bottom w:val="none" w:sz="0" w:space="0" w:color="auto"/>
                    <w:right w:val="none" w:sz="0" w:space="0" w:color="auto"/>
                  </w:divBdr>
                  <w:divsChild>
                    <w:div w:id="1234857736">
                      <w:marLeft w:val="340"/>
                      <w:marRight w:val="720"/>
                      <w:marTop w:val="160"/>
                      <w:marBottom w:val="200"/>
                      <w:divBdr>
                        <w:top w:val="none" w:sz="0" w:space="0" w:color="auto"/>
                        <w:left w:val="none" w:sz="0" w:space="0" w:color="auto"/>
                        <w:bottom w:val="none" w:sz="0" w:space="0" w:color="auto"/>
                        <w:right w:val="none" w:sz="0" w:space="0" w:color="auto"/>
                      </w:divBdr>
                    </w:div>
                    <w:div w:id="1234857859">
                      <w:marLeft w:val="340"/>
                      <w:marRight w:val="720"/>
                      <w:marTop w:val="160"/>
                      <w:marBottom w:val="200"/>
                      <w:divBdr>
                        <w:top w:val="none" w:sz="0" w:space="0" w:color="auto"/>
                        <w:left w:val="none" w:sz="0" w:space="0" w:color="auto"/>
                        <w:bottom w:val="none" w:sz="0" w:space="0" w:color="auto"/>
                        <w:right w:val="none" w:sz="0" w:space="0" w:color="auto"/>
                      </w:divBdr>
                      <w:divsChild>
                        <w:div w:id="1234857474">
                          <w:marLeft w:val="340"/>
                          <w:marRight w:val="720"/>
                          <w:marTop w:val="160"/>
                          <w:marBottom w:val="200"/>
                          <w:divBdr>
                            <w:top w:val="none" w:sz="0" w:space="0" w:color="auto"/>
                            <w:left w:val="none" w:sz="0" w:space="0" w:color="auto"/>
                            <w:bottom w:val="none" w:sz="0" w:space="0" w:color="auto"/>
                            <w:right w:val="none" w:sz="0" w:space="0" w:color="auto"/>
                          </w:divBdr>
                        </w:div>
                        <w:div w:id="1234857706">
                          <w:marLeft w:val="340"/>
                          <w:marRight w:val="720"/>
                          <w:marTop w:val="160"/>
                          <w:marBottom w:val="200"/>
                          <w:divBdr>
                            <w:top w:val="none" w:sz="0" w:space="0" w:color="auto"/>
                            <w:left w:val="none" w:sz="0" w:space="0" w:color="auto"/>
                            <w:bottom w:val="none" w:sz="0" w:space="0" w:color="auto"/>
                            <w:right w:val="none" w:sz="0" w:space="0" w:color="auto"/>
                          </w:divBdr>
                        </w:div>
                        <w:div w:id="1234857717">
                          <w:marLeft w:val="340"/>
                          <w:marRight w:val="720"/>
                          <w:marTop w:val="160"/>
                          <w:marBottom w:val="200"/>
                          <w:divBdr>
                            <w:top w:val="none" w:sz="0" w:space="0" w:color="auto"/>
                            <w:left w:val="none" w:sz="0" w:space="0" w:color="auto"/>
                            <w:bottom w:val="none" w:sz="0" w:space="0" w:color="auto"/>
                            <w:right w:val="none" w:sz="0" w:space="0" w:color="auto"/>
                          </w:divBdr>
                        </w:div>
                        <w:div w:id="1234857805">
                          <w:marLeft w:val="340"/>
                          <w:marRight w:val="720"/>
                          <w:marTop w:val="160"/>
                          <w:marBottom w:val="200"/>
                          <w:divBdr>
                            <w:top w:val="none" w:sz="0" w:space="0" w:color="auto"/>
                            <w:left w:val="none" w:sz="0" w:space="0" w:color="auto"/>
                            <w:bottom w:val="none" w:sz="0" w:space="0" w:color="auto"/>
                            <w:right w:val="none" w:sz="0" w:space="0" w:color="auto"/>
                          </w:divBdr>
                        </w:div>
                        <w:div w:id="1234857832">
                          <w:marLeft w:val="340"/>
                          <w:marRight w:val="720"/>
                          <w:marTop w:val="160"/>
                          <w:marBottom w:val="200"/>
                          <w:divBdr>
                            <w:top w:val="none" w:sz="0" w:space="0" w:color="auto"/>
                            <w:left w:val="none" w:sz="0" w:space="0" w:color="auto"/>
                            <w:bottom w:val="none" w:sz="0" w:space="0" w:color="auto"/>
                            <w:right w:val="none" w:sz="0" w:space="0" w:color="auto"/>
                          </w:divBdr>
                        </w:div>
                        <w:div w:id="1234857842">
                          <w:marLeft w:val="340"/>
                          <w:marRight w:val="720"/>
                          <w:marTop w:val="160"/>
                          <w:marBottom w:val="200"/>
                          <w:divBdr>
                            <w:top w:val="none" w:sz="0" w:space="0" w:color="auto"/>
                            <w:left w:val="none" w:sz="0" w:space="0" w:color="auto"/>
                            <w:bottom w:val="none" w:sz="0" w:space="0" w:color="auto"/>
                            <w:right w:val="none" w:sz="0" w:space="0" w:color="auto"/>
                          </w:divBdr>
                        </w:div>
                        <w:div w:id="1234858011">
                          <w:marLeft w:val="340"/>
                          <w:marRight w:val="720"/>
                          <w:marTop w:val="160"/>
                          <w:marBottom w:val="200"/>
                          <w:divBdr>
                            <w:top w:val="none" w:sz="0" w:space="0" w:color="auto"/>
                            <w:left w:val="none" w:sz="0" w:space="0" w:color="auto"/>
                            <w:bottom w:val="none" w:sz="0" w:space="0" w:color="auto"/>
                            <w:right w:val="none" w:sz="0" w:space="0" w:color="auto"/>
                          </w:divBdr>
                        </w:div>
                        <w:div w:id="1234858162">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234858068">
                  <w:marLeft w:val="340"/>
                  <w:marRight w:val="720"/>
                  <w:marTop w:val="160"/>
                  <w:marBottom w:val="200"/>
                  <w:divBdr>
                    <w:top w:val="none" w:sz="0" w:space="0" w:color="auto"/>
                    <w:left w:val="none" w:sz="0" w:space="0" w:color="auto"/>
                    <w:bottom w:val="none" w:sz="0" w:space="0" w:color="auto"/>
                    <w:right w:val="none" w:sz="0" w:space="0" w:color="auto"/>
                  </w:divBdr>
                  <w:divsChild>
                    <w:div w:id="1234857541">
                      <w:marLeft w:val="340"/>
                      <w:marRight w:val="720"/>
                      <w:marTop w:val="160"/>
                      <w:marBottom w:val="200"/>
                      <w:divBdr>
                        <w:top w:val="none" w:sz="0" w:space="0" w:color="auto"/>
                        <w:left w:val="none" w:sz="0" w:space="0" w:color="auto"/>
                        <w:bottom w:val="none" w:sz="0" w:space="0" w:color="auto"/>
                        <w:right w:val="none" w:sz="0" w:space="0" w:color="auto"/>
                      </w:divBdr>
                    </w:div>
                    <w:div w:id="1234857587">
                      <w:marLeft w:val="340"/>
                      <w:marRight w:val="720"/>
                      <w:marTop w:val="160"/>
                      <w:marBottom w:val="200"/>
                      <w:divBdr>
                        <w:top w:val="none" w:sz="0" w:space="0" w:color="auto"/>
                        <w:left w:val="none" w:sz="0" w:space="0" w:color="auto"/>
                        <w:bottom w:val="none" w:sz="0" w:space="0" w:color="auto"/>
                        <w:right w:val="none" w:sz="0" w:space="0" w:color="auto"/>
                      </w:divBdr>
                      <w:divsChild>
                        <w:div w:id="1234858016">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008">
                      <w:marLeft w:val="340"/>
                      <w:marRight w:val="720"/>
                      <w:marTop w:val="160"/>
                      <w:marBottom w:val="200"/>
                      <w:divBdr>
                        <w:top w:val="none" w:sz="0" w:space="0" w:color="auto"/>
                        <w:left w:val="none" w:sz="0" w:space="0" w:color="auto"/>
                        <w:bottom w:val="none" w:sz="0" w:space="0" w:color="auto"/>
                        <w:right w:val="none" w:sz="0" w:space="0" w:color="auto"/>
                      </w:divBdr>
                      <w:divsChild>
                        <w:div w:id="1234857835">
                          <w:marLeft w:val="340"/>
                          <w:marRight w:val="720"/>
                          <w:marTop w:val="160"/>
                          <w:marBottom w:val="200"/>
                          <w:divBdr>
                            <w:top w:val="none" w:sz="0" w:space="0" w:color="auto"/>
                            <w:left w:val="none" w:sz="0" w:space="0" w:color="auto"/>
                            <w:bottom w:val="none" w:sz="0" w:space="0" w:color="auto"/>
                            <w:right w:val="none" w:sz="0" w:space="0" w:color="auto"/>
                          </w:divBdr>
                        </w:div>
                        <w:div w:id="1234858029">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234858095">
                  <w:marLeft w:val="340"/>
                  <w:marRight w:val="720"/>
                  <w:marTop w:val="160"/>
                  <w:marBottom w:val="200"/>
                  <w:divBdr>
                    <w:top w:val="none" w:sz="0" w:space="0" w:color="auto"/>
                    <w:left w:val="none" w:sz="0" w:space="0" w:color="auto"/>
                    <w:bottom w:val="none" w:sz="0" w:space="0" w:color="auto"/>
                    <w:right w:val="none" w:sz="0" w:space="0" w:color="auto"/>
                  </w:divBdr>
                  <w:divsChild>
                    <w:div w:id="1234857515">
                      <w:marLeft w:val="340"/>
                      <w:marRight w:val="720"/>
                      <w:marTop w:val="160"/>
                      <w:marBottom w:val="200"/>
                      <w:divBdr>
                        <w:top w:val="none" w:sz="0" w:space="0" w:color="auto"/>
                        <w:left w:val="none" w:sz="0" w:space="0" w:color="auto"/>
                        <w:bottom w:val="none" w:sz="0" w:space="0" w:color="auto"/>
                        <w:right w:val="none" w:sz="0" w:space="0" w:color="auto"/>
                      </w:divBdr>
                    </w:div>
                    <w:div w:id="1234857557">
                      <w:marLeft w:val="340"/>
                      <w:marRight w:val="720"/>
                      <w:marTop w:val="160"/>
                      <w:marBottom w:val="200"/>
                      <w:divBdr>
                        <w:top w:val="none" w:sz="0" w:space="0" w:color="auto"/>
                        <w:left w:val="none" w:sz="0" w:space="0" w:color="auto"/>
                        <w:bottom w:val="none" w:sz="0" w:space="0" w:color="auto"/>
                        <w:right w:val="none" w:sz="0" w:space="0" w:color="auto"/>
                      </w:divBdr>
                      <w:divsChild>
                        <w:div w:id="1234857485">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603">
                      <w:marLeft w:val="340"/>
                      <w:marRight w:val="720"/>
                      <w:marTop w:val="160"/>
                      <w:marBottom w:val="200"/>
                      <w:divBdr>
                        <w:top w:val="none" w:sz="0" w:space="0" w:color="auto"/>
                        <w:left w:val="none" w:sz="0" w:space="0" w:color="auto"/>
                        <w:bottom w:val="none" w:sz="0" w:space="0" w:color="auto"/>
                        <w:right w:val="none" w:sz="0" w:space="0" w:color="auto"/>
                      </w:divBdr>
                    </w:div>
                    <w:div w:id="1234857621">
                      <w:marLeft w:val="340"/>
                      <w:marRight w:val="720"/>
                      <w:marTop w:val="160"/>
                      <w:marBottom w:val="200"/>
                      <w:divBdr>
                        <w:top w:val="none" w:sz="0" w:space="0" w:color="auto"/>
                        <w:left w:val="none" w:sz="0" w:space="0" w:color="auto"/>
                        <w:bottom w:val="none" w:sz="0" w:space="0" w:color="auto"/>
                        <w:right w:val="none" w:sz="0" w:space="0" w:color="auto"/>
                      </w:divBdr>
                    </w:div>
                    <w:div w:id="1234858075">
                      <w:marLeft w:val="340"/>
                      <w:marRight w:val="720"/>
                      <w:marTop w:val="160"/>
                      <w:marBottom w:val="200"/>
                      <w:divBdr>
                        <w:top w:val="none" w:sz="0" w:space="0" w:color="auto"/>
                        <w:left w:val="none" w:sz="0" w:space="0" w:color="auto"/>
                        <w:bottom w:val="none" w:sz="0" w:space="0" w:color="auto"/>
                        <w:right w:val="none" w:sz="0" w:space="0" w:color="auto"/>
                      </w:divBdr>
                      <w:divsChild>
                        <w:div w:id="1234857750">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171">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100">
                  <w:marLeft w:val="340"/>
                  <w:marRight w:val="720"/>
                  <w:marTop w:val="160"/>
                  <w:marBottom w:val="200"/>
                  <w:divBdr>
                    <w:top w:val="none" w:sz="0" w:space="0" w:color="auto"/>
                    <w:left w:val="none" w:sz="0" w:space="0" w:color="auto"/>
                    <w:bottom w:val="none" w:sz="0" w:space="0" w:color="auto"/>
                    <w:right w:val="none" w:sz="0" w:space="0" w:color="auto"/>
                  </w:divBdr>
                  <w:divsChild>
                    <w:div w:id="1234857960">
                      <w:marLeft w:val="340"/>
                      <w:marRight w:val="720"/>
                      <w:marTop w:val="160"/>
                      <w:marBottom w:val="200"/>
                      <w:divBdr>
                        <w:top w:val="none" w:sz="0" w:space="0" w:color="auto"/>
                        <w:left w:val="none" w:sz="0" w:space="0" w:color="auto"/>
                        <w:bottom w:val="none" w:sz="0" w:space="0" w:color="auto"/>
                        <w:right w:val="none" w:sz="0" w:space="0" w:color="auto"/>
                      </w:divBdr>
                    </w:div>
                    <w:div w:id="1234858215">
                      <w:marLeft w:val="340"/>
                      <w:marRight w:val="720"/>
                      <w:marTop w:val="160"/>
                      <w:marBottom w:val="200"/>
                      <w:divBdr>
                        <w:top w:val="none" w:sz="0" w:space="0" w:color="auto"/>
                        <w:left w:val="none" w:sz="0" w:space="0" w:color="auto"/>
                        <w:bottom w:val="none" w:sz="0" w:space="0" w:color="auto"/>
                        <w:right w:val="none" w:sz="0" w:space="0" w:color="auto"/>
                      </w:divBdr>
                      <w:divsChild>
                        <w:div w:id="1234857724">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234858175">
                  <w:marLeft w:val="340"/>
                  <w:marRight w:val="720"/>
                  <w:marTop w:val="160"/>
                  <w:marBottom w:val="200"/>
                  <w:divBdr>
                    <w:top w:val="none" w:sz="0" w:space="0" w:color="auto"/>
                    <w:left w:val="none" w:sz="0" w:space="0" w:color="auto"/>
                    <w:bottom w:val="none" w:sz="0" w:space="0" w:color="auto"/>
                    <w:right w:val="none" w:sz="0" w:space="0" w:color="auto"/>
                  </w:divBdr>
                  <w:divsChild>
                    <w:div w:id="1234857381">
                      <w:marLeft w:val="340"/>
                      <w:marRight w:val="720"/>
                      <w:marTop w:val="160"/>
                      <w:marBottom w:val="200"/>
                      <w:divBdr>
                        <w:top w:val="none" w:sz="0" w:space="0" w:color="auto"/>
                        <w:left w:val="none" w:sz="0" w:space="0" w:color="auto"/>
                        <w:bottom w:val="none" w:sz="0" w:space="0" w:color="auto"/>
                        <w:right w:val="none" w:sz="0" w:space="0" w:color="auto"/>
                      </w:divBdr>
                    </w:div>
                    <w:div w:id="1234857424">
                      <w:marLeft w:val="340"/>
                      <w:marRight w:val="720"/>
                      <w:marTop w:val="160"/>
                      <w:marBottom w:val="200"/>
                      <w:divBdr>
                        <w:top w:val="none" w:sz="0" w:space="0" w:color="auto"/>
                        <w:left w:val="none" w:sz="0" w:space="0" w:color="auto"/>
                        <w:bottom w:val="none" w:sz="0" w:space="0" w:color="auto"/>
                        <w:right w:val="none" w:sz="0" w:space="0" w:color="auto"/>
                      </w:divBdr>
                    </w:div>
                    <w:div w:id="1234857711">
                      <w:marLeft w:val="340"/>
                      <w:marRight w:val="720"/>
                      <w:marTop w:val="160"/>
                      <w:marBottom w:val="200"/>
                      <w:divBdr>
                        <w:top w:val="none" w:sz="0" w:space="0" w:color="auto"/>
                        <w:left w:val="none" w:sz="0" w:space="0" w:color="auto"/>
                        <w:bottom w:val="none" w:sz="0" w:space="0" w:color="auto"/>
                        <w:right w:val="none" w:sz="0" w:space="0" w:color="auto"/>
                      </w:divBdr>
                    </w:div>
                    <w:div w:id="1234857726">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218">
                  <w:marLeft w:val="340"/>
                  <w:marRight w:val="720"/>
                  <w:marTop w:val="160"/>
                  <w:marBottom w:val="200"/>
                  <w:divBdr>
                    <w:top w:val="none" w:sz="0" w:space="0" w:color="auto"/>
                    <w:left w:val="none" w:sz="0" w:space="0" w:color="auto"/>
                    <w:bottom w:val="none" w:sz="0" w:space="0" w:color="auto"/>
                    <w:right w:val="none" w:sz="0" w:space="0" w:color="auto"/>
                  </w:divBdr>
                  <w:divsChild>
                    <w:div w:id="1234857383">
                      <w:marLeft w:val="340"/>
                      <w:marRight w:val="720"/>
                      <w:marTop w:val="160"/>
                      <w:marBottom w:val="200"/>
                      <w:divBdr>
                        <w:top w:val="none" w:sz="0" w:space="0" w:color="auto"/>
                        <w:left w:val="none" w:sz="0" w:space="0" w:color="auto"/>
                        <w:bottom w:val="none" w:sz="0" w:space="0" w:color="auto"/>
                        <w:right w:val="none" w:sz="0" w:space="0" w:color="auto"/>
                      </w:divBdr>
                    </w:div>
                    <w:div w:id="1234857423">
                      <w:marLeft w:val="340"/>
                      <w:marRight w:val="720"/>
                      <w:marTop w:val="160"/>
                      <w:marBottom w:val="200"/>
                      <w:divBdr>
                        <w:top w:val="none" w:sz="0" w:space="0" w:color="auto"/>
                        <w:left w:val="none" w:sz="0" w:space="0" w:color="auto"/>
                        <w:bottom w:val="none" w:sz="0" w:space="0" w:color="auto"/>
                        <w:right w:val="none" w:sz="0" w:space="0" w:color="auto"/>
                      </w:divBdr>
                      <w:divsChild>
                        <w:div w:id="1234857925">
                          <w:marLeft w:val="340"/>
                          <w:marRight w:val="720"/>
                          <w:marTop w:val="160"/>
                          <w:marBottom w:val="200"/>
                          <w:divBdr>
                            <w:top w:val="none" w:sz="0" w:space="0" w:color="auto"/>
                            <w:left w:val="none" w:sz="0" w:space="0" w:color="auto"/>
                            <w:bottom w:val="none" w:sz="0" w:space="0" w:color="auto"/>
                            <w:right w:val="none" w:sz="0" w:space="0" w:color="auto"/>
                          </w:divBdr>
                        </w:div>
                        <w:div w:id="1234858076">
                          <w:marLeft w:val="340"/>
                          <w:marRight w:val="720"/>
                          <w:marTop w:val="160"/>
                          <w:marBottom w:val="200"/>
                          <w:divBdr>
                            <w:top w:val="none" w:sz="0" w:space="0" w:color="auto"/>
                            <w:left w:val="none" w:sz="0" w:space="0" w:color="auto"/>
                            <w:bottom w:val="none" w:sz="0" w:space="0" w:color="auto"/>
                            <w:right w:val="none" w:sz="0" w:space="0" w:color="auto"/>
                          </w:divBdr>
                        </w:div>
                        <w:div w:id="1234858114">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500">
                      <w:marLeft w:val="340"/>
                      <w:marRight w:val="720"/>
                      <w:marTop w:val="160"/>
                      <w:marBottom w:val="200"/>
                      <w:divBdr>
                        <w:top w:val="none" w:sz="0" w:space="0" w:color="auto"/>
                        <w:left w:val="none" w:sz="0" w:space="0" w:color="auto"/>
                        <w:bottom w:val="none" w:sz="0" w:space="0" w:color="auto"/>
                        <w:right w:val="none" w:sz="0" w:space="0" w:color="auto"/>
                      </w:divBdr>
                    </w:div>
                    <w:div w:id="1234857922">
                      <w:marLeft w:val="340"/>
                      <w:marRight w:val="720"/>
                      <w:marTop w:val="160"/>
                      <w:marBottom w:val="200"/>
                      <w:divBdr>
                        <w:top w:val="none" w:sz="0" w:space="0" w:color="auto"/>
                        <w:left w:val="none" w:sz="0" w:space="0" w:color="auto"/>
                        <w:bottom w:val="none" w:sz="0" w:space="0" w:color="auto"/>
                        <w:right w:val="none" w:sz="0" w:space="0" w:color="auto"/>
                      </w:divBdr>
                    </w:div>
                    <w:div w:id="1234857937">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234857912">
      <w:marLeft w:val="129"/>
      <w:marRight w:val="103"/>
      <w:marTop w:val="103"/>
      <w:marBottom w:val="0"/>
      <w:divBdr>
        <w:top w:val="none" w:sz="0" w:space="0" w:color="auto"/>
        <w:left w:val="none" w:sz="0" w:space="0" w:color="auto"/>
        <w:bottom w:val="none" w:sz="0" w:space="0" w:color="auto"/>
        <w:right w:val="single" w:sz="4" w:space="5" w:color="FFFFFF"/>
      </w:divBdr>
      <w:divsChild>
        <w:div w:id="1234857600">
          <w:marLeft w:val="0"/>
          <w:marRight w:val="0"/>
          <w:marTop w:val="0"/>
          <w:marBottom w:val="0"/>
          <w:divBdr>
            <w:top w:val="none" w:sz="0" w:space="0" w:color="auto"/>
            <w:left w:val="none" w:sz="0" w:space="0" w:color="auto"/>
            <w:bottom w:val="none" w:sz="0" w:space="0" w:color="auto"/>
            <w:right w:val="none" w:sz="0" w:space="0" w:color="auto"/>
          </w:divBdr>
          <w:divsChild>
            <w:div w:id="1234858112">
              <w:marLeft w:val="0"/>
              <w:marRight w:val="0"/>
              <w:marTop w:val="0"/>
              <w:marBottom w:val="0"/>
              <w:divBdr>
                <w:top w:val="none" w:sz="0" w:space="0" w:color="auto"/>
                <w:left w:val="none" w:sz="0" w:space="0" w:color="auto"/>
                <w:bottom w:val="none" w:sz="0" w:space="0" w:color="auto"/>
                <w:right w:val="none" w:sz="0" w:space="0" w:color="auto"/>
              </w:divBdr>
              <w:divsChild>
                <w:div w:id="1234857374">
                  <w:marLeft w:val="340"/>
                  <w:marRight w:val="720"/>
                  <w:marTop w:val="160"/>
                  <w:marBottom w:val="200"/>
                  <w:divBdr>
                    <w:top w:val="none" w:sz="0" w:space="0" w:color="auto"/>
                    <w:left w:val="none" w:sz="0" w:space="0" w:color="auto"/>
                    <w:bottom w:val="none" w:sz="0" w:space="0" w:color="auto"/>
                    <w:right w:val="none" w:sz="0" w:space="0" w:color="auto"/>
                  </w:divBdr>
                  <w:divsChild>
                    <w:div w:id="1234857752">
                      <w:marLeft w:val="340"/>
                      <w:marRight w:val="720"/>
                      <w:marTop w:val="160"/>
                      <w:marBottom w:val="200"/>
                      <w:divBdr>
                        <w:top w:val="none" w:sz="0" w:space="0" w:color="auto"/>
                        <w:left w:val="none" w:sz="0" w:space="0" w:color="auto"/>
                        <w:bottom w:val="none" w:sz="0" w:space="0" w:color="auto"/>
                        <w:right w:val="none" w:sz="0" w:space="0" w:color="auto"/>
                      </w:divBdr>
                    </w:div>
                    <w:div w:id="1234857857">
                      <w:marLeft w:val="340"/>
                      <w:marRight w:val="720"/>
                      <w:marTop w:val="160"/>
                      <w:marBottom w:val="200"/>
                      <w:divBdr>
                        <w:top w:val="none" w:sz="0" w:space="0" w:color="auto"/>
                        <w:left w:val="none" w:sz="0" w:space="0" w:color="auto"/>
                        <w:bottom w:val="none" w:sz="0" w:space="0" w:color="auto"/>
                        <w:right w:val="none" w:sz="0" w:space="0" w:color="auto"/>
                      </w:divBdr>
                      <w:divsChild>
                        <w:div w:id="1234857417">
                          <w:marLeft w:val="340"/>
                          <w:marRight w:val="720"/>
                          <w:marTop w:val="160"/>
                          <w:marBottom w:val="200"/>
                          <w:divBdr>
                            <w:top w:val="none" w:sz="0" w:space="0" w:color="auto"/>
                            <w:left w:val="none" w:sz="0" w:space="0" w:color="auto"/>
                            <w:bottom w:val="none" w:sz="0" w:space="0" w:color="auto"/>
                            <w:right w:val="none" w:sz="0" w:space="0" w:color="auto"/>
                          </w:divBdr>
                        </w:div>
                        <w:div w:id="1234857496">
                          <w:marLeft w:val="340"/>
                          <w:marRight w:val="720"/>
                          <w:marTop w:val="160"/>
                          <w:marBottom w:val="200"/>
                          <w:divBdr>
                            <w:top w:val="none" w:sz="0" w:space="0" w:color="auto"/>
                            <w:left w:val="none" w:sz="0" w:space="0" w:color="auto"/>
                            <w:bottom w:val="none" w:sz="0" w:space="0" w:color="auto"/>
                            <w:right w:val="none" w:sz="0" w:space="0" w:color="auto"/>
                          </w:divBdr>
                        </w:div>
                        <w:div w:id="1234857642">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944">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415">
                  <w:marLeft w:val="340"/>
                  <w:marRight w:val="720"/>
                  <w:marTop w:val="160"/>
                  <w:marBottom w:val="200"/>
                  <w:divBdr>
                    <w:top w:val="none" w:sz="0" w:space="0" w:color="auto"/>
                    <w:left w:val="none" w:sz="0" w:space="0" w:color="auto"/>
                    <w:bottom w:val="none" w:sz="0" w:space="0" w:color="auto"/>
                    <w:right w:val="none" w:sz="0" w:space="0" w:color="auto"/>
                  </w:divBdr>
                  <w:divsChild>
                    <w:div w:id="1234857390">
                      <w:marLeft w:val="340"/>
                      <w:marRight w:val="720"/>
                      <w:marTop w:val="160"/>
                      <w:marBottom w:val="200"/>
                      <w:divBdr>
                        <w:top w:val="none" w:sz="0" w:space="0" w:color="auto"/>
                        <w:left w:val="none" w:sz="0" w:space="0" w:color="auto"/>
                        <w:bottom w:val="none" w:sz="0" w:space="0" w:color="auto"/>
                        <w:right w:val="none" w:sz="0" w:space="0" w:color="auto"/>
                      </w:divBdr>
                    </w:div>
                    <w:div w:id="1234857516">
                      <w:marLeft w:val="340"/>
                      <w:marRight w:val="720"/>
                      <w:marTop w:val="160"/>
                      <w:marBottom w:val="200"/>
                      <w:divBdr>
                        <w:top w:val="none" w:sz="0" w:space="0" w:color="auto"/>
                        <w:left w:val="none" w:sz="0" w:space="0" w:color="auto"/>
                        <w:bottom w:val="none" w:sz="0" w:space="0" w:color="auto"/>
                        <w:right w:val="none" w:sz="0" w:space="0" w:color="auto"/>
                      </w:divBdr>
                    </w:div>
                    <w:div w:id="1234857645">
                      <w:marLeft w:val="340"/>
                      <w:marRight w:val="720"/>
                      <w:marTop w:val="160"/>
                      <w:marBottom w:val="200"/>
                      <w:divBdr>
                        <w:top w:val="none" w:sz="0" w:space="0" w:color="auto"/>
                        <w:left w:val="none" w:sz="0" w:space="0" w:color="auto"/>
                        <w:bottom w:val="none" w:sz="0" w:space="0" w:color="auto"/>
                        <w:right w:val="none" w:sz="0" w:space="0" w:color="auto"/>
                      </w:divBdr>
                    </w:div>
                    <w:div w:id="1234857663">
                      <w:marLeft w:val="340"/>
                      <w:marRight w:val="720"/>
                      <w:marTop w:val="160"/>
                      <w:marBottom w:val="200"/>
                      <w:divBdr>
                        <w:top w:val="none" w:sz="0" w:space="0" w:color="auto"/>
                        <w:left w:val="none" w:sz="0" w:space="0" w:color="auto"/>
                        <w:bottom w:val="none" w:sz="0" w:space="0" w:color="auto"/>
                        <w:right w:val="none" w:sz="0" w:space="0" w:color="auto"/>
                      </w:divBdr>
                    </w:div>
                    <w:div w:id="1234857738">
                      <w:marLeft w:val="340"/>
                      <w:marRight w:val="720"/>
                      <w:marTop w:val="160"/>
                      <w:marBottom w:val="200"/>
                      <w:divBdr>
                        <w:top w:val="none" w:sz="0" w:space="0" w:color="auto"/>
                        <w:left w:val="none" w:sz="0" w:space="0" w:color="auto"/>
                        <w:bottom w:val="none" w:sz="0" w:space="0" w:color="auto"/>
                        <w:right w:val="none" w:sz="0" w:space="0" w:color="auto"/>
                      </w:divBdr>
                      <w:divsChild>
                        <w:div w:id="1234858219">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774">
                      <w:marLeft w:val="340"/>
                      <w:marRight w:val="720"/>
                      <w:marTop w:val="160"/>
                      <w:marBottom w:val="200"/>
                      <w:divBdr>
                        <w:top w:val="none" w:sz="0" w:space="0" w:color="auto"/>
                        <w:left w:val="none" w:sz="0" w:space="0" w:color="auto"/>
                        <w:bottom w:val="none" w:sz="0" w:space="0" w:color="auto"/>
                        <w:right w:val="none" w:sz="0" w:space="0" w:color="auto"/>
                      </w:divBdr>
                    </w:div>
                    <w:div w:id="1234858001">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432">
                  <w:marLeft w:val="340"/>
                  <w:marRight w:val="720"/>
                  <w:marTop w:val="160"/>
                  <w:marBottom w:val="200"/>
                  <w:divBdr>
                    <w:top w:val="none" w:sz="0" w:space="0" w:color="auto"/>
                    <w:left w:val="none" w:sz="0" w:space="0" w:color="auto"/>
                    <w:bottom w:val="none" w:sz="0" w:space="0" w:color="auto"/>
                    <w:right w:val="none" w:sz="0" w:space="0" w:color="auto"/>
                  </w:divBdr>
                  <w:divsChild>
                    <w:div w:id="1234857430">
                      <w:marLeft w:val="340"/>
                      <w:marRight w:val="720"/>
                      <w:marTop w:val="160"/>
                      <w:marBottom w:val="200"/>
                      <w:divBdr>
                        <w:top w:val="none" w:sz="0" w:space="0" w:color="auto"/>
                        <w:left w:val="none" w:sz="0" w:space="0" w:color="auto"/>
                        <w:bottom w:val="none" w:sz="0" w:space="0" w:color="auto"/>
                        <w:right w:val="none" w:sz="0" w:space="0" w:color="auto"/>
                      </w:divBdr>
                    </w:div>
                    <w:div w:id="1234857665">
                      <w:marLeft w:val="340"/>
                      <w:marRight w:val="720"/>
                      <w:marTop w:val="160"/>
                      <w:marBottom w:val="200"/>
                      <w:divBdr>
                        <w:top w:val="none" w:sz="0" w:space="0" w:color="auto"/>
                        <w:left w:val="none" w:sz="0" w:space="0" w:color="auto"/>
                        <w:bottom w:val="none" w:sz="0" w:space="0" w:color="auto"/>
                        <w:right w:val="none" w:sz="0" w:space="0" w:color="auto"/>
                      </w:divBdr>
                    </w:div>
                    <w:div w:id="1234858232">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472">
                  <w:marLeft w:val="340"/>
                  <w:marRight w:val="720"/>
                  <w:marTop w:val="160"/>
                  <w:marBottom w:val="200"/>
                  <w:divBdr>
                    <w:top w:val="none" w:sz="0" w:space="0" w:color="auto"/>
                    <w:left w:val="none" w:sz="0" w:space="0" w:color="auto"/>
                    <w:bottom w:val="none" w:sz="0" w:space="0" w:color="auto"/>
                    <w:right w:val="none" w:sz="0" w:space="0" w:color="auto"/>
                  </w:divBdr>
                  <w:divsChild>
                    <w:div w:id="1234857504">
                      <w:marLeft w:val="340"/>
                      <w:marRight w:val="720"/>
                      <w:marTop w:val="160"/>
                      <w:marBottom w:val="200"/>
                      <w:divBdr>
                        <w:top w:val="none" w:sz="0" w:space="0" w:color="auto"/>
                        <w:left w:val="none" w:sz="0" w:space="0" w:color="auto"/>
                        <w:bottom w:val="none" w:sz="0" w:space="0" w:color="auto"/>
                        <w:right w:val="none" w:sz="0" w:space="0" w:color="auto"/>
                      </w:divBdr>
                    </w:div>
                    <w:div w:id="1234857745">
                      <w:marLeft w:val="340"/>
                      <w:marRight w:val="720"/>
                      <w:marTop w:val="160"/>
                      <w:marBottom w:val="200"/>
                      <w:divBdr>
                        <w:top w:val="none" w:sz="0" w:space="0" w:color="auto"/>
                        <w:left w:val="none" w:sz="0" w:space="0" w:color="auto"/>
                        <w:bottom w:val="none" w:sz="0" w:space="0" w:color="auto"/>
                        <w:right w:val="none" w:sz="0" w:space="0" w:color="auto"/>
                      </w:divBdr>
                      <w:divsChild>
                        <w:div w:id="1234857379">
                          <w:marLeft w:val="340"/>
                          <w:marRight w:val="720"/>
                          <w:marTop w:val="160"/>
                          <w:marBottom w:val="200"/>
                          <w:divBdr>
                            <w:top w:val="none" w:sz="0" w:space="0" w:color="auto"/>
                            <w:left w:val="none" w:sz="0" w:space="0" w:color="auto"/>
                            <w:bottom w:val="none" w:sz="0" w:space="0" w:color="auto"/>
                            <w:right w:val="none" w:sz="0" w:space="0" w:color="auto"/>
                          </w:divBdr>
                        </w:div>
                        <w:div w:id="1234857380">
                          <w:marLeft w:val="340"/>
                          <w:marRight w:val="720"/>
                          <w:marTop w:val="160"/>
                          <w:marBottom w:val="200"/>
                          <w:divBdr>
                            <w:top w:val="none" w:sz="0" w:space="0" w:color="auto"/>
                            <w:left w:val="none" w:sz="0" w:space="0" w:color="auto"/>
                            <w:bottom w:val="none" w:sz="0" w:space="0" w:color="auto"/>
                            <w:right w:val="none" w:sz="0" w:space="0" w:color="auto"/>
                          </w:divBdr>
                        </w:div>
                        <w:div w:id="1234857840">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858">
                      <w:marLeft w:val="340"/>
                      <w:marRight w:val="720"/>
                      <w:marTop w:val="160"/>
                      <w:marBottom w:val="200"/>
                      <w:divBdr>
                        <w:top w:val="none" w:sz="0" w:space="0" w:color="auto"/>
                        <w:left w:val="none" w:sz="0" w:space="0" w:color="auto"/>
                        <w:bottom w:val="none" w:sz="0" w:space="0" w:color="auto"/>
                        <w:right w:val="none" w:sz="0" w:space="0" w:color="auto"/>
                      </w:divBdr>
                    </w:div>
                    <w:div w:id="1234857955">
                      <w:marLeft w:val="340"/>
                      <w:marRight w:val="720"/>
                      <w:marTop w:val="160"/>
                      <w:marBottom w:val="200"/>
                      <w:divBdr>
                        <w:top w:val="none" w:sz="0" w:space="0" w:color="auto"/>
                        <w:left w:val="none" w:sz="0" w:space="0" w:color="auto"/>
                        <w:bottom w:val="none" w:sz="0" w:space="0" w:color="auto"/>
                        <w:right w:val="none" w:sz="0" w:space="0" w:color="auto"/>
                      </w:divBdr>
                    </w:div>
                    <w:div w:id="1234858132">
                      <w:marLeft w:val="340"/>
                      <w:marRight w:val="720"/>
                      <w:marTop w:val="160"/>
                      <w:marBottom w:val="200"/>
                      <w:divBdr>
                        <w:top w:val="none" w:sz="0" w:space="0" w:color="auto"/>
                        <w:left w:val="none" w:sz="0" w:space="0" w:color="auto"/>
                        <w:bottom w:val="none" w:sz="0" w:space="0" w:color="auto"/>
                        <w:right w:val="none" w:sz="0" w:space="0" w:color="auto"/>
                      </w:divBdr>
                      <w:divsChild>
                        <w:div w:id="1234858043">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234857473">
                  <w:marLeft w:val="340"/>
                  <w:marRight w:val="720"/>
                  <w:marTop w:val="160"/>
                  <w:marBottom w:val="200"/>
                  <w:divBdr>
                    <w:top w:val="none" w:sz="0" w:space="0" w:color="auto"/>
                    <w:left w:val="none" w:sz="0" w:space="0" w:color="auto"/>
                    <w:bottom w:val="none" w:sz="0" w:space="0" w:color="auto"/>
                    <w:right w:val="none" w:sz="0" w:space="0" w:color="auto"/>
                  </w:divBdr>
                  <w:divsChild>
                    <w:div w:id="1234857494">
                      <w:marLeft w:val="340"/>
                      <w:marRight w:val="720"/>
                      <w:marTop w:val="160"/>
                      <w:marBottom w:val="200"/>
                      <w:divBdr>
                        <w:top w:val="none" w:sz="0" w:space="0" w:color="auto"/>
                        <w:left w:val="none" w:sz="0" w:space="0" w:color="auto"/>
                        <w:bottom w:val="none" w:sz="0" w:space="0" w:color="auto"/>
                        <w:right w:val="none" w:sz="0" w:space="0" w:color="auto"/>
                      </w:divBdr>
                    </w:div>
                    <w:div w:id="1234857521">
                      <w:marLeft w:val="340"/>
                      <w:marRight w:val="720"/>
                      <w:marTop w:val="160"/>
                      <w:marBottom w:val="200"/>
                      <w:divBdr>
                        <w:top w:val="none" w:sz="0" w:space="0" w:color="auto"/>
                        <w:left w:val="none" w:sz="0" w:space="0" w:color="auto"/>
                        <w:bottom w:val="none" w:sz="0" w:space="0" w:color="auto"/>
                        <w:right w:val="none" w:sz="0" w:space="0" w:color="auto"/>
                      </w:divBdr>
                    </w:div>
                    <w:div w:id="1234857614">
                      <w:marLeft w:val="340"/>
                      <w:marRight w:val="720"/>
                      <w:marTop w:val="160"/>
                      <w:marBottom w:val="200"/>
                      <w:divBdr>
                        <w:top w:val="none" w:sz="0" w:space="0" w:color="auto"/>
                        <w:left w:val="none" w:sz="0" w:space="0" w:color="auto"/>
                        <w:bottom w:val="none" w:sz="0" w:space="0" w:color="auto"/>
                        <w:right w:val="none" w:sz="0" w:space="0" w:color="auto"/>
                      </w:divBdr>
                    </w:div>
                    <w:div w:id="1234857625">
                      <w:marLeft w:val="340"/>
                      <w:marRight w:val="720"/>
                      <w:marTop w:val="160"/>
                      <w:marBottom w:val="200"/>
                      <w:divBdr>
                        <w:top w:val="none" w:sz="0" w:space="0" w:color="auto"/>
                        <w:left w:val="none" w:sz="0" w:space="0" w:color="auto"/>
                        <w:bottom w:val="none" w:sz="0" w:space="0" w:color="auto"/>
                        <w:right w:val="none" w:sz="0" w:space="0" w:color="auto"/>
                      </w:divBdr>
                    </w:div>
                    <w:div w:id="1234857889">
                      <w:marLeft w:val="340"/>
                      <w:marRight w:val="720"/>
                      <w:marTop w:val="160"/>
                      <w:marBottom w:val="200"/>
                      <w:divBdr>
                        <w:top w:val="none" w:sz="0" w:space="0" w:color="auto"/>
                        <w:left w:val="none" w:sz="0" w:space="0" w:color="auto"/>
                        <w:bottom w:val="none" w:sz="0" w:space="0" w:color="auto"/>
                        <w:right w:val="none" w:sz="0" w:space="0" w:color="auto"/>
                      </w:divBdr>
                    </w:div>
                    <w:div w:id="1234857939">
                      <w:marLeft w:val="340"/>
                      <w:marRight w:val="720"/>
                      <w:marTop w:val="160"/>
                      <w:marBottom w:val="200"/>
                      <w:divBdr>
                        <w:top w:val="none" w:sz="0" w:space="0" w:color="auto"/>
                        <w:left w:val="none" w:sz="0" w:space="0" w:color="auto"/>
                        <w:bottom w:val="none" w:sz="0" w:space="0" w:color="auto"/>
                        <w:right w:val="none" w:sz="0" w:space="0" w:color="auto"/>
                      </w:divBdr>
                    </w:div>
                    <w:div w:id="1234858165">
                      <w:marLeft w:val="340"/>
                      <w:marRight w:val="720"/>
                      <w:marTop w:val="160"/>
                      <w:marBottom w:val="200"/>
                      <w:divBdr>
                        <w:top w:val="none" w:sz="0" w:space="0" w:color="auto"/>
                        <w:left w:val="none" w:sz="0" w:space="0" w:color="auto"/>
                        <w:bottom w:val="none" w:sz="0" w:space="0" w:color="auto"/>
                        <w:right w:val="none" w:sz="0" w:space="0" w:color="auto"/>
                      </w:divBdr>
                      <w:divsChild>
                        <w:div w:id="1234857628">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234857518">
                  <w:marLeft w:val="340"/>
                  <w:marRight w:val="720"/>
                  <w:marTop w:val="160"/>
                  <w:marBottom w:val="200"/>
                  <w:divBdr>
                    <w:top w:val="none" w:sz="0" w:space="0" w:color="auto"/>
                    <w:left w:val="none" w:sz="0" w:space="0" w:color="auto"/>
                    <w:bottom w:val="none" w:sz="0" w:space="0" w:color="auto"/>
                    <w:right w:val="none" w:sz="0" w:space="0" w:color="auto"/>
                  </w:divBdr>
                </w:div>
                <w:div w:id="1234857528">
                  <w:marLeft w:val="340"/>
                  <w:marRight w:val="720"/>
                  <w:marTop w:val="160"/>
                  <w:marBottom w:val="200"/>
                  <w:divBdr>
                    <w:top w:val="none" w:sz="0" w:space="0" w:color="auto"/>
                    <w:left w:val="none" w:sz="0" w:space="0" w:color="auto"/>
                    <w:bottom w:val="none" w:sz="0" w:space="0" w:color="auto"/>
                    <w:right w:val="none" w:sz="0" w:space="0" w:color="auto"/>
                  </w:divBdr>
                </w:div>
                <w:div w:id="1234857551">
                  <w:marLeft w:val="340"/>
                  <w:marRight w:val="720"/>
                  <w:marTop w:val="160"/>
                  <w:marBottom w:val="200"/>
                  <w:divBdr>
                    <w:top w:val="none" w:sz="0" w:space="0" w:color="auto"/>
                    <w:left w:val="none" w:sz="0" w:space="0" w:color="auto"/>
                    <w:bottom w:val="none" w:sz="0" w:space="0" w:color="auto"/>
                    <w:right w:val="none" w:sz="0" w:space="0" w:color="auto"/>
                  </w:divBdr>
                  <w:divsChild>
                    <w:div w:id="1234857493">
                      <w:marLeft w:val="340"/>
                      <w:marRight w:val="720"/>
                      <w:marTop w:val="160"/>
                      <w:marBottom w:val="200"/>
                      <w:divBdr>
                        <w:top w:val="none" w:sz="0" w:space="0" w:color="auto"/>
                        <w:left w:val="none" w:sz="0" w:space="0" w:color="auto"/>
                        <w:bottom w:val="none" w:sz="0" w:space="0" w:color="auto"/>
                        <w:right w:val="none" w:sz="0" w:space="0" w:color="auto"/>
                      </w:divBdr>
                    </w:div>
                    <w:div w:id="1234857811">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554">
                  <w:marLeft w:val="340"/>
                  <w:marRight w:val="720"/>
                  <w:marTop w:val="160"/>
                  <w:marBottom w:val="200"/>
                  <w:divBdr>
                    <w:top w:val="none" w:sz="0" w:space="0" w:color="auto"/>
                    <w:left w:val="none" w:sz="0" w:space="0" w:color="auto"/>
                    <w:bottom w:val="none" w:sz="0" w:space="0" w:color="auto"/>
                    <w:right w:val="none" w:sz="0" w:space="0" w:color="auto"/>
                  </w:divBdr>
                  <w:divsChild>
                    <w:div w:id="1234857440">
                      <w:marLeft w:val="340"/>
                      <w:marRight w:val="720"/>
                      <w:marTop w:val="160"/>
                      <w:marBottom w:val="200"/>
                      <w:divBdr>
                        <w:top w:val="none" w:sz="0" w:space="0" w:color="auto"/>
                        <w:left w:val="none" w:sz="0" w:space="0" w:color="auto"/>
                        <w:bottom w:val="none" w:sz="0" w:space="0" w:color="auto"/>
                        <w:right w:val="none" w:sz="0" w:space="0" w:color="auto"/>
                      </w:divBdr>
                    </w:div>
                    <w:div w:id="1234857442">
                      <w:marLeft w:val="340"/>
                      <w:marRight w:val="720"/>
                      <w:marTop w:val="160"/>
                      <w:marBottom w:val="200"/>
                      <w:divBdr>
                        <w:top w:val="none" w:sz="0" w:space="0" w:color="auto"/>
                        <w:left w:val="none" w:sz="0" w:space="0" w:color="auto"/>
                        <w:bottom w:val="none" w:sz="0" w:space="0" w:color="auto"/>
                        <w:right w:val="none" w:sz="0" w:space="0" w:color="auto"/>
                      </w:divBdr>
                    </w:div>
                    <w:div w:id="1234857539">
                      <w:marLeft w:val="340"/>
                      <w:marRight w:val="720"/>
                      <w:marTop w:val="160"/>
                      <w:marBottom w:val="200"/>
                      <w:divBdr>
                        <w:top w:val="none" w:sz="0" w:space="0" w:color="auto"/>
                        <w:left w:val="none" w:sz="0" w:space="0" w:color="auto"/>
                        <w:bottom w:val="none" w:sz="0" w:space="0" w:color="auto"/>
                        <w:right w:val="none" w:sz="0" w:space="0" w:color="auto"/>
                      </w:divBdr>
                      <w:divsChild>
                        <w:div w:id="1234857993">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700">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558">
                  <w:marLeft w:val="340"/>
                  <w:marRight w:val="720"/>
                  <w:marTop w:val="160"/>
                  <w:marBottom w:val="200"/>
                  <w:divBdr>
                    <w:top w:val="none" w:sz="0" w:space="0" w:color="auto"/>
                    <w:left w:val="none" w:sz="0" w:space="0" w:color="auto"/>
                    <w:bottom w:val="none" w:sz="0" w:space="0" w:color="auto"/>
                    <w:right w:val="none" w:sz="0" w:space="0" w:color="auto"/>
                  </w:divBdr>
                  <w:divsChild>
                    <w:div w:id="1234857601">
                      <w:marLeft w:val="340"/>
                      <w:marRight w:val="720"/>
                      <w:marTop w:val="160"/>
                      <w:marBottom w:val="200"/>
                      <w:divBdr>
                        <w:top w:val="none" w:sz="0" w:space="0" w:color="auto"/>
                        <w:left w:val="none" w:sz="0" w:space="0" w:color="auto"/>
                        <w:bottom w:val="none" w:sz="0" w:space="0" w:color="auto"/>
                        <w:right w:val="none" w:sz="0" w:space="0" w:color="auto"/>
                      </w:divBdr>
                    </w:div>
                    <w:div w:id="1234858159">
                      <w:marLeft w:val="340"/>
                      <w:marRight w:val="720"/>
                      <w:marTop w:val="160"/>
                      <w:marBottom w:val="200"/>
                      <w:divBdr>
                        <w:top w:val="none" w:sz="0" w:space="0" w:color="auto"/>
                        <w:left w:val="none" w:sz="0" w:space="0" w:color="auto"/>
                        <w:bottom w:val="none" w:sz="0" w:space="0" w:color="auto"/>
                        <w:right w:val="none" w:sz="0" w:space="0" w:color="auto"/>
                      </w:divBdr>
                      <w:divsChild>
                        <w:div w:id="1234858138">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234857595">
                  <w:marLeft w:val="340"/>
                  <w:marRight w:val="720"/>
                  <w:marTop w:val="160"/>
                  <w:marBottom w:val="200"/>
                  <w:divBdr>
                    <w:top w:val="none" w:sz="0" w:space="0" w:color="auto"/>
                    <w:left w:val="none" w:sz="0" w:space="0" w:color="auto"/>
                    <w:bottom w:val="none" w:sz="0" w:space="0" w:color="auto"/>
                    <w:right w:val="none" w:sz="0" w:space="0" w:color="auto"/>
                  </w:divBdr>
                  <w:divsChild>
                    <w:div w:id="1234857615">
                      <w:marLeft w:val="340"/>
                      <w:marRight w:val="720"/>
                      <w:marTop w:val="160"/>
                      <w:marBottom w:val="200"/>
                      <w:divBdr>
                        <w:top w:val="none" w:sz="0" w:space="0" w:color="auto"/>
                        <w:left w:val="none" w:sz="0" w:space="0" w:color="auto"/>
                        <w:bottom w:val="none" w:sz="0" w:space="0" w:color="auto"/>
                        <w:right w:val="none" w:sz="0" w:space="0" w:color="auto"/>
                      </w:divBdr>
                    </w:div>
                    <w:div w:id="1234857930">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616">
                  <w:marLeft w:val="340"/>
                  <w:marRight w:val="720"/>
                  <w:marTop w:val="160"/>
                  <w:marBottom w:val="200"/>
                  <w:divBdr>
                    <w:top w:val="none" w:sz="0" w:space="0" w:color="auto"/>
                    <w:left w:val="none" w:sz="0" w:space="0" w:color="auto"/>
                    <w:bottom w:val="none" w:sz="0" w:space="0" w:color="auto"/>
                    <w:right w:val="none" w:sz="0" w:space="0" w:color="auto"/>
                  </w:divBdr>
                  <w:divsChild>
                    <w:div w:id="1234857552">
                      <w:marLeft w:val="340"/>
                      <w:marRight w:val="720"/>
                      <w:marTop w:val="160"/>
                      <w:marBottom w:val="200"/>
                      <w:divBdr>
                        <w:top w:val="none" w:sz="0" w:space="0" w:color="auto"/>
                        <w:left w:val="none" w:sz="0" w:space="0" w:color="auto"/>
                        <w:bottom w:val="none" w:sz="0" w:space="0" w:color="auto"/>
                        <w:right w:val="none" w:sz="0" w:space="0" w:color="auto"/>
                      </w:divBdr>
                      <w:divsChild>
                        <w:div w:id="1234857888">
                          <w:marLeft w:val="340"/>
                          <w:marRight w:val="720"/>
                          <w:marTop w:val="160"/>
                          <w:marBottom w:val="200"/>
                          <w:divBdr>
                            <w:top w:val="none" w:sz="0" w:space="0" w:color="auto"/>
                            <w:left w:val="none" w:sz="0" w:space="0" w:color="auto"/>
                            <w:bottom w:val="none" w:sz="0" w:space="0" w:color="auto"/>
                            <w:right w:val="none" w:sz="0" w:space="0" w:color="auto"/>
                          </w:divBdr>
                        </w:div>
                        <w:div w:id="1234857987">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164">
                      <w:marLeft w:val="340"/>
                      <w:marRight w:val="720"/>
                      <w:marTop w:val="160"/>
                      <w:marBottom w:val="200"/>
                      <w:divBdr>
                        <w:top w:val="none" w:sz="0" w:space="0" w:color="auto"/>
                        <w:left w:val="none" w:sz="0" w:space="0" w:color="auto"/>
                        <w:bottom w:val="none" w:sz="0" w:space="0" w:color="auto"/>
                        <w:right w:val="none" w:sz="0" w:space="0" w:color="auto"/>
                      </w:divBdr>
                      <w:divsChild>
                        <w:div w:id="1234857679">
                          <w:marLeft w:val="340"/>
                          <w:marRight w:val="720"/>
                          <w:marTop w:val="160"/>
                          <w:marBottom w:val="200"/>
                          <w:divBdr>
                            <w:top w:val="none" w:sz="0" w:space="0" w:color="auto"/>
                            <w:left w:val="none" w:sz="0" w:space="0" w:color="auto"/>
                            <w:bottom w:val="none" w:sz="0" w:space="0" w:color="auto"/>
                            <w:right w:val="none" w:sz="0" w:space="0" w:color="auto"/>
                          </w:divBdr>
                        </w:div>
                        <w:div w:id="1234857868">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234857688">
                  <w:marLeft w:val="340"/>
                  <w:marRight w:val="720"/>
                  <w:marTop w:val="160"/>
                  <w:marBottom w:val="200"/>
                  <w:divBdr>
                    <w:top w:val="none" w:sz="0" w:space="0" w:color="auto"/>
                    <w:left w:val="none" w:sz="0" w:space="0" w:color="auto"/>
                    <w:bottom w:val="none" w:sz="0" w:space="0" w:color="auto"/>
                    <w:right w:val="none" w:sz="0" w:space="0" w:color="auto"/>
                  </w:divBdr>
                  <w:divsChild>
                    <w:div w:id="1234857579">
                      <w:marLeft w:val="340"/>
                      <w:marRight w:val="720"/>
                      <w:marTop w:val="160"/>
                      <w:marBottom w:val="200"/>
                      <w:divBdr>
                        <w:top w:val="none" w:sz="0" w:space="0" w:color="auto"/>
                        <w:left w:val="none" w:sz="0" w:space="0" w:color="auto"/>
                        <w:bottom w:val="none" w:sz="0" w:space="0" w:color="auto"/>
                        <w:right w:val="none" w:sz="0" w:space="0" w:color="auto"/>
                      </w:divBdr>
                    </w:div>
                    <w:div w:id="1234858177">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707">
                  <w:marLeft w:val="340"/>
                  <w:marRight w:val="720"/>
                  <w:marTop w:val="160"/>
                  <w:marBottom w:val="200"/>
                  <w:divBdr>
                    <w:top w:val="none" w:sz="0" w:space="0" w:color="auto"/>
                    <w:left w:val="none" w:sz="0" w:space="0" w:color="auto"/>
                    <w:bottom w:val="none" w:sz="0" w:space="0" w:color="auto"/>
                    <w:right w:val="none" w:sz="0" w:space="0" w:color="auto"/>
                  </w:divBdr>
                  <w:divsChild>
                    <w:div w:id="1234857439">
                      <w:marLeft w:val="340"/>
                      <w:marRight w:val="720"/>
                      <w:marTop w:val="160"/>
                      <w:marBottom w:val="200"/>
                      <w:divBdr>
                        <w:top w:val="none" w:sz="0" w:space="0" w:color="auto"/>
                        <w:left w:val="none" w:sz="0" w:space="0" w:color="auto"/>
                        <w:bottom w:val="none" w:sz="0" w:space="0" w:color="auto"/>
                        <w:right w:val="none" w:sz="0" w:space="0" w:color="auto"/>
                      </w:divBdr>
                    </w:div>
                    <w:div w:id="1234857656">
                      <w:marLeft w:val="340"/>
                      <w:marRight w:val="720"/>
                      <w:marTop w:val="160"/>
                      <w:marBottom w:val="200"/>
                      <w:divBdr>
                        <w:top w:val="none" w:sz="0" w:space="0" w:color="auto"/>
                        <w:left w:val="none" w:sz="0" w:space="0" w:color="auto"/>
                        <w:bottom w:val="none" w:sz="0" w:space="0" w:color="auto"/>
                        <w:right w:val="none" w:sz="0" w:space="0" w:color="auto"/>
                      </w:divBdr>
                    </w:div>
                    <w:div w:id="1234857677">
                      <w:marLeft w:val="340"/>
                      <w:marRight w:val="720"/>
                      <w:marTop w:val="160"/>
                      <w:marBottom w:val="200"/>
                      <w:divBdr>
                        <w:top w:val="none" w:sz="0" w:space="0" w:color="auto"/>
                        <w:left w:val="none" w:sz="0" w:space="0" w:color="auto"/>
                        <w:bottom w:val="none" w:sz="0" w:space="0" w:color="auto"/>
                        <w:right w:val="none" w:sz="0" w:space="0" w:color="auto"/>
                      </w:divBdr>
                    </w:div>
                    <w:div w:id="1234858103">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716">
                  <w:marLeft w:val="340"/>
                  <w:marRight w:val="720"/>
                  <w:marTop w:val="160"/>
                  <w:marBottom w:val="200"/>
                  <w:divBdr>
                    <w:top w:val="none" w:sz="0" w:space="0" w:color="auto"/>
                    <w:left w:val="none" w:sz="0" w:space="0" w:color="auto"/>
                    <w:bottom w:val="none" w:sz="0" w:space="0" w:color="auto"/>
                    <w:right w:val="none" w:sz="0" w:space="0" w:color="auto"/>
                  </w:divBdr>
                  <w:divsChild>
                    <w:div w:id="1234857571">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720">
                  <w:marLeft w:val="340"/>
                  <w:marRight w:val="720"/>
                  <w:marTop w:val="160"/>
                  <w:marBottom w:val="200"/>
                  <w:divBdr>
                    <w:top w:val="none" w:sz="0" w:space="0" w:color="auto"/>
                    <w:left w:val="none" w:sz="0" w:space="0" w:color="auto"/>
                    <w:bottom w:val="none" w:sz="0" w:space="0" w:color="auto"/>
                    <w:right w:val="none" w:sz="0" w:space="0" w:color="auto"/>
                  </w:divBdr>
                </w:div>
                <w:div w:id="1234857728">
                  <w:marLeft w:val="340"/>
                  <w:marRight w:val="720"/>
                  <w:marTop w:val="160"/>
                  <w:marBottom w:val="200"/>
                  <w:divBdr>
                    <w:top w:val="none" w:sz="0" w:space="0" w:color="auto"/>
                    <w:left w:val="none" w:sz="0" w:space="0" w:color="auto"/>
                    <w:bottom w:val="none" w:sz="0" w:space="0" w:color="auto"/>
                    <w:right w:val="none" w:sz="0" w:space="0" w:color="auto"/>
                  </w:divBdr>
                  <w:divsChild>
                    <w:div w:id="1234858091">
                      <w:marLeft w:val="340"/>
                      <w:marRight w:val="720"/>
                      <w:marTop w:val="160"/>
                      <w:marBottom w:val="200"/>
                      <w:divBdr>
                        <w:top w:val="none" w:sz="0" w:space="0" w:color="auto"/>
                        <w:left w:val="none" w:sz="0" w:space="0" w:color="auto"/>
                        <w:bottom w:val="none" w:sz="0" w:space="0" w:color="auto"/>
                        <w:right w:val="none" w:sz="0" w:space="0" w:color="auto"/>
                      </w:divBdr>
                    </w:div>
                    <w:div w:id="1234858124">
                      <w:marLeft w:val="340"/>
                      <w:marRight w:val="720"/>
                      <w:marTop w:val="160"/>
                      <w:marBottom w:val="200"/>
                      <w:divBdr>
                        <w:top w:val="none" w:sz="0" w:space="0" w:color="auto"/>
                        <w:left w:val="none" w:sz="0" w:space="0" w:color="auto"/>
                        <w:bottom w:val="none" w:sz="0" w:space="0" w:color="auto"/>
                        <w:right w:val="none" w:sz="0" w:space="0" w:color="auto"/>
                      </w:divBdr>
                      <w:divsChild>
                        <w:div w:id="1234857519">
                          <w:marLeft w:val="340"/>
                          <w:marRight w:val="720"/>
                          <w:marTop w:val="160"/>
                          <w:marBottom w:val="200"/>
                          <w:divBdr>
                            <w:top w:val="none" w:sz="0" w:space="0" w:color="auto"/>
                            <w:left w:val="none" w:sz="0" w:space="0" w:color="auto"/>
                            <w:bottom w:val="none" w:sz="0" w:space="0" w:color="auto"/>
                            <w:right w:val="none" w:sz="0" w:space="0" w:color="auto"/>
                          </w:divBdr>
                        </w:div>
                        <w:div w:id="1234857838">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234857733">
                  <w:marLeft w:val="340"/>
                  <w:marRight w:val="720"/>
                  <w:marTop w:val="160"/>
                  <w:marBottom w:val="200"/>
                  <w:divBdr>
                    <w:top w:val="none" w:sz="0" w:space="0" w:color="auto"/>
                    <w:left w:val="none" w:sz="0" w:space="0" w:color="auto"/>
                    <w:bottom w:val="none" w:sz="0" w:space="0" w:color="auto"/>
                    <w:right w:val="none" w:sz="0" w:space="0" w:color="auto"/>
                  </w:divBdr>
                  <w:divsChild>
                    <w:div w:id="1234858040">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767">
                  <w:marLeft w:val="340"/>
                  <w:marRight w:val="720"/>
                  <w:marTop w:val="160"/>
                  <w:marBottom w:val="200"/>
                  <w:divBdr>
                    <w:top w:val="none" w:sz="0" w:space="0" w:color="auto"/>
                    <w:left w:val="none" w:sz="0" w:space="0" w:color="auto"/>
                    <w:bottom w:val="none" w:sz="0" w:space="0" w:color="auto"/>
                    <w:right w:val="none" w:sz="0" w:space="0" w:color="auto"/>
                  </w:divBdr>
                  <w:divsChild>
                    <w:div w:id="1234857530">
                      <w:marLeft w:val="340"/>
                      <w:marRight w:val="720"/>
                      <w:marTop w:val="160"/>
                      <w:marBottom w:val="200"/>
                      <w:divBdr>
                        <w:top w:val="none" w:sz="0" w:space="0" w:color="auto"/>
                        <w:left w:val="none" w:sz="0" w:space="0" w:color="auto"/>
                        <w:bottom w:val="none" w:sz="0" w:space="0" w:color="auto"/>
                        <w:right w:val="none" w:sz="0" w:space="0" w:color="auto"/>
                      </w:divBdr>
                    </w:div>
                    <w:div w:id="1234858032">
                      <w:marLeft w:val="340"/>
                      <w:marRight w:val="720"/>
                      <w:marTop w:val="160"/>
                      <w:marBottom w:val="200"/>
                      <w:divBdr>
                        <w:top w:val="none" w:sz="0" w:space="0" w:color="auto"/>
                        <w:left w:val="none" w:sz="0" w:space="0" w:color="auto"/>
                        <w:bottom w:val="none" w:sz="0" w:space="0" w:color="auto"/>
                        <w:right w:val="none" w:sz="0" w:space="0" w:color="auto"/>
                      </w:divBdr>
                    </w:div>
                    <w:div w:id="1234858122">
                      <w:marLeft w:val="340"/>
                      <w:marRight w:val="720"/>
                      <w:marTop w:val="160"/>
                      <w:marBottom w:val="200"/>
                      <w:divBdr>
                        <w:top w:val="none" w:sz="0" w:space="0" w:color="auto"/>
                        <w:left w:val="none" w:sz="0" w:space="0" w:color="auto"/>
                        <w:bottom w:val="none" w:sz="0" w:space="0" w:color="auto"/>
                        <w:right w:val="none" w:sz="0" w:space="0" w:color="auto"/>
                      </w:divBdr>
                      <w:divsChild>
                        <w:div w:id="1234857961">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151">
                      <w:marLeft w:val="340"/>
                      <w:marRight w:val="720"/>
                      <w:marTop w:val="160"/>
                      <w:marBottom w:val="200"/>
                      <w:divBdr>
                        <w:top w:val="none" w:sz="0" w:space="0" w:color="auto"/>
                        <w:left w:val="none" w:sz="0" w:space="0" w:color="auto"/>
                        <w:bottom w:val="none" w:sz="0" w:space="0" w:color="auto"/>
                        <w:right w:val="none" w:sz="0" w:space="0" w:color="auto"/>
                      </w:divBdr>
                      <w:divsChild>
                        <w:div w:id="1234858200">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234857783">
                  <w:marLeft w:val="340"/>
                  <w:marRight w:val="720"/>
                  <w:marTop w:val="160"/>
                  <w:marBottom w:val="200"/>
                  <w:divBdr>
                    <w:top w:val="none" w:sz="0" w:space="0" w:color="auto"/>
                    <w:left w:val="none" w:sz="0" w:space="0" w:color="auto"/>
                    <w:bottom w:val="none" w:sz="0" w:space="0" w:color="auto"/>
                    <w:right w:val="none" w:sz="0" w:space="0" w:color="auto"/>
                  </w:divBdr>
                  <w:divsChild>
                    <w:div w:id="1234857378">
                      <w:marLeft w:val="340"/>
                      <w:marRight w:val="720"/>
                      <w:marTop w:val="160"/>
                      <w:marBottom w:val="200"/>
                      <w:divBdr>
                        <w:top w:val="none" w:sz="0" w:space="0" w:color="auto"/>
                        <w:left w:val="none" w:sz="0" w:space="0" w:color="auto"/>
                        <w:bottom w:val="none" w:sz="0" w:space="0" w:color="auto"/>
                        <w:right w:val="none" w:sz="0" w:space="0" w:color="auto"/>
                      </w:divBdr>
                      <w:divsChild>
                        <w:div w:id="1234857478">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901">
                      <w:marLeft w:val="340"/>
                      <w:marRight w:val="720"/>
                      <w:marTop w:val="160"/>
                      <w:marBottom w:val="200"/>
                      <w:divBdr>
                        <w:top w:val="none" w:sz="0" w:space="0" w:color="auto"/>
                        <w:left w:val="none" w:sz="0" w:space="0" w:color="auto"/>
                        <w:bottom w:val="none" w:sz="0" w:space="0" w:color="auto"/>
                        <w:right w:val="none" w:sz="0" w:space="0" w:color="auto"/>
                      </w:divBdr>
                      <w:divsChild>
                        <w:div w:id="1234857499">
                          <w:marLeft w:val="340"/>
                          <w:marRight w:val="720"/>
                          <w:marTop w:val="160"/>
                          <w:marBottom w:val="200"/>
                          <w:divBdr>
                            <w:top w:val="none" w:sz="0" w:space="0" w:color="auto"/>
                            <w:left w:val="none" w:sz="0" w:space="0" w:color="auto"/>
                            <w:bottom w:val="none" w:sz="0" w:space="0" w:color="auto"/>
                            <w:right w:val="none" w:sz="0" w:space="0" w:color="auto"/>
                          </w:divBdr>
                        </w:div>
                        <w:div w:id="1234857951">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161">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787">
                  <w:marLeft w:val="340"/>
                  <w:marRight w:val="720"/>
                  <w:marTop w:val="160"/>
                  <w:marBottom w:val="200"/>
                  <w:divBdr>
                    <w:top w:val="none" w:sz="0" w:space="0" w:color="auto"/>
                    <w:left w:val="none" w:sz="0" w:space="0" w:color="auto"/>
                    <w:bottom w:val="none" w:sz="0" w:space="0" w:color="auto"/>
                    <w:right w:val="none" w:sz="0" w:space="0" w:color="auto"/>
                  </w:divBdr>
                  <w:divsChild>
                    <w:div w:id="1234857980">
                      <w:marLeft w:val="340"/>
                      <w:marRight w:val="720"/>
                      <w:marTop w:val="160"/>
                      <w:marBottom w:val="200"/>
                      <w:divBdr>
                        <w:top w:val="none" w:sz="0" w:space="0" w:color="auto"/>
                        <w:left w:val="none" w:sz="0" w:space="0" w:color="auto"/>
                        <w:bottom w:val="none" w:sz="0" w:space="0" w:color="auto"/>
                        <w:right w:val="none" w:sz="0" w:space="0" w:color="auto"/>
                      </w:divBdr>
                    </w:div>
                    <w:div w:id="1234858053">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788">
                  <w:marLeft w:val="340"/>
                  <w:marRight w:val="720"/>
                  <w:marTop w:val="160"/>
                  <w:marBottom w:val="200"/>
                  <w:divBdr>
                    <w:top w:val="none" w:sz="0" w:space="0" w:color="auto"/>
                    <w:left w:val="none" w:sz="0" w:space="0" w:color="auto"/>
                    <w:bottom w:val="none" w:sz="0" w:space="0" w:color="auto"/>
                    <w:right w:val="none" w:sz="0" w:space="0" w:color="auto"/>
                  </w:divBdr>
                  <w:divsChild>
                    <w:div w:id="1234857786">
                      <w:marLeft w:val="340"/>
                      <w:marRight w:val="720"/>
                      <w:marTop w:val="160"/>
                      <w:marBottom w:val="200"/>
                      <w:divBdr>
                        <w:top w:val="none" w:sz="0" w:space="0" w:color="auto"/>
                        <w:left w:val="none" w:sz="0" w:space="0" w:color="auto"/>
                        <w:bottom w:val="none" w:sz="0" w:space="0" w:color="auto"/>
                        <w:right w:val="none" w:sz="0" w:space="0" w:color="auto"/>
                      </w:divBdr>
                    </w:div>
                    <w:div w:id="1234857833">
                      <w:marLeft w:val="340"/>
                      <w:marRight w:val="720"/>
                      <w:marTop w:val="160"/>
                      <w:marBottom w:val="200"/>
                      <w:divBdr>
                        <w:top w:val="none" w:sz="0" w:space="0" w:color="auto"/>
                        <w:left w:val="none" w:sz="0" w:space="0" w:color="auto"/>
                        <w:bottom w:val="none" w:sz="0" w:space="0" w:color="auto"/>
                        <w:right w:val="none" w:sz="0" w:space="0" w:color="auto"/>
                      </w:divBdr>
                      <w:divsChild>
                        <w:div w:id="1234857502">
                          <w:marLeft w:val="340"/>
                          <w:marRight w:val="720"/>
                          <w:marTop w:val="160"/>
                          <w:marBottom w:val="200"/>
                          <w:divBdr>
                            <w:top w:val="none" w:sz="0" w:space="0" w:color="auto"/>
                            <w:left w:val="none" w:sz="0" w:space="0" w:color="auto"/>
                            <w:bottom w:val="none" w:sz="0" w:space="0" w:color="auto"/>
                            <w:right w:val="none" w:sz="0" w:space="0" w:color="auto"/>
                          </w:divBdr>
                        </w:div>
                        <w:div w:id="1234857751">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163">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794">
                  <w:marLeft w:val="340"/>
                  <w:marRight w:val="720"/>
                  <w:marTop w:val="160"/>
                  <w:marBottom w:val="200"/>
                  <w:divBdr>
                    <w:top w:val="none" w:sz="0" w:space="0" w:color="auto"/>
                    <w:left w:val="none" w:sz="0" w:space="0" w:color="auto"/>
                    <w:bottom w:val="none" w:sz="0" w:space="0" w:color="auto"/>
                    <w:right w:val="none" w:sz="0" w:space="0" w:color="auto"/>
                  </w:divBdr>
                  <w:divsChild>
                    <w:div w:id="1234857882">
                      <w:marLeft w:val="340"/>
                      <w:marRight w:val="720"/>
                      <w:marTop w:val="160"/>
                      <w:marBottom w:val="200"/>
                      <w:divBdr>
                        <w:top w:val="none" w:sz="0" w:space="0" w:color="auto"/>
                        <w:left w:val="none" w:sz="0" w:space="0" w:color="auto"/>
                        <w:bottom w:val="none" w:sz="0" w:space="0" w:color="auto"/>
                        <w:right w:val="none" w:sz="0" w:space="0" w:color="auto"/>
                      </w:divBdr>
                    </w:div>
                    <w:div w:id="1234858039">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795">
                  <w:marLeft w:val="340"/>
                  <w:marRight w:val="720"/>
                  <w:marTop w:val="160"/>
                  <w:marBottom w:val="200"/>
                  <w:divBdr>
                    <w:top w:val="none" w:sz="0" w:space="0" w:color="auto"/>
                    <w:left w:val="none" w:sz="0" w:space="0" w:color="auto"/>
                    <w:bottom w:val="none" w:sz="0" w:space="0" w:color="auto"/>
                    <w:right w:val="none" w:sz="0" w:space="0" w:color="auto"/>
                  </w:divBdr>
                  <w:divsChild>
                    <w:div w:id="1234857368">
                      <w:marLeft w:val="340"/>
                      <w:marRight w:val="720"/>
                      <w:marTop w:val="160"/>
                      <w:marBottom w:val="200"/>
                      <w:divBdr>
                        <w:top w:val="none" w:sz="0" w:space="0" w:color="auto"/>
                        <w:left w:val="none" w:sz="0" w:space="0" w:color="auto"/>
                        <w:bottom w:val="none" w:sz="0" w:space="0" w:color="auto"/>
                        <w:right w:val="none" w:sz="0" w:space="0" w:color="auto"/>
                      </w:divBdr>
                    </w:div>
                    <w:div w:id="1234857421">
                      <w:marLeft w:val="340"/>
                      <w:marRight w:val="720"/>
                      <w:marTop w:val="160"/>
                      <w:marBottom w:val="200"/>
                      <w:divBdr>
                        <w:top w:val="none" w:sz="0" w:space="0" w:color="auto"/>
                        <w:left w:val="none" w:sz="0" w:space="0" w:color="auto"/>
                        <w:bottom w:val="none" w:sz="0" w:space="0" w:color="auto"/>
                        <w:right w:val="none" w:sz="0" w:space="0" w:color="auto"/>
                      </w:divBdr>
                    </w:div>
                    <w:div w:id="1234857780">
                      <w:marLeft w:val="340"/>
                      <w:marRight w:val="720"/>
                      <w:marTop w:val="160"/>
                      <w:marBottom w:val="200"/>
                      <w:divBdr>
                        <w:top w:val="none" w:sz="0" w:space="0" w:color="auto"/>
                        <w:left w:val="none" w:sz="0" w:space="0" w:color="auto"/>
                        <w:bottom w:val="none" w:sz="0" w:space="0" w:color="auto"/>
                        <w:right w:val="none" w:sz="0" w:space="0" w:color="auto"/>
                      </w:divBdr>
                    </w:div>
                    <w:div w:id="1234857946">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798">
                  <w:marLeft w:val="340"/>
                  <w:marRight w:val="720"/>
                  <w:marTop w:val="160"/>
                  <w:marBottom w:val="200"/>
                  <w:divBdr>
                    <w:top w:val="none" w:sz="0" w:space="0" w:color="auto"/>
                    <w:left w:val="none" w:sz="0" w:space="0" w:color="auto"/>
                    <w:bottom w:val="none" w:sz="0" w:space="0" w:color="auto"/>
                    <w:right w:val="none" w:sz="0" w:space="0" w:color="auto"/>
                  </w:divBdr>
                  <w:divsChild>
                    <w:div w:id="1234857413">
                      <w:marLeft w:val="340"/>
                      <w:marRight w:val="720"/>
                      <w:marTop w:val="160"/>
                      <w:marBottom w:val="200"/>
                      <w:divBdr>
                        <w:top w:val="none" w:sz="0" w:space="0" w:color="auto"/>
                        <w:left w:val="none" w:sz="0" w:space="0" w:color="auto"/>
                        <w:bottom w:val="none" w:sz="0" w:space="0" w:color="auto"/>
                        <w:right w:val="none" w:sz="0" w:space="0" w:color="auto"/>
                      </w:divBdr>
                    </w:div>
                    <w:div w:id="1234857681">
                      <w:marLeft w:val="340"/>
                      <w:marRight w:val="720"/>
                      <w:marTop w:val="160"/>
                      <w:marBottom w:val="200"/>
                      <w:divBdr>
                        <w:top w:val="none" w:sz="0" w:space="0" w:color="auto"/>
                        <w:left w:val="none" w:sz="0" w:space="0" w:color="auto"/>
                        <w:bottom w:val="none" w:sz="0" w:space="0" w:color="auto"/>
                        <w:right w:val="none" w:sz="0" w:space="0" w:color="auto"/>
                      </w:divBdr>
                    </w:div>
                    <w:div w:id="1234857732">
                      <w:marLeft w:val="340"/>
                      <w:marRight w:val="720"/>
                      <w:marTop w:val="160"/>
                      <w:marBottom w:val="200"/>
                      <w:divBdr>
                        <w:top w:val="none" w:sz="0" w:space="0" w:color="auto"/>
                        <w:left w:val="none" w:sz="0" w:space="0" w:color="auto"/>
                        <w:bottom w:val="none" w:sz="0" w:space="0" w:color="auto"/>
                        <w:right w:val="none" w:sz="0" w:space="0" w:color="auto"/>
                      </w:divBdr>
                    </w:div>
                    <w:div w:id="1234857741">
                      <w:marLeft w:val="340"/>
                      <w:marRight w:val="720"/>
                      <w:marTop w:val="160"/>
                      <w:marBottom w:val="200"/>
                      <w:divBdr>
                        <w:top w:val="none" w:sz="0" w:space="0" w:color="auto"/>
                        <w:left w:val="none" w:sz="0" w:space="0" w:color="auto"/>
                        <w:bottom w:val="none" w:sz="0" w:space="0" w:color="auto"/>
                        <w:right w:val="none" w:sz="0" w:space="0" w:color="auto"/>
                      </w:divBdr>
                      <w:divsChild>
                        <w:div w:id="1234858108">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775">
                      <w:marLeft w:val="340"/>
                      <w:marRight w:val="720"/>
                      <w:marTop w:val="160"/>
                      <w:marBottom w:val="200"/>
                      <w:divBdr>
                        <w:top w:val="none" w:sz="0" w:space="0" w:color="auto"/>
                        <w:left w:val="none" w:sz="0" w:space="0" w:color="auto"/>
                        <w:bottom w:val="none" w:sz="0" w:space="0" w:color="auto"/>
                        <w:right w:val="none" w:sz="0" w:space="0" w:color="auto"/>
                      </w:divBdr>
                    </w:div>
                    <w:div w:id="1234857777">
                      <w:marLeft w:val="340"/>
                      <w:marRight w:val="720"/>
                      <w:marTop w:val="160"/>
                      <w:marBottom w:val="200"/>
                      <w:divBdr>
                        <w:top w:val="none" w:sz="0" w:space="0" w:color="auto"/>
                        <w:left w:val="none" w:sz="0" w:space="0" w:color="auto"/>
                        <w:bottom w:val="none" w:sz="0" w:space="0" w:color="auto"/>
                        <w:right w:val="none" w:sz="0" w:space="0" w:color="auto"/>
                      </w:divBdr>
                    </w:div>
                    <w:div w:id="1234857801">
                      <w:marLeft w:val="340"/>
                      <w:marRight w:val="720"/>
                      <w:marTop w:val="160"/>
                      <w:marBottom w:val="200"/>
                      <w:divBdr>
                        <w:top w:val="none" w:sz="0" w:space="0" w:color="auto"/>
                        <w:left w:val="none" w:sz="0" w:space="0" w:color="auto"/>
                        <w:bottom w:val="none" w:sz="0" w:space="0" w:color="auto"/>
                        <w:right w:val="none" w:sz="0" w:space="0" w:color="auto"/>
                      </w:divBdr>
                    </w:div>
                    <w:div w:id="1234858198">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822">
                  <w:marLeft w:val="340"/>
                  <w:marRight w:val="720"/>
                  <w:marTop w:val="160"/>
                  <w:marBottom w:val="200"/>
                  <w:divBdr>
                    <w:top w:val="none" w:sz="0" w:space="0" w:color="auto"/>
                    <w:left w:val="none" w:sz="0" w:space="0" w:color="auto"/>
                    <w:bottom w:val="none" w:sz="0" w:space="0" w:color="auto"/>
                    <w:right w:val="none" w:sz="0" w:space="0" w:color="auto"/>
                  </w:divBdr>
                  <w:divsChild>
                    <w:div w:id="1234857444">
                      <w:marLeft w:val="340"/>
                      <w:marRight w:val="720"/>
                      <w:marTop w:val="160"/>
                      <w:marBottom w:val="200"/>
                      <w:divBdr>
                        <w:top w:val="none" w:sz="0" w:space="0" w:color="auto"/>
                        <w:left w:val="none" w:sz="0" w:space="0" w:color="auto"/>
                        <w:bottom w:val="none" w:sz="0" w:space="0" w:color="auto"/>
                        <w:right w:val="none" w:sz="0" w:space="0" w:color="auto"/>
                      </w:divBdr>
                      <w:divsChild>
                        <w:div w:id="1234858027">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540">
                      <w:marLeft w:val="340"/>
                      <w:marRight w:val="720"/>
                      <w:marTop w:val="160"/>
                      <w:marBottom w:val="200"/>
                      <w:divBdr>
                        <w:top w:val="none" w:sz="0" w:space="0" w:color="auto"/>
                        <w:left w:val="none" w:sz="0" w:space="0" w:color="auto"/>
                        <w:bottom w:val="none" w:sz="0" w:space="0" w:color="auto"/>
                        <w:right w:val="none" w:sz="0" w:space="0" w:color="auto"/>
                      </w:divBdr>
                    </w:div>
                    <w:div w:id="1234857619">
                      <w:marLeft w:val="340"/>
                      <w:marRight w:val="720"/>
                      <w:marTop w:val="160"/>
                      <w:marBottom w:val="200"/>
                      <w:divBdr>
                        <w:top w:val="none" w:sz="0" w:space="0" w:color="auto"/>
                        <w:left w:val="none" w:sz="0" w:space="0" w:color="auto"/>
                        <w:bottom w:val="none" w:sz="0" w:space="0" w:color="auto"/>
                        <w:right w:val="none" w:sz="0" w:space="0" w:color="auto"/>
                      </w:divBdr>
                    </w:div>
                    <w:div w:id="1234857929">
                      <w:marLeft w:val="340"/>
                      <w:marRight w:val="720"/>
                      <w:marTop w:val="160"/>
                      <w:marBottom w:val="200"/>
                      <w:divBdr>
                        <w:top w:val="none" w:sz="0" w:space="0" w:color="auto"/>
                        <w:left w:val="none" w:sz="0" w:space="0" w:color="auto"/>
                        <w:bottom w:val="none" w:sz="0" w:space="0" w:color="auto"/>
                        <w:right w:val="none" w:sz="0" w:space="0" w:color="auto"/>
                      </w:divBdr>
                    </w:div>
                    <w:div w:id="1234858023">
                      <w:marLeft w:val="340"/>
                      <w:marRight w:val="720"/>
                      <w:marTop w:val="160"/>
                      <w:marBottom w:val="200"/>
                      <w:divBdr>
                        <w:top w:val="none" w:sz="0" w:space="0" w:color="auto"/>
                        <w:left w:val="none" w:sz="0" w:space="0" w:color="auto"/>
                        <w:bottom w:val="none" w:sz="0" w:space="0" w:color="auto"/>
                        <w:right w:val="none" w:sz="0" w:space="0" w:color="auto"/>
                      </w:divBdr>
                      <w:divsChild>
                        <w:div w:id="1234858057">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052">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828">
                  <w:marLeft w:val="340"/>
                  <w:marRight w:val="720"/>
                  <w:marTop w:val="160"/>
                  <w:marBottom w:val="200"/>
                  <w:divBdr>
                    <w:top w:val="none" w:sz="0" w:space="0" w:color="auto"/>
                    <w:left w:val="none" w:sz="0" w:space="0" w:color="auto"/>
                    <w:bottom w:val="none" w:sz="0" w:space="0" w:color="auto"/>
                    <w:right w:val="none" w:sz="0" w:space="0" w:color="auto"/>
                  </w:divBdr>
                  <w:divsChild>
                    <w:div w:id="1234857753">
                      <w:marLeft w:val="340"/>
                      <w:marRight w:val="720"/>
                      <w:marTop w:val="160"/>
                      <w:marBottom w:val="200"/>
                      <w:divBdr>
                        <w:top w:val="none" w:sz="0" w:space="0" w:color="auto"/>
                        <w:left w:val="none" w:sz="0" w:space="0" w:color="auto"/>
                        <w:bottom w:val="none" w:sz="0" w:space="0" w:color="auto"/>
                        <w:right w:val="none" w:sz="0" w:space="0" w:color="auto"/>
                      </w:divBdr>
                    </w:div>
                    <w:div w:id="1234857905">
                      <w:marLeft w:val="340"/>
                      <w:marRight w:val="720"/>
                      <w:marTop w:val="160"/>
                      <w:marBottom w:val="200"/>
                      <w:divBdr>
                        <w:top w:val="none" w:sz="0" w:space="0" w:color="auto"/>
                        <w:left w:val="none" w:sz="0" w:space="0" w:color="auto"/>
                        <w:bottom w:val="none" w:sz="0" w:space="0" w:color="auto"/>
                        <w:right w:val="none" w:sz="0" w:space="0" w:color="auto"/>
                      </w:divBdr>
                    </w:div>
                    <w:div w:id="1234857942">
                      <w:marLeft w:val="340"/>
                      <w:marRight w:val="720"/>
                      <w:marTop w:val="160"/>
                      <w:marBottom w:val="200"/>
                      <w:divBdr>
                        <w:top w:val="none" w:sz="0" w:space="0" w:color="auto"/>
                        <w:left w:val="none" w:sz="0" w:space="0" w:color="auto"/>
                        <w:bottom w:val="none" w:sz="0" w:space="0" w:color="auto"/>
                        <w:right w:val="none" w:sz="0" w:space="0" w:color="auto"/>
                      </w:divBdr>
                      <w:divsChild>
                        <w:div w:id="1234857373">
                          <w:marLeft w:val="340"/>
                          <w:marRight w:val="720"/>
                          <w:marTop w:val="160"/>
                          <w:marBottom w:val="200"/>
                          <w:divBdr>
                            <w:top w:val="none" w:sz="0" w:space="0" w:color="auto"/>
                            <w:left w:val="none" w:sz="0" w:space="0" w:color="auto"/>
                            <w:bottom w:val="none" w:sz="0" w:space="0" w:color="auto"/>
                            <w:right w:val="none" w:sz="0" w:space="0" w:color="auto"/>
                          </w:divBdr>
                        </w:div>
                        <w:div w:id="1234857640">
                          <w:marLeft w:val="340"/>
                          <w:marRight w:val="720"/>
                          <w:marTop w:val="160"/>
                          <w:marBottom w:val="200"/>
                          <w:divBdr>
                            <w:top w:val="none" w:sz="0" w:space="0" w:color="auto"/>
                            <w:left w:val="none" w:sz="0" w:space="0" w:color="auto"/>
                            <w:bottom w:val="none" w:sz="0" w:space="0" w:color="auto"/>
                            <w:right w:val="none" w:sz="0" w:space="0" w:color="auto"/>
                          </w:divBdr>
                        </w:div>
                        <w:div w:id="1234857976">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014">
                      <w:marLeft w:val="340"/>
                      <w:marRight w:val="720"/>
                      <w:marTop w:val="160"/>
                      <w:marBottom w:val="200"/>
                      <w:divBdr>
                        <w:top w:val="none" w:sz="0" w:space="0" w:color="auto"/>
                        <w:left w:val="none" w:sz="0" w:space="0" w:color="auto"/>
                        <w:bottom w:val="none" w:sz="0" w:space="0" w:color="auto"/>
                        <w:right w:val="none" w:sz="0" w:space="0" w:color="auto"/>
                      </w:divBdr>
                    </w:div>
                    <w:div w:id="1234858107">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872">
                  <w:marLeft w:val="340"/>
                  <w:marRight w:val="720"/>
                  <w:marTop w:val="160"/>
                  <w:marBottom w:val="200"/>
                  <w:divBdr>
                    <w:top w:val="none" w:sz="0" w:space="0" w:color="auto"/>
                    <w:left w:val="none" w:sz="0" w:space="0" w:color="auto"/>
                    <w:bottom w:val="none" w:sz="0" w:space="0" w:color="auto"/>
                    <w:right w:val="none" w:sz="0" w:space="0" w:color="auto"/>
                  </w:divBdr>
                  <w:divsChild>
                    <w:div w:id="1234857480">
                      <w:marLeft w:val="340"/>
                      <w:marRight w:val="720"/>
                      <w:marTop w:val="160"/>
                      <w:marBottom w:val="200"/>
                      <w:divBdr>
                        <w:top w:val="none" w:sz="0" w:space="0" w:color="auto"/>
                        <w:left w:val="none" w:sz="0" w:space="0" w:color="auto"/>
                        <w:bottom w:val="none" w:sz="0" w:space="0" w:color="auto"/>
                        <w:right w:val="none" w:sz="0" w:space="0" w:color="auto"/>
                      </w:divBdr>
                    </w:div>
                    <w:div w:id="1234857563">
                      <w:marLeft w:val="340"/>
                      <w:marRight w:val="720"/>
                      <w:marTop w:val="160"/>
                      <w:marBottom w:val="200"/>
                      <w:divBdr>
                        <w:top w:val="none" w:sz="0" w:space="0" w:color="auto"/>
                        <w:left w:val="none" w:sz="0" w:space="0" w:color="auto"/>
                        <w:bottom w:val="none" w:sz="0" w:space="0" w:color="auto"/>
                        <w:right w:val="none" w:sz="0" w:space="0" w:color="auto"/>
                      </w:divBdr>
                      <w:divsChild>
                        <w:div w:id="1234857762">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764">
                      <w:marLeft w:val="340"/>
                      <w:marRight w:val="720"/>
                      <w:marTop w:val="160"/>
                      <w:marBottom w:val="200"/>
                      <w:divBdr>
                        <w:top w:val="none" w:sz="0" w:space="0" w:color="auto"/>
                        <w:left w:val="none" w:sz="0" w:space="0" w:color="auto"/>
                        <w:bottom w:val="none" w:sz="0" w:space="0" w:color="auto"/>
                        <w:right w:val="none" w:sz="0" w:space="0" w:color="auto"/>
                      </w:divBdr>
                    </w:div>
                    <w:div w:id="1234857808">
                      <w:marLeft w:val="340"/>
                      <w:marRight w:val="720"/>
                      <w:marTop w:val="160"/>
                      <w:marBottom w:val="200"/>
                      <w:divBdr>
                        <w:top w:val="none" w:sz="0" w:space="0" w:color="auto"/>
                        <w:left w:val="none" w:sz="0" w:space="0" w:color="auto"/>
                        <w:bottom w:val="none" w:sz="0" w:space="0" w:color="auto"/>
                        <w:right w:val="none" w:sz="0" w:space="0" w:color="auto"/>
                      </w:divBdr>
                    </w:div>
                    <w:div w:id="1234857825">
                      <w:marLeft w:val="340"/>
                      <w:marRight w:val="720"/>
                      <w:marTop w:val="160"/>
                      <w:marBottom w:val="200"/>
                      <w:divBdr>
                        <w:top w:val="none" w:sz="0" w:space="0" w:color="auto"/>
                        <w:left w:val="none" w:sz="0" w:space="0" w:color="auto"/>
                        <w:bottom w:val="none" w:sz="0" w:space="0" w:color="auto"/>
                        <w:right w:val="none" w:sz="0" w:space="0" w:color="auto"/>
                      </w:divBdr>
                      <w:divsChild>
                        <w:div w:id="1234857799">
                          <w:marLeft w:val="340"/>
                          <w:marRight w:val="720"/>
                          <w:marTop w:val="160"/>
                          <w:marBottom w:val="200"/>
                          <w:divBdr>
                            <w:top w:val="none" w:sz="0" w:space="0" w:color="auto"/>
                            <w:left w:val="none" w:sz="0" w:space="0" w:color="auto"/>
                            <w:bottom w:val="none" w:sz="0" w:space="0" w:color="auto"/>
                            <w:right w:val="none" w:sz="0" w:space="0" w:color="auto"/>
                          </w:divBdr>
                        </w:div>
                        <w:div w:id="1234858111">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077">
                      <w:marLeft w:val="340"/>
                      <w:marRight w:val="720"/>
                      <w:marTop w:val="160"/>
                      <w:marBottom w:val="200"/>
                      <w:divBdr>
                        <w:top w:val="none" w:sz="0" w:space="0" w:color="auto"/>
                        <w:left w:val="none" w:sz="0" w:space="0" w:color="auto"/>
                        <w:bottom w:val="none" w:sz="0" w:space="0" w:color="auto"/>
                        <w:right w:val="none" w:sz="0" w:space="0" w:color="auto"/>
                      </w:divBdr>
                      <w:divsChild>
                        <w:div w:id="1234858044">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234857873">
                  <w:marLeft w:val="340"/>
                  <w:marRight w:val="720"/>
                  <w:marTop w:val="160"/>
                  <w:marBottom w:val="200"/>
                  <w:divBdr>
                    <w:top w:val="none" w:sz="0" w:space="0" w:color="auto"/>
                    <w:left w:val="none" w:sz="0" w:space="0" w:color="auto"/>
                    <w:bottom w:val="none" w:sz="0" w:space="0" w:color="auto"/>
                    <w:right w:val="none" w:sz="0" w:space="0" w:color="auto"/>
                  </w:divBdr>
                  <w:divsChild>
                    <w:div w:id="1234857367">
                      <w:marLeft w:val="340"/>
                      <w:marRight w:val="720"/>
                      <w:marTop w:val="160"/>
                      <w:marBottom w:val="200"/>
                      <w:divBdr>
                        <w:top w:val="none" w:sz="0" w:space="0" w:color="auto"/>
                        <w:left w:val="none" w:sz="0" w:space="0" w:color="auto"/>
                        <w:bottom w:val="none" w:sz="0" w:space="0" w:color="auto"/>
                        <w:right w:val="none" w:sz="0" w:space="0" w:color="auto"/>
                      </w:divBdr>
                    </w:div>
                    <w:div w:id="1234857388">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890">
                  <w:marLeft w:val="340"/>
                  <w:marRight w:val="720"/>
                  <w:marTop w:val="160"/>
                  <w:marBottom w:val="200"/>
                  <w:divBdr>
                    <w:top w:val="none" w:sz="0" w:space="0" w:color="auto"/>
                    <w:left w:val="none" w:sz="0" w:space="0" w:color="auto"/>
                    <w:bottom w:val="none" w:sz="0" w:space="0" w:color="auto"/>
                    <w:right w:val="none" w:sz="0" w:space="0" w:color="auto"/>
                  </w:divBdr>
                  <w:divsChild>
                    <w:div w:id="1234857765">
                      <w:marLeft w:val="340"/>
                      <w:marRight w:val="720"/>
                      <w:marTop w:val="160"/>
                      <w:marBottom w:val="200"/>
                      <w:divBdr>
                        <w:top w:val="none" w:sz="0" w:space="0" w:color="auto"/>
                        <w:left w:val="none" w:sz="0" w:space="0" w:color="auto"/>
                        <w:bottom w:val="none" w:sz="0" w:space="0" w:color="auto"/>
                        <w:right w:val="none" w:sz="0" w:space="0" w:color="auto"/>
                      </w:divBdr>
                    </w:div>
                    <w:div w:id="1234858051">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920">
                  <w:marLeft w:val="340"/>
                  <w:marRight w:val="720"/>
                  <w:marTop w:val="160"/>
                  <w:marBottom w:val="200"/>
                  <w:divBdr>
                    <w:top w:val="none" w:sz="0" w:space="0" w:color="auto"/>
                    <w:left w:val="none" w:sz="0" w:space="0" w:color="auto"/>
                    <w:bottom w:val="none" w:sz="0" w:space="0" w:color="auto"/>
                    <w:right w:val="none" w:sz="0" w:space="0" w:color="auto"/>
                  </w:divBdr>
                  <w:divsChild>
                    <w:div w:id="1234857560">
                      <w:marLeft w:val="340"/>
                      <w:marRight w:val="720"/>
                      <w:marTop w:val="160"/>
                      <w:marBottom w:val="200"/>
                      <w:divBdr>
                        <w:top w:val="none" w:sz="0" w:space="0" w:color="auto"/>
                        <w:left w:val="none" w:sz="0" w:space="0" w:color="auto"/>
                        <w:bottom w:val="none" w:sz="0" w:space="0" w:color="auto"/>
                        <w:right w:val="none" w:sz="0" w:space="0" w:color="auto"/>
                      </w:divBdr>
                    </w:div>
                    <w:div w:id="1234857740">
                      <w:marLeft w:val="340"/>
                      <w:marRight w:val="720"/>
                      <w:marTop w:val="160"/>
                      <w:marBottom w:val="200"/>
                      <w:divBdr>
                        <w:top w:val="none" w:sz="0" w:space="0" w:color="auto"/>
                        <w:left w:val="none" w:sz="0" w:space="0" w:color="auto"/>
                        <w:bottom w:val="none" w:sz="0" w:space="0" w:color="auto"/>
                        <w:right w:val="none" w:sz="0" w:space="0" w:color="auto"/>
                      </w:divBdr>
                      <w:divsChild>
                        <w:div w:id="1234857650">
                          <w:marLeft w:val="340"/>
                          <w:marRight w:val="720"/>
                          <w:marTop w:val="160"/>
                          <w:marBottom w:val="200"/>
                          <w:divBdr>
                            <w:top w:val="none" w:sz="0" w:space="0" w:color="auto"/>
                            <w:left w:val="none" w:sz="0" w:space="0" w:color="auto"/>
                            <w:bottom w:val="none" w:sz="0" w:space="0" w:color="auto"/>
                            <w:right w:val="none" w:sz="0" w:space="0" w:color="auto"/>
                          </w:divBdr>
                          <w:divsChild>
                            <w:div w:id="1234857713">
                              <w:marLeft w:val="340"/>
                              <w:marRight w:val="720"/>
                              <w:marTop w:val="160"/>
                              <w:marBottom w:val="200"/>
                              <w:divBdr>
                                <w:top w:val="none" w:sz="0" w:space="0" w:color="auto"/>
                                <w:left w:val="none" w:sz="0" w:space="0" w:color="auto"/>
                                <w:bottom w:val="none" w:sz="0" w:space="0" w:color="auto"/>
                                <w:right w:val="none" w:sz="0" w:space="0" w:color="auto"/>
                              </w:divBdr>
                            </w:div>
                            <w:div w:id="1234858223">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234857953">
                      <w:marLeft w:val="340"/>
                      <w:marRight w:val="720"/>
                      <w:marTop w:val="160"/>
                      <w:marBottom w:val="200"/>
                      <w:divBdr>
                        <w:top w:val="none" w:sz="0" w:space="0" w:color="auto"/>
                        <w:left w:val="none" w:sz="0" w:space="0" w:color="auto"/>
                        <w:bottom w:val="none" w:sz="0" w:space="0" w:color="auto"/>
                        <w:right w:val="none" w:sz="0" w:space="0" w:color="auto"/>
                      </w:divBdr>
                      <w:divsChild>
                        <w:div w:id="1234858025">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234857949">
                  <w:marLeft w:val="340"/>
                  <w:marRight w:val="720"/>
                  <w:marTop w:val="160"/>
                  <w:marBottom w:val="200"/>
                  <w:divBdr>
                    <w:top w:val="none" w:sz="0" w:space="0" w:color="auto"/>
                    <w:left w:val="none" w:sz="0" w:space="0" w:color="auto"/>
                    <w:bottom w:val="none" w:sz="0" w:space="0" w:color="auto"/>
                    <w:right w:val="none" w:sz="0" w:space="0" w:color="auto"/>
                  </w:divBdr>
                  <w:divsChild>
                    <w:div w:id="1234857450">
                      <w:marLeft w:val="340"/>
                      <w:marRight w:val="720"/>
                      <w:marTop w:val="160"/>
                      <w:marBottom w:val="200"/>
                      <w:divBdr>
                        <w:top w:val="none" w:sz="0" w:space="0" w:color="auto"/>
                        <w:left w:val="none" w:sz="0" w:space="0" w:color="auto"/>
                        <w:bottom w:val="none" w:sz="0" w:space="0" w:color="auto"/>
                        <w:right w:val="none" w:sz="0" w:space="0" w:color="auto"/>
                      </w:divBdr>
                    </w:div>
                    <w:div w:id="1234857511">
                      <w:marLeft w:val="340"/>
                      <w:marRight w:val="720"/>
                      <w:marTop w:val="160"/>
                      <w:marBottom w:val="200"/>
                      <w:divBdr>
                        <w:top w:val="none" w:sz="0" w:space="0" w:color="auto"/>
                        <w:left w:val="none" w:sz="0" w:space="0" w:color="auto"/>
                        <w:bottom w:val="none" w:sz="0" w:space="0" w:color="auto"/>
                        <w:right w:val="none" w:sz="0" w:space="0" w:color="auto"/>
                      </w:divBdr>
                    </w:div>
                    <w:div w:id="1234857572">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959">
                  <w:marLeft w:val="340"/>
                  <w:marRight w:val="720"/>
                  <w:marTop w:val="160"/>
                  <w:marBottom w:val="200"/>
                  <w:divBdr>
                    <w:top w:val="none" w:sz="0" w:space="0" w:color="auto"/>
                    <w:left w:val="none" w:sz="0" w:space="0" w:color="auto"/>
                    <w:bottom w:val="none" w:sz="0" w:space="0" w:color="auto"/>
                    <w:right w:val="none" w:sz="0" w:space="0" w:color="auto"/>
                  </w:divBdr>
                  <w:divsChild>
                    <w:div w:id="1234857853">
                      <w:marLeft w:val="340"/>
                      <w:marRight w:val="720"/>
                      <w:marTop w:val="160"/>
                      <w:marBottom w:val="200"/>
                      <w:divBdr>
                        <w:top w:val="none" w:sz="0" w:space="0" w:color="auto"/>
                        <w:left w:val="none" w:sz="0" w:space="0" w:color="auto"/>
                        <w:bottom w:val="none" w:sz="0" w:space="0" w:color="auto"/>
                        <w:right w:val="none" w:sz="0" w:space="0" w:color="auto"/>
                      </w:divBdr>
                    </w:div>
                    <w:div w:id="1234857975">
                      <w:marLeft w:val="340"/>
                      <w:marRight w:val="720"/>
                      <w:marTop w:val="160"/>
                      <w:marBottom w:val="200"/>
                      <w:divBdr>
                        <w:top w:val="none" w:sz="0" w:space="0" w:color="auto"/>
                        <w:left w:val="none" w:sz="0" w:space="0" w:color="auto"/>
                        <w:bottom w:val="none" w:sz="0" w:space="0" w:color="auto"/>
                        <w:right w:val="none" w:sz="0" w:space="0" w:color="auto"/>
                      </w:divBdr>
                      <w:divsChild>
                        <w:div w:id="1234857451">
                          <w:marLeft w:val="340"/>
                          <w:marRight w:val="720"/>
                          <w:marTop w:val="160"/>
                          <w:marBottom w:val="200"/>
                          <w:divBdr>
                            <w:top w:val="none" w:sz="0" w:space="0" w:color="auto"/>
                            <w:left w:val="none" w:sz="0" w:space="0" w:color="auto"/>
                            <w:bottom w:val="none" w:sz="0" w:space="0" w:color="auto"/>
                            <w:right w:val="none" w:sz="0" w:space="0" w:color="auto"/>
                          </w:divBdr>
                        </w:div>
                        <w:div w:id="1234857482">
                          <w:marLeft w:val="340"/>
                          <w:marRight w:val="720"/>
                          <w:marTop w:val="160"/>
                          <w:marBottom w:val="200"/>
                          <w:divBdr>
                            <w:top w:val="none" w:sz="0" w:space="0" w:color="auto"/>
                            <w:left w:val="none" w:sz="0" w:space="0" w:color="auto"/>
                            <w:bottom w:val="none" w:sz="0" w:space="0" w:color="auto"/>
                            <w:right w:val="none" w:sz="0" w:space="0" w:color="auto"/>
                          </w:divBdr>
                        </w:div>
                        <w:div w:id="1234857483">
                          <w:marLeft w:val="340"/>
                          <w:marRight w:val="720"/>
                          <w:marTop w:val="160"/>
                          <w:marBottom w:val="200"/>
                          <w:divBdr>
                            <w:top w:val="none" w:sz="0" w:space="0" w:color="auto"/>
                            <w:left w:val="none" w:sz="0" w:space="0" w:color="auto"/>
                            <w:bottom w:val="none" w:sz="0" w:space="0" w:color="auto"/>
                            <w:right w:val="none" w:sz="0" w:space="0" w:color="auto"/>
                          </w:divBdr>
                        </w:div>
                        <w:div w:id="1234857643">
                          <w:marLeft w:val="340"/>
                          <w:marRight w:val="720"/>
                          <w:marTop w:val="160"/>
                          <w:marBottom w:val="200"/>
                          <w:divBdr>
                            <w:top w:val="none" w:sz="0" w:space="0" w:color="auto"/>
                            <w:left w:val="none" w:sz="0" w:space="0" w:color="auto"/>
                            <w:bottom w:val="none" w:sz="0" w:space="0" w:color="auto"/>
                            <w:right w:val="none" w:sz="0" w:space="0" w:color="auto"/>
                          </w:divBdr>
                        </w:div>
                        <w:div w:id="1234857768">
                          <w:marLeft w:val="340"/>
                          <w:marRight w:val="720"/>
                          <w:marTop w:val="160"/>
                          <w:marBottom w:val="200"/>
                          <w:divBdr>
                            <w:top w:val="none" w:sz="0" w:space="0" w:color="auto"/>
                            <w:left w:val="none" w:sz="0" w:space="0" w:color="auto"/>
                            <w:bottom w:val="none" w:sz="0" w:space="0" w:color="auto"/>
                            <w:right w:val="none" w:sz="0" w:space="0" w:color="auto"/>
                          </w:divBdr>
                        </w:div>
                        <w:div w:id="1234857800">
                          <w:marLeft w:val="340"/>
                          <w:marRight w:val="720"/>
                          <w:marTop w:val="160"/>
                          <w:marBottom w:val="200"/>
                          <w:divBdr>
                            <w:top w:val="none" w:sz="0" w:space="0" w:color="auto"/>
                            <w:left w:val="none" w:sz="0" w:space="0" w:color="auto"/>
                            <w:bottom w:val="none" w:sz="0" w:space="0" w:color="auto"/>
                            <w:right w:val="none" w:sz="0" w:space="0" w:color="auto"/>
                          </w:divBdr>
                        </w:div>
                        <w:div w:id="1234857855">
                          <w:marLeft w:val="340"/>
                          <w:marRight w:val="720"/>
                          <w:marTop w:val="160"/>
                          <w:marBottom w:val="200"/>
                          <w:divBdr>
                            <w:top w:val="none" w:sz="0" w:space="0" w:color="auto"/>
                            <w:left w:val="none" w:sz="0" w:space="0" w:color="auto"/>
                            <w:bottom w:val="none" w:sz="0" w:space="0" w:color="auto"/>
                            <w:right w:val="none" w:sz="0" w:space="0" w:color="auto"/>
                          </w:divBdr>
                        </w:div>
                        <w:div w:id="1234857963">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234857962">
                  <w:marLeft w:val="340"/>
                  <w:marRight w:val="720"/>
                  <w:marTop w:val="160"/>
                  <w:marBottom w:val="200"/>
                  <w:divBdr>
                    <w:top w:val="none" w:sz="0" w:space="0" w:color="auto"/>
                    <w:left w:val="none" w:sz="0" w:space="0" w:color="auto"/>
                    <w:bottom w:val="none" w:sz="0" w:space="0" w:color="auto"/>
                    <w:right w:val="none" w:sz="0" w:space="0" w:color="auto"/>
                  </w:divBdr>
                  <w:divsChild>
                    <w:div w:id="1234857377">
                      <w:marLeft w:val="340"/>
                      <w:marRight w:val="720"/>
                      <w:marTop w:val="160"/>
                      <w:marBottom w:val="200"/>
                      <w:divBdr>
                        <w:top w:val="none" w:sz="0" w:space="0" w:color="auto"/>
                        <w:left w:val="none" w:sz="0" w:space="0" w:color="auto"/>
                        <w:bottom w:val="none" w:sz="0" w:space="0" w:color="auto"/>
                        <w:right w:val="none" w:sz="0" w:space="0" w:color="auto"/>
                      </w:divBdr>
                    </w:div>
                    <w:div w:id="1234857865">
                      <w:marLeft w:val="340"/>
                      <w:marRight w:val="720"/>
                      <w:marTop w:val="160"/>
                      <w:marBottom w:val="200"/>
                      <w:divBdr>
                        <w:top w:val="none" w:sz="0" w:space="0" w:color="auto"/>
                        <w:left w:val="none" w:sz="0" w:space="0" w:color="auto"/>
                        <w:bottom w:val="none" w:sz="0" w:space="0" w:color="auto"/>
                        <w:right w:val="none" w:sz="0" w:space="0" w:color="auto"/>
                      </w:divBdr>
                    </w:div>
                    <w:div w:id="1234858185">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036">
                  <w:marLeft w:val="340"/>
                  <w:marRight w:val="720"/>
                  <w:marTop w:val="160"/>
                  <w:marBottom w:val="200"/>
                  <w:divBdr>
                    <w:top w:val="none" w:sz="0" w:space="0" w:color="auto"/>
                    <w:left w:val="none" w:sz="0" w:space="0" w:color="auto"/>
                    <w:bottom w:val="none" w:sz="0" w:space="0" w:color="auto"/>
                    <w:right w:val="none" w:sz="0" w:space="0" w:color="auto"/>
                  </w:divBdr>
                  <w:divsChild>
                    <w:div w:id="1234857389">
                      <w:marLeft w:val="340"/>
                      <w:marRight w:val="720"/>
                      <w:marTop w:val="160"/>
                      <w:marBottom w:val="200"/>
                      <w:divBdr>
                        <w:top w:val="none" w:sz="0" w:space="0" w:color="auto"/>
                        <w:left w:val="none" w:sz="0" w:space="0" w:color="auto"/>
                        <w:bottom w:val="none" w:sz="0" w:space="0" w:color="auto"/>
                        <w:right w:val="none" w:sz="0" w:space="0" w:color="auto"/>
                      </w:divBdr>
                    </w:div>
                    <w:div w:id="1234858206">
                      <w:marLeft w:val="340"/>
                      <w:marRight w:val="720"/>
                      <w:marTop w:val="160"/>
                      <w:marBottom w:val="200"/>
                      <w:divBdr>
                        <w:top w:val="none" w:sz="0" w:space="0" w:color="auto"/>
                        <w:left w:val="none" w:sz="0" w:space="0" w:color="auto"/>
                        <w:bottom w:val="none" w:sz="0" w:space="0" w:color="auto"/>
                        <w:right w:val="none" w:sz="0" w:space="0" w:color="auto"/>
                      </w:divBdr>
                      <w:divsChild>
                        <w:div w:id="1234857613">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234858062">
                  <w:marLeft w:val="340"/>
                  <w:marRight w:val="720"/>
                  <w:marTop w:val="160"/>
                  <w:marBottom w:val="200"/>
                  <w:divBdr>
                    <w:top w:val="none" w:sz="0" w:space="0" w:color="auto"/>
                    <w:left w:val="none" w:sz="0" w:space="0" w:color="auto"/>
                    <w:bottom w:val="none" w:sz="0" w:space="0" w:color="auto"/>
                    <w:right w:val="none" w:sz="0" w:space="0" w:color="auto"/>
                  </w:divBdr>
                  <w:divsChild>
                    <w:div w:id="1234857520">
                      <w:marLeft w:val="340"/>
                      <w:marRight w:val="720"/>
                      <w:marTop w:val="160"/>
                      <w:marBottom w:val="200"/>
                      <w:divBdr>
                        <w:top w:val="none" w:sz="0" w:space="0" w:color="auto"/>
                        <w:left w:val="none" w:sz="0" w:space="0" w:color="auto"/>
                        <w:bottom w:val="none" w:sz="0" w:space="0" w:color="auto"/>
                        <w:right w:val="none" w:sz="0" w:space="0" w:color="auto"/>
                      </w:divBdr>
                    </w:div>
                    <w:div w:id="1234857547">
                      <w:marLeft w:val="340"/>
                      <w:marRight w:val="720"/>
                      <w:marTop w:val="160"/>
                      <w:marBottom w:val="200"/>
                      <w:divBdr>
                        <w:top w:val="none" w:sz="0" w:space="0" w:color="auto"/>
                        <w:left w:val="none" w:sz="0" w:space="0" w:color="auto"/>
                        <w:bottom w:val="none" w:sz="0" w:space="0" w:color="auto"/>
                        <w:right w:val="none" w:sz="0" w:space="0" w:color="auto"/>
                      </w:divBdr>
                    </w:div>
                    <w:div w:id="1234857574">
                      <w:marLeft w:val="340"/>
                      <w:marRight w:val="720"/>
                      <w:marTop w:val="160"/>
                      <w:marBottom w:val="200"/>
                      <w:divBdr>
                        <w:top w:val="none" w:sz="0" w:space="0" w:color="auto"/>
                        <w:left w:val="none" w:sz="0" w:space="0" w:color="auto"/>
                        <w:bottom w:val="none" w:sz="0" w:space="0" w:color="auto"/>
                        <w:right w:val="none" w:sz="0" w:space="0" w:color="auto"/>
                      </w:divBdr>
                    </w:div>
                    <w:div w:id="1234858059">
                      <w:marLeft w:val="340"/>
                      <w:marRight w:val="720"/>
                      <w:marTop w:val="160"/>
                      <w:marBottom w:val="200"/>
                      <w:divBdr>
                        <w:top w:val="none" w:sz="0" w:space="0" w:color="auto"/>
                        <w:left w:val="none" w:sz="0" w:space="0" w:color="auto"/>
                        <w:bottom w:val="none" w:sz="0" w:space="0" w:color="auto"/>
                        <w:right w:val="none" w:sz="0" w:space="0" w:color="auto"/>
                      </w:divBdr>
                    </w:div>
                    <w:div w:id="1234858119">
                      <w:marLeft w:val="340"/>
                      <w:marRight w:val="720"/>
                      <w:marTop w:val="160"/>
                      <w:marBottom w:val="200"/>
                      <w:divBdr>
                        <w:top w:val="none" w:sz="0" w:space="0" w:color="auto"/>
                        <w:left w:val="none" w:sz="0" w:space="0" w:color="auto"/>
                        <w:bottom w:val="none" w:sz="0" w:space="0" w:color="auto"/>
                        <w:right w:val="none" w:sz="0" w:space="0" w:color="auto"/>
                      </w:divBdr>
                      <w:divsChild>
                        <w:div w:id="1234858085">
                          <w:marLeft w:val="340"/>
                          <w:marRight w:val="720"/>
                          <w:marTop w:val="160"/>
                          <w:marBottom w:val="200"/>
                          <w:divBdr>
                            <w:top w:val="none" w:sz="0" w:space="0" w:color="auto"/>
                            <w:left w:val="none" w:sz="0" w:space="0" w:color="auto"/>
                            <w:bottom w:val="none" w:sz="0" w:space="0" w:color="auto"/>
                            <w:right w:val="none" w:sz="0" w:space="0" w:color="auto"/>
                          </w:divBdr>
                        </w:div>
                        <w:div w:id="1234858214">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234858106">
                  <w:marLeft w:val="340"/>
                  <w:marRight w:val="720"/>
                  <w:marTop w:val="160"/>
                  <w:marBottom w:val="200"/>
                  <w:divBdr>
                    <w:top w:val="none" w:sz="0" w:space="0" w:color="auto"/>
                    <w:left w:val="none" w:sz="0" w:space="0" w:color="auto"/>
                    <w:bottom w:val="none" w:sz="0" w:space="0" w:color="auto"/>
                    <w:right w:val="none" w:sz="0" w:space="0" w:color="auto"/>
                  </w:divBdr>
                </w:div>
                <w:div w:id="1234858135">
                  <w:marLeft w:val="340"/>
                  <w:marRight w:val="720"/>
                  <w:marTop w:val="160"/>
                  <w:marBottom w:val="200"/>
                  <w:divBdr>
                    <w:top w:val="none" w:sz="0" w:space="0" w:color="auto"/>
                    <w:left w:val="none" w:sz="0" w:space="0" w:color="auto"/>
                    <w:bottom w:val="none" w:sz="0" w:space="0" w:color="auto"/>
                    <w:right w:val="none" w:sz="0" w:space="0" w:color="auto"/>
                  </w:divBdr>
                  <w:divsChild>
                    <w:div w:id="1234857441">
                      <w:marLeft w:val="340"/>
                      <w:marRight w:val="720"/>
                      <w:marTop w:val="160"/>
                      <w:marBottom w:val="200"/>
                      <w:divBdr>
                        <w:top w:val="none" w:sz="0" w:space="0" w:color="auto"/>
                        <w:left w:val="none" w:sz="0" w:space="0" w:color="auto"/>
                        <w:bottom w:val="none" w:sz="0" w:space="0" w:color="auto"/>
                        <w:right w:val="none" w:sz="0" w:space="0" w:color="auto"/>
                      </w:divBdr>
                      <w:divsChild>
                        <w:div w:id="1234858110">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596">
                      <w:marLeft w:val="340"/>
                      <w:marRight w:val="720"/>
                      <w:marTop w:val="160"/>
                      <w:marBottom w:val="200"/>
                      <w:divBdr>
                        <w:top w:val="none" w:sz="0" w:space="0" w:color="auto"/>
                        <w:left w:val="none" w:sz="0" w:space="0" w:color="auto"/>
                        <w:bottom w:val="none" w:sz="0" w:space="0" w:color="auto"/>
                        <w:right w:val="none" w:sz="0" w:space="0" w:color="auto"/>
                      </w:divBdr>
                    </w:div>
                    <w:div w:id="1234858049">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140">
                  <w:marLeft w:val="340"/>
                  <w:marRight w:val="720"/>
                  <w:marTop w:val="160"/>
                  <w:marBottom w:val="200"/>
                  <w:divBdr>
                    <w:top w:val="none" w:sz="0" w:space="0" w:color="auto"/>
                    <w:left w:val="none" w:sz="0" w:space="0" w:color="auto"/>
                    <w:bottom w:val="none" w:sz="0" w:space="0" w:color="auto"/>
                    <w:right w:val="none" w:sz="0" w:space="0" w:color="auto"/>
                  </w:divBdr>
                </w:div>
                <w:div w:id="1234858152">
                  <w:marLeft w:val="340"/>
                  <w:marRight w:val="720"/>
                  <w:marTop w:val="160"/>
                  <w:marBottom w:val="200"/>
                  <w:divBdr>
                    <w:top w:val="none" w:sz="0" w:space="0" w:color="auto"/>
                    <w:left w:val="none" w:sz="0" w:space="0" w:color="auto"/>
                    <w:bottom w:val="none" w:sz="0" w:space="0" w:color="auto"/>
                    <w:right w:val="none" w:sz="0" w:space="0" w:color="auto"/>
                  </w:divBdr>
                </w:div>
                <w:div w:id="1234858199">
                  <w:marLeft w:val="340"/>
                  <w:marRight w:val="720"/>
                  <w:marTop w:val="160"/>
                  <w:marBottom w:val="200"/>
                  <w:divBdr>
                    <w:top w:val="none" w:sz="0" w:space="0" w:color="auto"/>
                    <w:left w:val="none" w:sz="0" w:space="0" w:color="auto"/>
                    <w:bottom w:val="none" w:sz="0" w:space="0" w:color="auto"/>
                    <w:right w:val="none" w:sz="0" w:space="0" w:color="auto"/>
                  </w:divBdr>
                  <w:divsChild>
                    <w:div w:id="1234857477">
                      <w:marLeft w:val="340"/>
                      <w:marRight w:val="720"/>
                      <w:marTop w:val="160"/>
                      <w:marBottom w:val="200"/>
                      <w:divBdr>
                        <w:top w:val="none" w:sz="0" w:space="0" w:color="auto"/>
                        <w:left w:val="none" w:sz="0" w:space="0" w:color="auto"/>
                        <w:bottom w:val="none" w:sz="0" w:space="0" w:color="auto"/>
                        <w:right w:val="none" w:sz="0" w:space="0" w:color="auto"/>
                      </w:divBdr>
                    </w:div>
                    <w:div w:id="1234857503">
                      <w:marLeft w:val="340"/>
                      <w:marRight w:val="720"/>
                      <w:marTop w:val="160"/>
                      <w:marBottom w:val="200"/>
                      <w:divBdr>
                        <w:top w:val="none" w:sz="0" w:space="0" w:color="auto"/>
                        <w:left w:val="none" w:sz="0" w:space="0" w:color="auto"/>
                        <w:bottom w:val="none" w:sz="0" w:space="0" w:color="auto"/>
                        <w:right w:val="none" w:sz="0" w:space="0" w:color="auto"/>
                      </w:divBdr>
                    </w:div>
                    <w:div w:id="1234857687">
                      <w:marLeft w:val="340"/>
                      <w:marRight w:val="720"/>
                      <w:marTop w:val="160"/>
                      <w:marBottom w:val="200"/>
                      <w:divBdr>
                        <w:top w:val="none" w:sz="0" w:space="0" w:color="auto"/>
                        <w:left w:val="none" w:sz="0" w:space="0" w:color="auto"/>
                        <w:bottom w:val="none" w:sz="0" w:space="0" w:color="auto"/>
                        <w:right w:val="none" w:sz="0" w:space="0" w:color="auto"/>
                      </w:divBdr>
                    </w:div>
                    <w:div w:id="1234857703">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209">
                  <w:marLeft w:val="340"/>
                  <w:marRight w:val="720"/>
                  <w:marTop w:val="160"/>
                  <w:marBottom w:val="200"/>
                  <w:divBdr>
                    <w:top w:val="none" w:sz="0" w:space="0" w:color="auto"/>
                    <w:left w:val="none" w:sz="0" w:space="0" w:color="auto"/>
                    <w:bottom w:val="none" w:sz="0" w:space="0" w:color="auto"/>
                    <w:right w:val="none" w:sz="0" w:space="0" w:color="auto"/>
                  </w:divBdr>
                  <w:divsChild>
                    <w:div w:id="1234857555">
                      <w:marLeft w:val="340"/>
                      <w:marRight w:val="720"/>
                      <w:marTop w:val="160"/>
                      <w:marBottom w:val="200"/>
                      <w:divBdr>
                        <w:top w:val="none" w:sz="0" w:space="0" w:color="auto"/>
                        <w:left w:val="none" w:sz="0" w:space="0" w:color="auto"/>
                        <w:bottom w:val="none" w:sz="0" w:space="0" w:color="auto"/>
                        <w:right w:val="none" w:sz="0" w:space="0" w:color="auto"/>
                      </w:divBdr>
                    </w:div>
                    <w:div w:id="1234857690">
                      <w:marLeft w:val="340"/>
                      <w:marRight w:val="720"/>
                      <w:marTop w:val="160"/>
                      <w:marBottom w:val="200"/>
                      <w:divBdr>
                        <w:top w:val="none" w:sz="0" w:space="0" w:color="auto"/>
                        <w:left w:val="none" w:sz="0" w:space="0" w:color="auto"/>
                        <w:bottom w:val="none" w:sz="0" w:space="0" w:color="auto"/>
                        <w:right w:val="none" w:sz="0" w:space="0" w:color="auto"/>
                      </w:divBdr>
                    </w:div>
                    <w:div w:id="123485792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234858158">
      <w:marLeft w:val="150"/>
      <w:marRight w:val="120"/>
      <w:marTop w:val="120"/>
      <w:marBottom w:val="0"/>
      <w:divBdr>
        <w:top w:val="none" w:sz="0" w:space="0" w:color="auto"/>
        <w:left w:val="none" w:sz="0" w:space="0" w:color="auto"/>
        <w:bottom w:val="none" w:sz="0" w:space="0" w:color="auto"/>
        <w:right w:val="single" w:sz="6" w:space="6" w:color="FFFFFF"/>
      </w:divBdr>
      <w:divsChild>
        <w:div w:id="1234857495">
          <w:marLeft w:val="0"/>
          <w:marRight w:val="0"/>
          <w:marTop w:val="0"/>
          <w:marBottom w:val="0"/>
          <w:divBdr>
            <w:top w:val="none" w:sz="0" w:space="0" w:color="auto"/>
            <w:left w:val="none" w:sz="0" w:space="0" w:color="auto"/>
            <w:bottom w:val="none" w:sz="0" w:space="0" w:color="auto"/>
            <w:right w:val="none" w:sz="0" w:space="0" w:color="auto"/>
          </w:divBdr>
          <w:divsChild>
            <w:div w:id="1234857911">
              <w:marLeft w:val="0"/>
              <w:marRight w:val="0"/>
              <w:marTop w:val="0"/>
              <w:marBottom w:val="0"/>
              <w:divBdr>
                <w:top w:val="none" w:sz="0" w:space="0" w:color="auto"/>
                <w:left w:val="none" w:sz="0" w:space="0" w:color="auto"/>
                <w:bottom w:val="none" w:sz="0" w:space="0" w:color="auto"/>
                <w:right w:val="none" w:sz="0" w:space="0" w:color="auto"/>
              </w:divBdr>
              <w:divsChild>
                <w:div w:id="1234857407">
                  <w:marLeft w:val="340"/>
                  <w:marRight w:val="720"/>
                  <w:marTop w:val="160"/>
                  <w:marBottom w:val="200"/>
                  <w:divBdr>
                    <w:top w:val="none" w:sz="0" w:space="0" w:color="auto"/>
                    <w:left w:val="none" w:sz="0" w:space="0" w:color="auto"/>
                    <w:bottom w:val="none" w:sz="0" w:space="0" w:color="auto"/>
                    <w:right w:val="none" w:sz="0" w:space="0" w:color="auto"/>
                  </w:divBdr>
                  <w:divsChild>
                    <w:div w:id="1234857448">
                      <w:marLeft w:val="340"/>
                      <w:marRight w:val="720"/>
                      <w:marTop w:val="160"/>
                      <w:marBottom w:val="200"/>
                      <w:divBdr>
                        <w:top w:val="none" w:sz="0" w:space="0" w:color="auto"/>
                        <w:left w:val="none" w:sz="0" w:space="0" w:color="auto"/>
                        <w:bottom w:val="none" w:sz="0" w:space="0" w:color="auto"/>
                        <w:right w:val="none" w:sz="0" w:space="0" w:color="auto"/>
                      </w:divBdr>
                    </w:div>
                    <w:div w:id="1234857606">
                      <w:marLeft w:val="340"/>
                      <w:marRight w:val="720"/>
                      <w:marTop w:val="160"/>
                      <w:marBottom w:val="200"/>
                      <w:divBdr>
                        <w:top w:val="none" w:sz="0" w:space="0" w:color="auto"/>
                        <w:left w:val="none" w:sz="0" w:space="0" w:color="auto"/>
                        <w:bottom w:val="none" w:sz="0" w:space="0" w:color="auto"/>
                        <w:right w:val="none" w:sz="0" w:space="0" w:color="auto"/>
                      </w:divBdr>
                    </w:div>
                    <w:div w:id="1234857898">
                      <w:marLeft w:val="340"/>
                      <w:marRight w:val="720"/>
                      <w:marTop w:val="160"/>
                      <w:marBottom w:val="200"/>
                      <w:divBdr>
                        <w:top w:val="none" w:sz="0" w:space="0" w:color="auto"/>
                        <w:left w:val="none" w:sz="0" w:space="0" w:color="auto"/>
                        <w:bottom w:val="none" w:sz="0" w:space="0" w:color="auto"/>
                        <w:right w:val="none" w:sz="0" w:space="0" w:color="auto"/>
                      </w:divBdr>
                    </w:div>
                    <w:div w:id="1234858143">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408">
                  <w:marLeft w:val="340"/>
                  <w:marRight w:val="720"/>
                  <w:marTop w:val="160"/>
                  <w:marBottom w:val="200"/>
                  <w:divBdr>
                    <w:top w:val="none" w:sz="0" w:space="0" w:color="auto"/>
                    <w:left w:val="none" w:sz="0" w:space="0" w:color="auto"/>
                    <w:bottom w:val="none" w:sz="0" w:space="0" w:color="auto"/>
                    <w:right w:val="none" w:sz="0" w:space="0" w:color="auto"/>
                  </w:divBdr>
                  <w:divsChild>
                    <w:div w:id="1234857385">
                      <w:marLeft w:val="340"/>
                      <w:marRight w:val="720"/>
                      <w:marTop w:val="160"/>
                      <w:marBottom w:val="200"/>
                      <w:divBdr>
                        <w:top w:val="none" w:sz="0" w:space="0" w:color="auto"/>
                        <w:left w:val="none" w:sz="0" w:space="0" w:color="auto"/>
                        <w:bottom w:val="none" w:sz="0" w:space="0" w:color="auto"/>
                        <w:right w:val="none" w:sz="0" w:space="0" w:color="auto"/>
                      </w:divBdr>
                    </w:div>
                    <w:div w:id="1234858084">
                      <w:marLeft w:val="340"/>
                      <w:marRight w:val="720"/>
                      <w:marTop w:val="160"/>
                      <w:marBottom w:val="200"/>
                      <w:divBdr>
                        <w:top w:val="none" w:sz="0" w:space="0" w:color="auto"/>
                        <w:left w:val="none" w:sz="0" w:space="0" w:color="auto"/>
                        <w:bottom w:val="none" w:sz="0" w:space="0" w:color="auto"/>
                        <w:right w:val="none" w:sz="0" w:space="0" w:color="auto"/>
                      </w:divBdr>
                    </w:div>
                    <w:div w:id="1234858133">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445">
                  <w:marLeft w:val="340"/>
                  <w:marRight w:val="720"/>
                  <w:marTop w:val="160"/>
                  <w:marBottom w:val="200"/>
                  <w:divBdr>
                    <w:top w:val="none" w:sz="0" w:space="0" w:color="auto"/>
                    <w:left w:val="none" w:sz="0" w:space="0" w:color="auto"/>
                    <w:bottom w:val="none" w:sz="0" w:space="0" w:color="auto"/>
                    <w:right w:val="none" w:sz="0" w:space="0" w:color="auto"/>
                  </w:divBdr>
                  <w:divsChild>
                    <w:div w:id="1234857896">
                      <w:marLeft w:val="340"/>
                      <w:marRight w:val="720"/>
                      <w:marTop w:val="160"/>
                      <w:marBottom w:val="200"/>
                      <w:divBdr>
                        <w:top w:val="none" w:sz="0" w:space="0" w:color="auto"/>
                        <w:left w:val="none" w:sz="0" w:space="0" w:color="auto"/>
                        <w:bottom w:val="none" w:sz="0" w:space="0" w:color="auto"/>
                        <w:right w:val="none" w:sz="0" w:space="0" w:color="auto"/>
                      </w:divBdr>
                    </w:div>
                    <w:div w:id="1234858022">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479">
                  <w:marLeft w:val="340"/>
                  <w:marRight w:val="720"/>
                  <w:marTop w:val="160"/>
                  <w:marBottom w:val="200"/>
                  <w:divBdr>
                    <w:top w:val="none" w:sz="0" w:space="0" w:color="auto"/>
                    <w:left w:val="none" w:sz="0" w:space="0" w:color="auto"/>
                    <w:bottom w:val="none" w:sz="0" w:space="0" w:color="auto"/>
                    <w:right w:val="none" w:sz="0" w:space="0" w:color="auto"/>
                  </w:divBdr>
                  <w:divsChild>
                    <w:div w:id="1234857418">
                      <w:marLeft w:val="340"/>
                      <w:marRight w:val="720"/>
                      <w:marTop w:val="160"/>
                      <w:marBottom w:val="200"/>
                      <w:divBdr>
                        <w:top w:val="none" w:sz="0" w:space="0" w:color="auto"/>
                        <w:left w:val="none" w:sz="0" w:space="0" w:color="auto"/>
                        <w:bottom w:val="none" w:sz="0" w:space="0" w:color="auto"/>
                        <w:right w:val="none" w:sz="0" w:space="0" w:color="auto"/>
                      </w:divBdr>
                    </w:div>
                    <w:div w:id="1234857487">
                      <w:marLeft w:val="340"/>
                      <w:marRight w:val="720"/>
                      <w:marTop w:val="160"/>
                      <w:marBottom w:val="200"/>
                      <w:divBdr>
                        <w:top w:val="none" w:sz="0" w:space="0" w:color="auto"/>
                        <w:left w:val="none" w:sz="0" w:space="0" w:color="auto"/>
                        <w:bottom w:val="none" w:sz="0" w:space="0" w:color="auto"/>
                        <w:right w:val="none" w:sz="0" w:space="0" w:color="auto"/>
                      </w:divBdr>
                    </w:div>
                    <w:div w:id="1234857498">
                      <w:marLeft w:val="340"/>
                      <w:marRight w:val="720"/>
                      <w:marTop w:val="160"/>
                      <w:marBottom w:val="200"/>
                      <w:divBdr>
                        <w:top w:val="none" w:sz="0" w:space="0" w:color="auto"/>
                        <w:left w:val="none" w:sz="0" w:space="0" w:color="auto"/>
                        <w:bottom w:val="none" w:sz="0" w:space="0" w:color="auto"/>
                        <w:right w:val="none" w:sz="0" w:space="0" w:color="auto"/>
                      </w:divBdr>
                    </w:div>
                    <w:div w:id="1234857565">
                      <w:marLeft w:val="340"/>
                      <w:marRight w:val="720"/>
                      <w:marTop w:val="160"/>
                      <w:marBottom w:val="200"/>
                      <w:divBdr>
                        <w:top w:val="none" w:sz="0" w:space="0" w:color="auto"/>
                        <w:left w:val="none" w:sz="0" w:space="0" w:color="auto"/>
                        <w:bottom w:val="none" w:sz="0" w:space="0" w:color="auto"/>
                        <w:right w:val="none" w:sz="0" w:space="0" w:color="auto"/>
                      </w:divBdr>
                    </w:div>
                    <w:div w:id="1234857669">
                      <w:marLeft w:val="340"/>
                      <w:marRight w:val="720"/>
                      <w:marTop w:val="160"/>
                      <w:marBottom w:val="200"/>
                      <w:divBdr>
                        <w:top w:val="none" w:sz="0" w:space="0" w:color="auto"/>
                        <w:left w:val="none" w:sz="0" w:space="0" w:color="auto"/>
                        <w:bottom w:val="none" w:sz="0" w:space="0" w:color="auto"/>
                        <w:right w:val="none" w:sz="0" w:space="0" w:color="auto"/>
                      </w:divBdr>
                      <w:divsChild>
                        <w:div w:id="1234858142">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675">
                      <w:marLeft w:val="340"/>
                      <w:marRight w:val="720"/>
                      <w:marTop w:val="160"/>
                      <w:marBottom w:val="200"/>
                      <w:divBdr>
                        <w:top w:val="none" w:sz="0" w:space="0" w:color="auto"/>
                        <w:left w:val="none" w:sz="0" w:space="0" w:color="auto"/>
                        <w:bottom w:val="none" w:sz="0" w:space="0" w:color="auto"/>
                        <w:right w:val="none" w:sz="0" w:space="0" w:color="auto"/>
                      </w:divBdr>
                    </w:div>
                    <w:div w:id="1234857821">
                      <w:marLeft w:val="340"/>
                      <w:marRight w:val="720"/>
                      <w:marTop w:val="160"/>
                      <w:marBottom w:val="200"/>
                      <w:divBdr>
                        <w:top w:val="none" w:sz="0" w:space="0" w:color="auto"/>
                        <w:left w:val="none" w:sz="0" w:space="0" w:color="auto"/>
                        <w:bottom w:val="none" w:sz="0" w:space="0" w:color="auto"/>
                        <w:right w:val="none" w:sz="0" w:space="0" w:color="auto"/>
                      </w:divBdr>
                    </w:div>
                    <w:div w:id="1234858115">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509">
                  <w:marLeft w:val="340"/>
                  <w:marRight w:val="720"/>
                  <w:marTop w:val="160"/>
                  <w:marBottom w:val="200"/>
                  <w:divBdr>
                    <w:top w:val="none" w:sz="0" w:space="0" w:color="auto"/>
                    <w:left w:val="none" w:sz="0" w:space="0" w:color="auto"/>
                    <w:bottom w:val="none" w:sz="0" w:space="0" w:color="auto"/>
                    <w:right w:val="none" w:sz="0" w:space="0" w:color="auto"/>
                  </w:divBdr>
                  <w:divsChild>
                    <w:div w:id="1234857545">
                      <w:marLeft w:val="340"/>
                      <w:marRight w:val="720"/>
                      <w:marTop w:val="160"/>
                      <w:marBottom w:val="200"/>
                      <w:divBdr>
                        <w:top w:val="none" w:sz="0" w:space="0" w:color="auto"/>
                        <w:left w:val="none" w:sz="0" w:space="0" w:color="auto"/>
                        <w:bottom w:val="none" w:sz="0" w:space="0" w:color="auto"/>
                        <w:right w:val="none" w:sz="0" w:space="0" w:color="auto"/>
                      </w:divBdr>
                      <w:divsChild>
                        <w:div w:id="1234857514">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676">
                      <w:marLeft w:val="340"/>
                      <w:marRight w:val="720"/>
                      <w:marTop w:val="160"/>
                      <w:marBottom w:val="200"/>
                      <w:divBdr>
                        <w:top w:val="none" w:sz="0" w:space="0" w:color="auto"/>
                        <w:left w:val="none" w:sz="0" w:space="0" w:color="auto"/>
                        <w:bottom w:val="none" w:sz="0" w:space="0" w:color="auto"/>
                        <w:right w:val="none" w:sz="0" w:space="0" w:color="auto"/>
                      </w:divBdr>
                      <w:divsChild>
                        <w:div w:id="1234857956">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792">
                      <w:marLeft w:val="340"/>
                      <w:marRight w:val="720"/>
                      <w:marTop w:val="160"/>
                      <w:marBottom w:val="200"/>
                      <w:divBdr>
                        <w:top w:val="none" w:sz="0" w:space="0" w:color="auto"/>
                        <w:left w:val="none" w:sz="0" w:space="0" w:color="auto"/>
                        <w:bottom w:val="none" w:sz="0" w:space="0" w:color="auto"/>
                        <w:right w:val="none" w:sz="0" w:space="0" w:color="auto"/>
                      </w:divBdr>
                    </w:div>
                    <w:div w:id="1234857813">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513">
                  <w:marLeft w:val="340"/>
                  <w:marRight w:val="720"/>
                  <w:marTop w:val="160"/>
                  <w:marBottom w:val="200"/>
                  <w:divBdr>
                    <w:top w:val="none" w:sz="0" w:space="0" w:color="auto"/>
                    <w:left w:val="none" w:sz="0" w:space="0" w:color="auto"/>
                    <w:bottom w:val="none" w:sz="0" w:space="0" w:color="auto"/>
                    <w:right w:val="none" w:sz="0" w:space="0" w:color="auto"/>
                  </w:divBdr>
                  <w:divsChild>
                    <w:div w:id="1234857397">
                      <w:marLeft w:val="340"/>
                      <w:marRight w:val="720"/>
                      <w:marTop w:val="160"/>
                      <w:marBottom w:val="200"/>
                      <w:divBdr>
                        <w:top w:val="none" w:sz="0" w:space="0" w:color="auto"/>
                        <w:left w:val="none" w:sz="0" w:space="0" w:color="auto"/>
                        <w:bottom w:val="none" w:sz="0" w:space="0" w:color="auto"/>
                        <w:right w:val="none" w:sz="0" w:space="0" w:color="auto"/>
                      </w:divBdr>
                    </w:div>
                    <w:div w:id="1234857867">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537">
                  <w:marLeft w:val="340"/>
                  <w:marRight w:val="720"/>
                  <w:marTop w:val="160"/>
                  <w:marBottom w:val="200"/>
                  <w:divBdr>
                    <w:top w:val="none" w:sz="0" w:space="0" w:color="auto"/>
                    <w:left w:val="none" w:sz="0" w:space="0" w:color="auto"/>
                    <w:bottom w:val="none" w:sz="0" w:space="0" w:color="auto"/>
                    <w:right w:val="none" w:sz="0" w:space="0" w:color="auto"/>
                  </w:divBdr>
                  <w:divsChild>
                    <w:div w:id="1234857695">
                      <w:marLeft w:val="340"/>
                      <w:marRight w:val="720"/>
                      <w:marTop w:val="160"/>
                      <w:marBottom w:val="200"/>
                      <w:divBdr>
                        <w:top w:val="none" w:sz="0" w:space="0" w:color="auto"/>
                        <w:left w:val="none" w:sz="0" w:space="0" w:color="auto"/>
                        <w:bottom w:val="none" w:sz="0" w:space="0" w:color="auto"/>
                        <w:right w:val="none" w:sz="0" w:space="0" w:color="auto"/>
                      </w:divBdr>
                      <w:divsChild>
                        <w:div w:id="1234857372">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807">
                      <w:marLeft w:val="340"/>
                      <w:marRight w:val="720"/>
                      <w:marTop w:val="160"/>
                      <w:marBottom w:val="200"/>
                      <w:divBdr>
                        <w:top w:val="none" w:sz="0" w:space="0" w:color="auto"/>
                        <w:left w:val="none" w:sz="0" w:space="0" w:color="auto"/>
                        <w:bottom w:val="none" w:sz="0" w:space="0" w:color="auto"/>
                        <w:right w:val="none" w:sz="0" w:space="0" w:color="auto"/>
                      </w:divBdr>
                    </w:div>
                    <w:div w:id="1234858126">
                      <w:marLeft w:val="340"/>
                      <w:marRight w:val="720"/>
                      <w:marTop w:val="160"/>
                      <w:marBottom w:val="200"/>
                      <w:divBdr>
                        <w:top w:val="none" w:sz="0" w:space="0" w:color="auto"/>
                        <w:left w:val="none" w:sz="0" w:space="0" w:color="auto"/>
                        <w:bottom w:val="none" w:sz="0" w:space="0" w:color="auto"/>
                        <w:right w:val="none" w:sz="0" w:space="0" w:color="auto"/>
                      </w:divBdr>
                      <w:divsChild>
                        <w:div w:id="1234857797">
                          <w:marLeft w:val="340"/>
                          <w:marRight w:val="720"/>
                          <w:marTop w:val="160"/>
                          <w:marBottom w:val="200"/>
                          <w:divBdr>
                            <w:top w:val="none" w:sz="0" w:space="0" w:color="auto"/>
                            <w:left w:val="none" w:sz="0" w:space="0" w:color="auto"/>
                            <w:bottom w:val="none" w:sz="0" w:space="0" w:color="auto"/>
                            <w:right w:val="none" w:sz="0" w:space="0" w:color="auto"/>
                          </w:divBdr>
                        </w:div>
                        <w:div w:id="1234857812">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234857538">
                  <w:marLeft w:val="340"/>
                  <w:marRight w:val="720"/>
                  <w:marTop w:val="160"/>
                  <w:marBottom w:val="200"/>
                  <w:divBdr>
                    <w:top w:val="none" w:sz="0" w:space="0" w:color="auto"/>
                    <w:left w:val="none" w:sz="0" w:space="0" w:color="auto"/>
                    <w:bottom w:val="none" w:sz="0" w:space="0" w:color="auto"/>
                    <w:right w:val="none" w:sz="0" w:space="0" w:color="auto"/>
                  </w:divBdr>
                  <w:divsChild>
                    <w:div w:id="1234857648">
                      <w:marLeft w:val="340"/>
                      <w:marRight w:val="720"/>
                      <w:marTop w:val="160"/>
                      <w:marBottom w:val="200"/>
                      <w:divBdr>
                        <w:top w:val="none" w:sz="0" w:space="0" w:color="auto"/>
                        <w:left w:val="none" w:sz="0" w:space="0" w:color="auto"/>
                        <w:bottom w:val="none" w:sz="0" w:space="0" w:color="auto"/>
                        <w:right w:val="none" w:sz="0" w:space="0" w:color="auto"/>
                      </w:divBdr>
                    </w:div>
                    <w:div w:id="1234857673">
                      <w:marLeft w:val="340"/>
                      <w:marRight w:val="720"/>
                      <w:marTop w:val="160"/>
                      <w:marBottom w:val="200"/>
                      <w:divBdr>
                        <w:top w:val="none" w:sz="0" w:space="0" w:color="auto"/>
                        <w:left w:val="none" w:sz="0" w:space="0" w:color="auto"/>
                        <w:bottom w:val="none" w:sz="0" w:space="0" w:color="auto"/>
                        <w:right w:val="none" w:sz="0" w:space="0" w:color="auto"/>
                      </w:divBdr>
                      <w:divsChild>
                        <w:div w:id="1234857605">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234857543">
                  <w:marLeft w:val="340"/>
                  <w:marRight w:val="720"/>
                  <w:marTop w:val="160"/>
                  <w:marBottom w:val="200"/>
                  <w:divBdr>
                    <w:top w:val="none" w:sz="0" w:space="0" w:color="auto"/>
                    <w:left w:val="none" w:sz="0" w:space="0" w:color="auto"/>
                    <w:bottom w:val="none" w:sz="0" w:space="0" w:color="auto"/>
                    <w:right w:val="none" w:sz="0" w:space="0" w:color="auto"/>
                  </w:divBdr>
                  <w:divsChild>
                    <w:div w:id="1234858010">
                      <w:marLeft w:val="340"/>
                      <w:marRight w:val="720"/>
                      <w:marTop w:val="160"/>
                      <w:marBottom w:val="200"/>
                      <w:divBdr>
                        <w:top w:val="none" w:sz="0" w:space="0" w:color="auto"/>
                        <w:left w:val="none" w:sz="0" w:space="0" w:color="auto"/>
                        <w:bottom w:val="none" w:sz="0" w:space="0" w:color="auto"/>
                        <w:right w:val="none" w:sz="0" w:space="0" w:color="auto"/>
                      </w:divBdr>
                    </w:div>
                    <w:div w:id="1234858150">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549">
                  <w:marLeft w:val="340"/>
                  <w:marRight w:val="720"/>
                  <w:marTop w:val="160"/>
                  <w:marBottom w:val="200"/>
                  <w:divBdr>
                    <w:top w:val="none" w:sz="0" w:space="0" w:color="auto"/>
                    <w:left w:val="none" w:sz="0" w:space="0" w:color="auto"/>
                    <w:bottom w:val="none" w:sz="0" w:space="0" w:color="auto"/>
                    <w:right w:val="none" w:sz="0" w:space="0" w:color="auto"/>
                  </w:divBdr>
                  <w:divsChild>
                    <w:div w:id="1234857405">
                      <w:marLeft w:val="340"/>
                      <w:marRight w:val="720"/>
                      <w:marTop w:val="160"/>
                      <w:marBottom w:val="200"/>
                      <w:divBdr>
                        <w:top w:val="none" w:sz="0" w:space="0" w:color="auto"/>
                        <w:left w:val="none" w:sz="0" w:space="0" w:color="auto"/>
                        <w:bottom w:val="none" w:sz="0" w:space="0" w:color="auto"/>
                        <w:right w:val="none" w:sz="0" w:space="0" w:color="auto"/>
                      </w:divBdr>
                    </w:div>
                    <w:div w:id="1234857459">
                      <w:marLeft w:val="340"/>
                      <w:marRight w:val="720"/>
                      <w:marTop w:val="160"/>
                      <w:marBottom w:val="200"/>
                      <w:divBdr>
                        <w:top w:val="none" w:sz="0" w:space="0" w:color="auto"/>
                        <w:left w:val="none" w:sz="0" w:space="0" w:color="auto"/>
                        <w:bottom w:val="none" w:sz="0" w:space="0" w:color="auto"/>
                        <w:right w:val="none" w:sz="0" w:space="0" w:color="auto"/>
                      </w:divBdr>
                    </w:div>
                    <w:div w:id="1234858006">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602">
                  <w:marLeft w:val="340"/>
                  <w:marRight w:val="720"/>
                  <w:marTop w:val="160"/>
                  <w:marBottom w:val="200"/>
                  <w:divBdr>
                    <w:top w:val="none" w:sz="0" w:space="0" w:color="auto"/>
                    <w:left w:val="none" w:sz="0" w:space="0" w:color="auto"/>
                    <w:bottom w:val="none" w:sz="0" w:space="0" w:color="auto"/>
                    <w:right w:val="none" w:sz="0" w:space="0" w:color="auto"/>
                  </w:divBdr>
                  <w:divsChild>
                    <w:div w:id="1234857562">
                      <w:marLeft w:val="340"/>
                      <w:marRight w:val="720"/>
                      <w:marTop w:val="160"/>
                      <w:marBottom w:val="200"/>
                      <w:divBdr>
                        <w:top w:val="none" w:sz="0" w:space="0" w:color="auto"/>
                        <w:left w:val="none" w:sz="0" w:space="0" w:color="auto"/>
                        <w:bottom w:val="none" w:sz="0" w:space="0" w:color="auto"/>
                        <w:right w:val="none" w:sz="0" w:space="0" w:color="auto"/>
                      </w:divBdr>
                    </w:div>
                    <w:div w:id="1234858208">
                      <w:marLeft w:val="340"/>
                      <w:marRight w:val="720"/>
                      <w:marTop w:val="160"/>
                      <w:marBottom w:val="200"/>
                      <w:divBdr>
                        <w:top w:val="none" w:sz="0" w:space="0" w:color="auto"/>
                        <w:left w:val="none" w:sz="0" w:space="0" w:color="auto"/>
                        <w:bottom w:val="none" w:sz="0" w:space="0" w:color="auto"/>
                        <w:right w:val="none" w:sz="0" w:space="0" w:color="auto"/>
                      </w:divBdr>
                      <w:divsChild>
                        <w:div w:id="1234857876">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234857617">
                  <w:marLeft w:val="340"/>
                  <w:marRight w:val="720"/>
                  <w:marTop w:val="160"/>
                  <w:marBottom w:val="200"/>
                  <w:divBdr>
                    <w:top w:val="none" w:sz="0" w:space="0" w:color="auto"/>
                    <w:left w:val="none" w:sz="0" w:space="0" w:color="auto"/>
                    <w:bottom w:val="none" w:sz="0" w:space="0" w:color="auto"/>
                    <w:right w:val="none" w:sz="0" w:space="0" w:color="auto"/>
                  </w:divBdr>
                </w:div>
                <w:div w:id="1234857659">
                  <w:marLeft w:val="340"/>
                  <w:marRight w:val="720"/>
                  <w:marTop w:val="160"/>
                  <w:marBottom w:val="200"/>
                  <w:divBdr>
                    <w:top w:val="none" w:sz="0" w:space="0" w:color="auto"/>
                    <w:left w:val="none" w:sz="0" w:space="0" w:color="auto"/>
                    <w:bottom w:val="none" w:sz="0" w:space="0" w:color="auto"/>
                    <w:right w:val="none" w:sz="0" w:space="0" w:color="auto"/>
                  </w:divBdr>
                  <w:divsChild>
                    <w:div w:id="1234857908">
                      <w:marLeft w:val="340"/>
                      <w:marRight w:val="720"/>
                      <w:marTop w:val="160"/>
                      <w:marBottom w:val="200"/>
                      <w:divBdr>
                        <w:top w:val="none" w:sz="0" w:space="0" w:color="auto"/>
                        <w:left w:val="none" w:sz="0" w:space="0" w:color="auto"/>
                        <w:bottom w:val="none" w:sz="0" w:space="0" w:color="auto"/>
                        <w:right w:val="none" w:sz="0" w:space="0" w:color="auto"/>
                      </w:divBdr>
                    </w:div>
                    <w:div w:id="1234857983">
                      <w:marLeft w:val="340"/>
                      <w:marRight w:val="720"/>
                      <w:marTop w:val="160"/>
                      <w:marBottom w:val="200"/>
                      <w:divBdr>
                        <w:top w:val="none" w:sz="0" w:space="0" w:color="auto"/>
                        <w:left w:val="none" w:sz="0" w:space="0" w:color="auto"/>
                        <w:bottom w:val="none" w:sz="0" w:space="0" w:color="auto"/>
                        <w:right w:val="none" w:sz="0" w:space="0" w:color="auto"/>
                      </w:divBdr>
                    </w:div>
                    <w:div w:id="1234858088">
                      <w:marLeft w:val="340"/>
                      <w:marRight w:val="720"/>
                      <w:marTop w:val="160"/>
                      <w:marBottom w:val="200"/>
                      <w:divBdr>
                        <w:top w:val="none" w:sz="0" w:space="0" w:color="auto"/>
                        <w:left w:val="none" w:sz="0" w:space="0" w:color="auto"/>
                        <w:bottom w:val="none" w:sz="0" w:space="0" w:color="auto"/>
                        <w:right w:val="none" w:sz="0" w:space="0" w:color="auto"/>
                      </w:divBdr>
                      <w:divsChild>
                        <w:div w:id="1234857742">
                          <w:marLeft w:val="340"/>
                          <w:marRight w:val="720"/>
                          <w:marTop w:val="160"/>
                          <w:marBottom w:val="200"/>
                          <w:divBdr>
                            <w:top w:val="none" w:sz="0" w:space="0" w:color="auto"/>
                            <w:left w:val="none" w:sz="0" w:space="0" w:color="auto"/>
                            <w:bottom w:val="none" w:sz="0" w:space="0" w:color="auto"/>
                            <w:right w:val="none" w:sz="0" w:space="0" w:color="auto"/>
                          </w:divBdr>
                        </w:div>
                        <w:div w:id="1234857757">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234857671">
                  <w:marLeft w:val="340"/>
                  <w:marRight w:val="720"/>
                  <w:marTop w:val="160"/>
                  <w:marBottom w:val="200"/>
                  <w:divBdr>
                    <w:top w:val="none" w:sz="0" w:space="0" w:color="auto"/>
                    <w:left w:val="none" w:sz="0" w:space="0" w:color="auto"/>
                    <w:bottom w:val="none" w:sz="0" w:space="0" w:color="auto"/>
                    <w:right w:val="none" w:sz="0" w:space="0" w:color="auto"/>
                  </w:divBdr>
                  <w:divsChild>
                    <w:div w:id="1234857403">
                      <w:marLeft w:val="340"/>
                      <w:marRight w:val="720"/>
                      <w:marTop w:val="160"/>
                      <w:marBottom w:val="200"/>
                      <w:divBdr>
                        <w:top w:val="none" w:sz="0" w:space="0" w:color="auto"/>
                        <w:left w:val="none" w:sz="0" w:space="0" w:color="auto"/>
                        <w:bottom w:val="none" w:sz="0" w:space="0" w:color="auto"/>
                        <w:right w:val="none" w:sz="0" w:space="0" w:color="auto"/>
                      </w:divBdr>
                    </w:div>
                    <w:div w:id="1234857476">
                      <w:marLeft w:val="340"/>
                      <w:marRight w:val="720"/>
                      <w:marTop w:val="160"/>
                      <w:marBottom w:val="200"/>
                      <w:divBdr>
                        <w:top w:val="none" w:sz="0" w:space="0" w:color="auto"/>
                        <w:left w:val="none" w:sz="0" w:space="0" w:color="auto"/>
                        <w:bottom w:val="none" w:sz="0" w:space="0" w:color="auto"/>
                        <w:right w:val="none" w:sz="0" w:space="0" w:color="auto"/>
                      </w:divBdr>
                    </w:div>
                    <w:div w:id="1234857647">
                      <w:marLeft w:val="340"/>
                      <w:marRight w:val="720"/>
                      <w:marTop w:val="160"/>
                      <w:marBottom w:val="200"/>
                      <w:divBdr>
                        <w:top w:val="none" w:sz="0" w:space="0" w:color="auto"/>
                        <w:left w:val="none" w:sz="0" w:space="0" w:color="auto"/>
                        <w:bottom w:val="none" w:sz="0" w:space="0" w:color="auto"/>
                        <w:right w:val="none" w:sz="0" w:space="0" w:color="auto"/>
                      </w:divBdr>
                      <w:divsChild>
                        <w:div w:id="1234857986">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748">
                      <w:marLeft w:val="340"/>
                      <w:marRight w:val="720"/>
                      <w:marTop w:val="160"/>
                      <w:marBottom w:val="200"/>
                      <w:divBdr>
                        <w:top w:val="none" w:sz="0" w:space="0" w:color="auto"/>
                        <w:left w:val="none" w:sz="0" w:space="0" w:color="auto"/>
                        <w:bottom w:val="none" w:sz="0" w:space="0" w:color="auto"/>
                        <w:right w:val="none" w:sz="0" w:space="0" w:color="auto"/>
                      </w:divBdr>
                      <w:divsChild>
                        <w:div w:id="1234857668">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782">
                      <w:marLeft w:val="340"/>
                      <w:marRight w:val="720"/>
                      <w:marTop w:val="160"/>
                      <w:marBottom w:val="200"/>
                      <w:divBdr>
                        <w:top w:val="none" w:sz="0" w:space="0" w:color="auto"/>
                        <w:left w:val="none" w:sz="0" w:space="0" w:color="auto"/>
                        <w:bottom w:val="none" w:sz="0" w:space="0" w:color="auto"/>
                        <w:right w:val="none" w:sz="0" w:space="0" w:color="auto"/>
                      </w:divBdr>
                    </w:div>
                    <w:div w:id="1234857936">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683">
                  <w:marLeft w:val="340"/>
                  <w:marRight w:val="720"/>
                  <w:marTop w:val="160"/>
                  <w:marBottom w:val="200"/>
                  <w:divBdr>
                    <w:top w:val="none" w:sz="0" w:space="0" w:color="auto"/>
                    <w:left w:val="none" w:sz="0" w:space="0" w:color="auto"/>
                    <w:bottom w:val="none" w:sz="0" w:space="0" w:color="auto"/>
                    <w:right w:val="none" w:sz="0" w:space="0" w:color="auto"/>
                  </w:divBdr>
                </w:div>
                <w:div w:id="1234857692">
                  <w:marLeft w:val="340"/>
                  <w:marRight w:val="720"/>
                  <w:marTop w:val="160"/>
                  <w:marBottom w:val="200"/>
                  <w:divBdr>
                    <w:top w:val="none" w:sz="0" w:space="0" w:color="auto"/>
                    <w:left w:val="none" w:sz="0" w:space="0" w:color="auto"/>
                    <w:bottom w:val="none" w:sz="0" w:space="0" w:color="auto"/>
                    <w:right w:val="none" w:sz="0" w:space="0" w:color="auto"/>
                  </w:divBdr>
                  <w:divsChild>
                    <w:div w:id="1234857461">
                      <w:marLeft w:val="340"/>
                      <w:marRight w:val="720"/>
                      <w:marTop w:val="160"/>
                      <w:marBottom w:val="200"/>
                      <w:divBdr>
                        <w:top w:val="none" w:sz="0" w:space="0" w:color="auto"/>
                        <w:left w:val="none" w:sz="0" w:space="0" w:color="auto"/>
                        <w:bottom w:val="none" w:sz="0" w:space="0" w:color="auto"/>
                        <w:right w:val="none" w:sz="0" w:space="0" w:color="auto"/>
                      </w:divBdr>
                    </w:div>
                    <w:div w:id="1234857731">
                      <w:marLeft w:val="340"/>
                      <w:marRight w:val="720"/>
                      <w:marTop w:val="160"/>
                      <w:marBottom w:val="200"/>
                      <w:divBdr>
                        <w:top w:val="none" w:sz="0" w:space="0" w:color="auto"/>
                        <w:left w:val="none" w:sz="0" w:space="0" w:color="auto"/>
                        <w:bottom w:val="none" w:sz="0" w:space="0" w:color="auto"/>
                        <w:right w:val="none" w:sz="0" w:space="0" w:color="auto"/>
                      </w:divBdr>
                    </w:div>
                    <w:div w:id="1234857871">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722">
                  <w:marLeft w:val="340"/>
                  <w:marRight w:val="720"/>
                  <w:marTop w:val="160"/>
                  <w:marBottom w:val="200"/>
                  <w:divBdr>
                    <w:top w:val="none" w:sz="0" w:space="0" w:color="auto"/>
                    <w:left w:val="none" w:sz="0" w:space="0" w:color="auto"/>
                    <w:bottom w:val="none" w:sz="0" w:space="0" w:color="auto"/>
                    <w:right w:val="none" w:sz="0" w:space="0" w:color="auto"/>
                  </w:divBdr>
                </w:div>
                <w:div w:id="1234857761">
                  <w:marLeft w:val="340"/>
                  <w:marRight w:val="720"/>
                  <w:marTop w:val="160"/>
                  <w:marBottom w:val="200"/>
                  <w:divBdr>
                    <w:top w:val="none" w:sz="0" w:space="0" w:color="auto"/>
                    <w:left w:val="none" w:sz="0" w:space="0" w:color="auto"/>
                    <w:bottom w:val="none" w:sz="0" w:space="0" w:color="auto"/>
                    <w:right w:val="none" w:sz="0" w:space="0" w:color="auto"/>
                  </w:divBdr>
                </w:div>
                <w:div w:id="1234857804">
                  <w:marLeft w:val="340"/>
                  <w:marRight w:val="720"/>
                  <w:marTop w:val="160"/>
                  <w:marBottom w:val="200"/>
                  <w:divBdr>
                    <w:top w:val="none" w:sz="0" w:space="0" w:color="auto"/>
                    <w:left w:val="none" w:sz="0" w:space="0" w:color="auto"/>
                    <w:bottom w:val="none" w:sz="0" w:space="0" w:color="auto"/>
                    <w:right w:val="none" w:sz="0" w:space="0" w:color="auto"/>
                  </w:divBdr>
                  <w:divsChild>
                    <w:div w:id="1234857582">
                      <w:marLeft w:val="340"/>
                      <w:marRight w:val="720"/>
                      <w:marTop w:val="160"/>
                      <w:marBottom w:val="200"/>
                      <w:divBdr>
                        <w:top w:val="none" w:sz="0" w:space="0" w:color="auto"/>
                        <w:left w:val="none" w:sz="0" w:space="0" w:color="auto"/>
                        <w:bottom w:val="none" w:sz="0" w:space="0" w:color="auto"/>
                        <w:right w:val="none" w:sz="0" w:space="0" w:color="auto"/>
                      </w:divBdr>
                    </w:div>
                    <w:div w:id="1234857627">
                      <w:marLeft w:val="340"/>
                      <w:marRight w:val="720"/>
                      <w:marTop w:val="160"/>
                      <w:marBottom w:val="200"/>
                      <w:divBdr>
                        <w:top w:val="none" w:sz="0" w:space="0" w:color="auto"/>
                        <w:left w:val="none" w:sz="0" w:space="0" w:color="auto"/>
                        <w:bottom w:val="none" w:sz="0" w:space="0" w:color="auto"/>
                        <w:right w:val="none" w:sz="0" w:space="0" w:color="auto"/>
                      </w:divBdr>
                      <w:divsChild>
                        <w:div w:id="1234857630">
                          <w:marLeft w:val="340"/>
                          <w:marRight w:val="720"/>
                          <w:marTop w:val="160"/>
                          <w:marBottom w:val="200"/>
                          <w:divBdr>
                            <w:top w:val="none" w:sz="0" w:space="0" w:color="auto"/>
                            <w:left w:val="none" w:sz="0" w:space="0" w:color="auto"/>
                            <w:bottom w:val="none" w:sz="0" w:space="0" w:color="auto"/>
                            <w:right w:val="none" w:sz="0" w:space="0" w:color="auto"/>
                          </w:divBdr>
                          <w:divsChild>
                            <w:div w:id="1234857548">
                              <w:marLeft w:val="340"/>
                              <w:marRight w:val="720"/>
                              <w:marTop w:val="160"/>
                              <w:marBottom w:val="200"/>
                              <w:divBdr>
                                <w:top w:val="none" w:sz="0" w:space="0" w:color="auto"/>
                                <w:left w:val="none" w:sz="0" w:space="0" w:color="auto"/>
                                <w:bottom w:val="none" w:sz="0" w:space="0" w:color="auto"/>
                                <w:right w:val="none" w:sz="0" w:space="0" w:color="auto"/>
                              </w:divBdr>
                            </w:div>
                            <w:div w:id="1234858217">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234857814">
                      <w:marLeft w:val="340"/>
                      <w:marRight w:val="720"/>
                      <w:marTop w:val="160"/>
                      <w:marBottom w:val="200"/>
                      <w:divBdr>
                        <w:top w:val="none" w:sz="0" w:space="0" w:color="auto"/>
                        <w:left w:val="none" w:sz="0" w:space="0" w:color="auto"/>
                        <w:bottom w:val="none" w:sz="0" w:space="0" w:color="auto"/>
                        <w:right w:val="none" w:sz="0" w:space="0" w:color="auto"/>
                      </w:divBdr>
                      <w:divsChild>
                        <w:div w:id="1234858222">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234857815">
                  <w:marLeft w:val="340"/>
                  <w:marRight w:val="720"/>
                  <w:marTop w:val="160"/>
                  <w:marBottom w:val="200"/>
                  <w:divBdr>
                    <w:top w:val="none" w:sz="0" w:space="0" w:color="auto"/>
                    <w:left w:val="none" w:sz="0" w:space="0" w:color="auto"/>
                    <w:bottom w:val="none" w:sz="0" w:space="0" w:color="auto"/>
                    <w:right w:val="none" w:sz="0" w:space="0" w:color="auto"/>
                  </w:divBdr>
                  <w:divsChild>
                    <w:div w:id="1234857392">
                      <w:marLeft w:val="340"/>
                      <w:marRight w:val="720"/>
                      <w:marTop w:val="160"/>
                      <w:marBottom w:val="200"/>
                      <w:divBdr>
                        <w:top w:val="none" w:sz="0" w:space="0" w:color="auto"/>
                        <w:left w:val="none" w:sz="0" w:space="0" w:color="auto"/>
                        <w:bottom w:val="none" w:sz="0" w:space="0" w:color="auto"/>
                        <w:right w:val="none" w:sz="0" w:space="0" w:color="auto"/>
                      </w:divBdr>
                    </w:div>
                    <w:div w:id="1234857456">
                      <w:marLeft w:val="340"/>
                      <w:marRight w:val="720"/>
                      <w:marTop w:val="160"/>
                      <w:marBottom w:val="200"/>
                      <w:divBdr>
                        <w:top w:val="none" w:sz="0" w:space="0" w:color="auto"/>
                        <w:left w:val="none" w:sz="0" w:space="0" w:color="auto"/>
                        <w:bottom w:val="none" w:sz="0" w:space="0" w:color="auto"/>
                        <w:right w:val="none" w:sz="0" w:space="0" w:color="auto"/>
                      </w:divBdr>
                    </w:div>
                    <w:div w:id="1234857947">
                      <w:marLeft w:val="340"/>
                      <w:marRight w:val="720"/>
                      <w:marTop w:val="160"/>
                      <w:marBottom w:val="200"/>
                      <w:divBdr>
                        <w:top w:val="none" w:sz="0" w:space="0" w:color="auto"/>
                        <w:left w:val="none" w:sz="0" w:space="0" w:color="auto"/>
                        <w:bottom w:val="none" w:sz="0" w:space="0" w:color="auto"/>
                        <w:right w:val="none" w:sz="0" w:space="0" w:color="auto"/>
                      </w:divBdr>
                      <w:divsChild>
                        <w:div w:id="1234857610">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965">
                      <w:marLeft w:val="340"/>
                      <w:marRight w:val="720"/>
                      <w:marTop w:val="160"/>
                      <w:marBottom w:val="200"/>
                      <w:divBdr>
                        <w:top w:val="none" w:sz="0" w:space="0" w:color="auto"/>
                        <w:left w:val="none" w:sz="0" w:space="0" w:color="auto"/>
                        <w:bottom w:val="none" w:sz="0" w:space="0" w:color="auto"/>
                        <w:right w:val="none" w:sz="0" w:space="0" w:color="auto"/>
                      </w:divBdr>
                    </w:div>
                    <w:div w:id="1234858094">
                      <w:marLeft w:val="340"/>
                      <w:marRight w:val="720"/>
                      <w:marTop w:val="160"/>
                      <w:marBottom w:val="200"/>
                      <w:divBdr>
                        <w:top w:val="none" w:sz="0" w:space="0" w:color="auto"/>
                        <w:left w:val="none" w:sz="0" w:space="0" w:color="auto"/>
                        <w:bottom w:val="none" w:sz="0" w:space="0" w:color="auto"/>
                        <w:right w:val="none" w:sz="0" w:space="0" w:color="auto"/>
                      </w:divBdr>
                    </w:div>
                    <w:div w:id="1234858120">
                      <w:marLeft w:val="340"/>
                      <w:marRight w:val="720"/>
                      <w:marTop w:val="160"/>
                      <w:marBottom w:val="200"/>
                      <w:divBdr>
                        <w:top w:val="none" w:sz="0" w:space="0" w:color="auto"/>
                        <w:left w:val="none" w:sz="0" w:space="0" w:color="auto"/>
                        <w:bottom w:val="none" w:sz="0" w:space="0" w:color="auto"/>
                        <w:right w:val="none" w:sz="0" w:space="0" w:color="auto"/>
                      </w:divBdr>
                    </w:div>
                    <w:div w:id="1234858167">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818">
                  <w:marLeft w:val="340"/>
                  <w:marRight w:val="720"/>
                  <w:marTop w:val="160"/>
                  <w:marBottom w:val="200"/>
                  <w:divBdr>
                    <w:top w:val="none" w:sz="0" w:space="0" w:color="auto"/>
                    <w:left w:val="none" w:sz="0" w:space="0" w:color="auto"/>
                    <w:bottom w:val="none" w:sz="0" w:space="0" w:color="auto"/>
                    <w:right w:val="none" w:sz="0" w:space="0" w:color="auto"/>
                  </w:divBdr>
                  <w:divsChild>
                    <w:div w:id="1234857460">
                      <w:marLeft w:val="340"/>
                      <w:marRight w:val="720"/>
                      <w:marTop w:val="160"/>
                      <w:marBottom w:val="200"/>
                      <w:divBdr>
                        <w:top w:val="none" w:sz="0" w:space="0" w:color="auto"/>
                        <w:left w:val="none" w:sz="0" w:space="0" w:color="auto"/>
                        <w:bottom w:val="none" w:sz="0" w:space="0" w:color="auto"/>
                        <w:right w:val="none" w:sz="0" w:space="0" w:color="auto"/>
                      </w:divBdr>
                    </w:div>
                    <w:div w:id="1234857666">
                      <w:marLeft w:val="340"/>
                      <w:marRight w:val="720"/>
                      <w:marTop w:val="160"/>
                      <w:marBottom w:val="200"/>
                      <w:divBdr>
                        <w:top w:val="none" w:sz="0" w:space="0" w:color="auto"/>
                        <w:left w:val="none" w:sz="0" w:space="0" w:color="auto"/>
                        <w:bottom w:val="none" w:sz="0" w:space="0" w:color="auto"/>
                        <w:right w:val="none" w:sz="0" w:space="0" w:color="auto"/>
                      </w:divBdr>
                    </w:div>
                    <w:div w:id="1234857827">
                      <w:marLeft w:val="340"/>
                      <w:marRight w:val="720"/>
                      <w:marTop w:val="160"/>
                      <w:marBottom w:val="200"/>
                      <w:divBdr>
                        <w:top w:val="none" w:sz="0" w:space="0" w:color="auto"/>
                        <w:left w:val="none" w:sz="0" w:space="0" w:color="auto"/>
                        <w:bottom w:val="none" w:sz="0" w:space="0" w:color="auto"/>
                        <w:right w:val="none" w:sz="0" w:space="0" w:color="auto"/>
                      </w:divBdr>
                      <w:divsChild>
                        <w:div w:id="1234857467">
                          <w:marLeft w:val="340"/>
                          <w:marRight w:val="720"/>
                          <w:marTop w:val="160"/>
                          <w:marBottom w:val="200"/>
                          <w:divBdr>
                            <w:top w:val="none" w:sz="0" w:space="0" w:color="auto"/>
                            <w:left w:val="none" w:sz="0" w:space="0" w:color="auto"/>
                            <w:bottom w:val="none" w:sz="0" w:space="0" w:color="auto"/>
                            <w:right w:val="none" w:sz="0" w:space="0" w:color="auto"/>
                          </w:divBdr>
                        </w:div>
                        <w:div w:id="1234858086">
                          <w:marLeft w:val="340"/>
                          <w:marRight w:val="720"/>
                          <w:marTop w:val="160"/>
                          <w:marBottom w:val="200"/>
                          <w:divBdr>
                            <w:top w:val="none" w:sz="0" w:space="0" w:color="auto"/>
                            <w:left w:val="none" w:sz="0" w:space="0" w:color="auto"/>
                            <w:bottom w:val="none" w:sz="0" w:space="0" w:color="auto"/>
                            <w:right w:val="none" w:sz="0" w:space="0" w:color="auto"/>
                          </w:divBdr>
                        </w:div>
                        <w:div w:id="123485819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234857843">
                  <w:marLeft w:val="340"/>
                  <w:marRight w:val="720"/>
                  <w:marTop w:val="160"/>
                  <w:marBottom w:val="200"/>
                  <w:divBdr>
                    <w:top w:val="none" w:sz="0" w:space="0" w:color="auto"/>
                    <w:left w:val="none" w:sz="0" w:space="0" w:color="auto"/>
                    <w:bottom w:val="none" w:sz="0" w:space="0" w:color="auto"/>
                    <w:right w:val="none" w:sz="0" w:space="0" w:color="auto"/>
                  </w:divBdr>
                  <w:divsChild>
                    <w:div w:id="1234857658">
                      <w:marLeft w:val="340"/>
                      <w:marRight w:val="720"/>
                      <w:marTop w:val="160"/>
                      <w:marBottom w:val="200"/>
                      <w:divBdr>
                        <w:top w:val="none" w:sz="0" w:space="0" w:color="auto"/>
                        <w:left w:val="none" w:sz="0" w:space="0" w:color="auto"/>
                        <w:bottom w:val="none" w:sz="0" w:space="0" w:color="auto"/>
                        <w:right w:val="none" w:sz="0" w:space="0" w:color="auto"/>
                      </w:divBdr>
                    </w:div>
                    <w:div w:id="1234857747">
                      <w:marLeft w:val="340"/>
                      <w:marRight w:val="720"/>
                      <w:marTop w:val="160"/>
                      <w:marBottom w:val="200"/>
                      <w:divBdr>
                        <w:top w:val="none" w:sz="0" w:space="0" w:color="auto"/>
                        <w:left w:val="none" w:sz="0" w:space="0" w:color="auto"/>
                        <w:bottom w:val="none" w:sz="0" w:space="0" w:color="auto"/>
                        <w:right w:val="none" w:sz="0" w:space="0" w:color="auto"/>
                      </w:divBdr>
                    </w:div>
                    <w:div w:id="1234857981">
                      <w:marLeft w:val="340"/>
                      <w:marRight w:val="720"/>
                      <w:marTop w:val="160"/>
                      <w:marBottom w:val="200"/>
                      <w:divBdr>
                        <w:top w:val="none" w:sz="0" w:space="0" w:color="auto"/>
                        <w:left w:val="none" w:sz="0" w:space="0" w:color="auto"/>
                        <w:bottom w:val="none" w:sz="0" w:space="0" w:color="auto"/>
                        <w:right w:val="none" w:sz="0" w:space="0" w:color="auto"/>
                      </w:divBdr>
                    </w:div>
                    <w:div w:id="1234858113">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860">
                  <w:marLeft w:val="340"/>
                  <w:marRight w:val="720"/>
                  <w:marTop w:val="160"/>
                  <w:marBottom w:val="200"/>
                  <w:divBdr>
                    <w:top w:val="none" w:sz="0" w:space="0" w:color="auto"/>
                    <w:left w:val="none" w:sz="0" w:space="0" w:color="auto"/>
                    <w:bottom w:val="none" w:sz="0" w:space="0" w:color="auto"/>
                    <w:right w:val="none" w:sz="0" w:space="0" w:color="auto"/>
                  </w:divBdr>
                  <w:divsChild>
                    <w:div w:id="1234858092">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874">
                  <w:marLeft w:val="340"/>
                  <w:marRight w:val="720"/>
                  <w:marTop w:val="160"/>
                  <w:marBottom w:val="200"/>
                  <w:divBdr>
                    <w:top w:val="none" w:sz="0" w:space="0" w:color="auto"/>
                    <w:left w:val="none" w:sz="0" w:space="0" w:color="auto"/>
                    <w:bottom w:val="none" w:sz="0" w:space="0" w:color="auto"/>
                    <w:right w:val="none" w:sz="0" w:space="0" w:color="auto"/>
                  </w:divBdr>
                  <w:divsChild>
                    <w:div w:id="1234857466">
                      <w:marLeft w:val="340"/>
                      <w:marRight w:val="720"/>
                      <w:marTop w:val="160"/>
                      <w:marBottom w:val="200"/>
                      <w:divBdr>
                        <w:top w:val="none" w:sz="0" w:space="0" w:color="auto"/>
                        <w:left w:val="none" w:sz="0" w:space="0" w:color="auto"/>
                        <w:bottom w:val="none" w:sz="0" w:space="0" w:color="auto"/>
                        <w:right w:val="none" w:sz="0" w:space="0" w:color="auto"/>
                      </w:divBdr>
                    </w:div>
                    <w:div w:id="1234857934">
                      <w:marLeft w:val="340"/>
                      <w:marRight w:val="720"/>
                      <w:marTop w:val="160"/>
                      <w:marBottom w:val="200"/>
                      <w:divBdr>
                        <w:top w:val="none" w:sz="0" w:space="0" w:color="auto"/>
                        <w:left w:val="none" w:sz="0" w:space="0" w:color="auto"/>
                        <w:bottom w:val="none" w:sz="0" w:space="0" w:color="auto"/>
                        <w:right w:val="none" w:sz="0" w:space="0" w:color="auto"/>
                      </w:divBdr>
                    </w:div>
                    <w:div w:id="1234858050">
                      <w:marLeft w:val="340"/>
                      <w:marRight w:val="720"/>
                      <w:marTop w:val="160"/>
                      <w:marBottom w:val="200"/>
                      <w:divBdr>
                        <w:top w:val="none" w:sz="0" w:space="0" w:color="auto"/>
                        <w:left w:val="none" w:sz="0" w:space="0" w:color="auto"/>
                        <w:bottom w:val="none" w:sz="0" w:space="0" w:color="auto"/>
                        <w:right w:val="none" w:sz="0" w:space="0" w:color="auto"/>
                      </w:divBdr>
                    </w:div>
                    <w:div w:id="1234858212">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879">
                  <w:marLeft w:val="340"/>
                  <w:marRight w:val="720"/>
                  <w:marTop w:val="160"/>
                  <w:marBottom w:val="200"/>
                  <w:divBdr>
                    <w:top w:val="none" w:sz="0" w:space="0" w:color="auto"/>
                    <w:left w:val="none" w:sz="0" w:space="0" w:color="auto"/>
                    <w:bottom w:val="none" w:sz="0" w:space="0" w:color="auto"/>
                    <w:right w:val="none" w:sz="0" w:space="0" w:color="auto"/>
                  </w:divBdr>
                  <w:divsChild>
                    <w:div w:id="1234857869">
                      <w:marLeft w:val="340"/>
                      <w:marRight w:val="720"/>
                      <w:marTop w:val="160"/>
                      <w:marBottom w:val="200"/>
                      <w:divBdr>
                        <w:top w:val="none" w:sz="0" w:space="0" w:color="auto"/>
                        <w:left w:val="none" w:sz="0" w:space="0" w:color="auto"/>
                        <w:bottom w:val="none" w:sz="0" w:space="0" w:color="auto"/>
                        <w:right w:val="none" w:sz="0" w:space="0" w:color="auto"/>
                      </w:divBdr>
                      <w:divsChild>
                        <w:div w:id="1234857709">
                          <w:marLeft w:val="340"/>
                          <w:marRight w:val="720"/>
                          <w:marTop w:val="160"/>
                          <w:marBottom w:val="200"/>
                          <w:divBdr>
                            <w:top w:val="none" w:sz="0" w:space="0" w:color="auto"/>
                            <w:left w:val="none" w:sz="0" w:space="0" w:color="auto"/>
                            <w:bottom w:val="none" w:sz="0" w:space="0" w:color="auto"/>
                            <w:right w:val="none" w:sz="0" w:space="0" w:color="auto"/>
                          </w:divBdr>
                        </w:div>
                        <w:div w:id="1234857743">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180">
                      <w:marLeft w:val="340"/>
                      <w:marRight w:val="720"/>
                      <w:marTop w:val="160"/>
                      <w:marBottom w:val="200"/>
                      <w:divBdr>
                        <w:top w:val="none" w:sz="0" w:space="0" w:color="auto"/>
                        <w:left w:val="none" w:sz="0" w:space="0" w:color="auto"/>
                        <w:bottom w:val="none" w:sz="0" w:space="0" w:color="auto"/>
                        <w:right w:val="none" w:sz="0" w:space="0" w:color="auto"/>
                      </w:divBdr>
                      <w:divsChild>
                        <w:div w:id="1234857823">
                          <w:marLeft w:val="340"/>
                          <w:marRight w:val="720"/>
                          <w:marTop w:val="160"/>
                          <w:marBottom w:val="200"/>
                          <w:divBdr>
                            <w:top w:val="none" w:sz="0" w:space="0" w:color="auto"/>
                            <w:left w:val="none" w:sz="0" w:space="0" w:color="auto"/>
                            <w:bottom w:val="none" w:sz="0" w:space="0" w:color="auto"/>
                            <w:right w:val="none" w:sz="0" w:space="0" w:color="auto"/>
                          </w:divBdr>
                        </w:div>
                        <w:div w:id="1234858188">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234857893">
                  <w:marLeft w:val="340"/>
                  <w:marRight w:val="720"/>
                  <w:marTop w:val="160"/>
                  <w:marBottom w:val="200"/>
                  <w:divBdr>
                    <w:top w:val="none" w:sz="0" w:space="0" w:color="auto"/>
                    <w:left w:val="none" w:sz="0" w:space="0" w:color="auto"/>
                    <w:bottom w:val="none" w:sz="0" w:space="0" w:color="auto"/>
                    <w:right w:val="none" w:sz="0" w:space="0" w:color="auto"/>
                  </w:divBdr>
                  <w:divsChild>
                    <w:div w:id="1234857453">
                      <w:marLeft w:val="340"/>
                      <w:marRight w:val="720"/>
                      <w:marTop w:val="160"/>
                      <w:marBottom w:val="200"/>
                      <w:divBdr>
                        <w:top w:val="none" w:sz="0" w:space="0" w:color="auto"/>
                        <w:left w:val="none" w:sz="0" w:space="0" w:color="auto"/>
                        <w:bottom w:val="none" w:sz="0" w:space="0" w:color="auto"/>
                        <w:right w:val="none" w:sz="0" w:space="0" w:color="auto"/>
                      </w:divBdr>
                    </w:div>
                    <w:div w:id="1234857895">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940">
                  <w:marLeft w:val="340"/>
                  <w:marRight w:val="720"/>
                  <w:marTop w:val="160"/>
                  <w:marBottom w:val="200"/>
                  <w:divBdr>
                    <w:top w:val="none" w:sz="0" w:space="0" w:color="auto"/>
                    <w:left w:val="none" w:sz="0" w:space="0" w:color="auto"/>
                    <w:bottom w:val="none" w:sz="0" w:space="0" w:color="auto"/>
                    <w:right w:val="none" w:sz="0" w:space="0" w:color="auto"/>
                  </w:divBdr>
                  <w:divsChild>
                    <w:div w:id="1234857508">
                      <w:marLeft w:val="340"/>
                      <w:marRight w:val="720"/>
                      <w:marTop w:val="160"/>
                      <w:marBottom w:val="200"/>
                      <w:divBdr>
                        <w:top w:val="none" w:sz="0" w:space="0" w:color="auto"/>
                        <w:left w:val="none" w:sz="0" w:space="0" w:color="auto"/>
                        <w:bottom w:val="none" w:sz="0" w:space="0" w:color="auto"/>
                        <w:right w:val="none" w:sz="0" w:space="0" w:color="auto"/>
                      </w:divBdr>
                    </w:div>
                    <w:div w:id="1234857632">
                      <w:marLeft w:val="340"/>
                      <w:marRight w:val="720"/>
                      <w:marTop w:val="160"/>
                      <w:marBottom w:val="200"/>
                      <w:divBdr>
                        <w:top w:val="none" w:sz="0" w:space="0" w:color="auto"/>
                        <w:left w:val="none" w:sz="0" w:space="0" w:color="auto"/>
                        <w:bottom w:val="none" w:sz="0" w:space="0" w:color="auto"/>
                        <w:right w:val="none" w:sz="0" w:space="0" w:color="auto"/>
                      </w:divBdr>
                    </w:div>
                    <w:div w:id="1234858157">
                      <w:marLeft w:val="340"/>
                      <w:marRight w:val="720"/>
                      <w:marTop w:val="160"/>
                      <w:marBottom w:val="200"/>
                      <w:divBdr>
                        <w:top w:val="none" w:sz="0" w:space="0" w:color="auto"/>
                        <w:left w:val="none" w:sz="0" w:space="0" w:color="auto"/>
                        <w:bottom w:val="none" w:sz="0" w:space="0" w:color="auto"/>
                        <w:right w:val="none" w:sz="0" w:space="0" w:color="auto"/>
                      </w:divBdr>
                      <w:divsChild>
                        <w:div w:id="1234857970">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170">
                      <w:marLeft w:val="340"/>
                      <w:marRight w:val="720"/>
                      <w:marTop w:val="160"/>
                      <w:marBottom w:val="200"/>
                      <w:divBdr>
                        <w:top w:val="none" w:sz="0" w:space="0" w:color="auto"/>
                        <w:left w:val="none" w:sz="0" w:space="0" w:color="auto"/>
                        <w:bottom w:val="none" w:sz="0" w:space="0" w:color="auto"/>
                        <w:right w:val="none" w:sz="0" w:space="0" w:color="auto"/>
                      </w:divBdr>
                      <w:divsChild>
                        <w:div w:id="1234857591">
                          <w:marLeft w:val="340"/>
                          <w:marRight w:val="720"/>
                          <w:marTop w:val="160"/>
                          <w:marBottom w:val="200"/>
                          <w:divBdr>
                            <w:top w:val="none" w:sz="0" w:space="0" w:color="auto"/>
                            <w:left w:val="none" w:sz="0" w:space="0" w:color="auto"/>
                            <w:bottom w:val="none" w:sz="0" w:space="0" w:color="auto"/>
                            <w:right w:val="none" w:sz="0" w:space="0" w:color="auto"/>
                          </w:divBdr>
                        </w:div>
                        <w:div w:id="1234857684">
                          <w:marLeft w:val="340"/>
                          <w:marRight w:val="720"/>
                          <w:marTop w:val="160"/>
                          <w:marBottom w:val="200"/>
                          <w:divBdr>
                            <w:top w:val="none" w:sz="0" w:space="0" w:color="auto"/>
                            <w:left w:val="none" w:sz="0" w:space="0" w:color="auto"/>
                            <w:bottom w:val="none" w:sz="0" w:space="0" w:color="auto"/>
                            <w:right w:val="none" w:sz="0" w:space="0" w:color="auto"/>
                          </w:divBdr>
                        </w:div>
                        <w:div w:id="1234857784">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227">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941">
                  <w:marLeft w:val="340"/>
                  <w:marRight w:val="720"/>
                  <w:marTop w:val="160"/>
                  <w:marBottom w:val="200"/>
                  <w:divBdr>
                    <w:top w:val="none" w:sz="0" w:space="0" w:color="auto"/>
                    <w:left w:val="none" w:sz="0" w:space="0" w:color="auto"/>
                    <w:bottom w:val="none" w:sz="0" w:space="0" w:color="auto"/>
                    <w:right w:val="none" w:sz="0" w:space="0" w:color="auto"/>
                  </w:divBdr>
                  <w:divsChild>
                    <w:div w:id="1234857789">
                      <w:marLeft w:val="340"/>
                      <w:marRight w:val="720"/>
                      <w:marTop w:val="160"/>
                      <w:marBottom w:val="200"/>
                      <w:divBdr>
                        <w:top w:val="none" w:sz="0" w:space="0" w:color="auto"/>
                        <w:left w:val="none" w:sz="0" w:space="0" w:color="auto"/>
                        <w:bottom w:val="none" w:sz="0" w:space="0" w:color="auto"/>
                        <w:right w:val="none" w:sz="0" w:space="0" w:color="auto"/>
                      </w:divBdr>
                    </w:div>
                    <w:div w:id="1234858013">
                      <w:marLeft w:val="340"/>
                      <w:marRight w:val="720"/>
                      <w:marTop w:val="160"/>
                      <w:marBottom w:val="200"/>
                      <w:divBdr>
                        <w:top w:val="none" w:sz="0" w:space="0" w:color="auto"/>
                        <w:left w:val="none" w:sz="0" w:space="0" w:color="auto"/>
                        <w:bottom w:val="none" w:sz="0" w:space="0" w:color="auto"/>
                        <w:right w:val="none" w:sz="0" w:space="0" w:color="auto"/>
                      </w:divBdr>
                      <w:divsChild>
                        <w:div w:id="1234857849">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089">
                      <w:marLeft w:val="340"/>
                      <w:marRight w:val="720"/>
                      <w:marTop w:val="160"/>
                      <w:marBottom w:val="200"/>
                      <w:divBdr>
                        <w:top w:val="none" w:sz="0" w:space="0" w:color="auto"/>
                        <w:left w:val="none" w:sz="0" w:space="0" w:color="auto"/>
                        <w:bottom w:val="none" w:sz="0" w:space="0" w:color="auto"/>
                        <w:right w:val="none" w:sz="0" w:space="0" w:color="auto"/>
                      </w:divBdr>
                    </w:div>
                    <w:div w:id="1234858134">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985">
                  <w:marLeft w:val="340"/>
                  <w:marRight w:val="720"/>
                  <w:marTop w:val="160"/>
                  <w:marBottom w:val="200"/>
                  <w:divBdr>
                    <w:top w:val="none" w:sz="0" w:space="0" w:color="auto"/>
                    <w:left w:val="none" w:sz="0" w:space="0" w:color="auto"/>
                    <w:bottom w:val="none" w:sz="0" w:space="0" w:color="auto"/>
                    <w:right w:val="none" w:sz="0" w:space="0" w:color="auto"/>
                  </w:divBdr>
                  <w:divsChild>
                    <w:div w:id="1234857455">
                      <w:marLeft w:val="340"/>
                      <w:marRight w:val="720"/>
                      <w:marTop w:val="160"/>
                      <w:marBottom w:val="200"/>
                      <w:divBdr>
                        <w:top w:val="none" w:sz="0" w:space="0" w:color="auto"/>
                        <w:left w:val="none" w:sz="0" w:space="0" w:color="auto"/>
                        <w:bottom w:val="none" w:sz="0" w:space="0" w:color="auto"/>
                        <w:right w:val="none" w:sz="0" w:space="0" w:color="auto"/>
                      </w:divBdr>
                    </w:div>
                    <w:div w:id="1234857758">
                      <w:marLeft w:val="340"/>
                      <w:marRight w:val="720"/>
                      <w:marTop w:val="160"/>
                      <w:marBottom w:val="200"/>
                      <w:divBdr>
                        <w:top w:val="none" w:sz="0" w:space="0" w:color="auto"/>
                        <w:left w:val="none" w:sz="0" w:space="0" w:color="auto"/>
                        <w:bottom w:val="none" w:sz="0" w:space="0" w:color="auto"/>
                        <w:right w:val="none" w:sz="0" w:space="0" w:color="auto"/>
                      </w:divBdr>
                      <w:divsChild>
                        <w:div w:id="1234858007">
                          <w:marLeft w:val="340"/>
                          <w:marRight w:val="720"/>
                          <w:marTop w:val="160"/>
                          <w:marBottom w:val="200"/>
                          <w:divBdr>
                            <w:top w:val="none" w:sz="0" w:space="0" w:color="auto"/>
                            <w:left w:val="none" w:sz="0" w:space="0" w:color="auto"/>
                            <w:bottom w:val="none" w:sz="0" w:space="0" w:color="auto"/>
                            <w:right w:val="none" w:sz="0" w:space="0" w:color="auto"/>
                          </w:divBdr>
                        </w:div>
                        <w:div w:id="1234858102">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851">
                      <w:marLeft w:val="340"/>
                      <w:marRight w:val="720"/>
                      <w:marTop w:val="160"/>
                      <w:marBottom w:val="200"/>
                      <w:divBdr>
                        <w:top w:val="none" w:sz="0" w:space="0" w:color="auto"/>
                        <w:left w:val="none" w:sz="0" w:space="0" w:color="auto"/>
                        <w:bottom w:val="none" w:sz="0" w:space="0" w:color="auto"/>
                        <w:right w:val="none" w:sz="0" w:space="0" w:color="auto"/>
                      </w:divBdr>
                    </w:div>
                    <w:div w:id="1234857928">
                      <w:marLeft w:val="340"/>
                      <w:marRight w:val="720"/>
                      <w:marTop w:val="160"/>
                      <w:marBottom w:val="200"/>
                      <w:divBdr>
                        <w:top w:val="none" w:sz="0" w:space="0" w:color="auto"/>
                        <w:left w:val="none" w:sz="0" w:space="0" w:color="auto"/>
                        <w:bottom w:val="none" w:sz="0" w:space="0" w:color="auto"/>
                        <w:right w:val="none" w:sz="0" w:space="0" w:color="auto"/>
                      </w:divBdr>
                    </w:div>
                    <w:div w:id="1234858046">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012">
                  <w:marLeft w:val="340"/>
                  <w:marRight w:val="720"/>
                  <w:marTop w:val="160"/>
                  <w:marBottom w:val="200"/>
                  <w:divBdr>
                    <w:top w:val="none" w:sz="0" w:space="0" w:color="auto"/>
                    <w:left w:val="none" w:sz="0" w:space="0" w:color="auto"/>
                    <w:bottom w:val="none" w:sz="0" w:space="0" w:color="auto"/>
                    <w:right w:val="none" w:sz="0" w:space="0" w:color="auto"/>
                  </w:divBdr>
                </w:div>
                <w:div w:id="1234858015">
                  <w:marLeft w:val="340"/>
                  <w:marRight w:val="720"/>
                  <w:marTop w:val="160"/>
                  <w:marBottom w:val="200"/>
                  <w:divBdr>
                    <w:top w:val="none" w:sz="0" w:space="0" w:color="auto"/>
                    <w:left w:val="none" w:sz="0" w:space="0" w:color="auto"/>
                    <w:bottom w:val="none" w:sz="0" w:space="0" w:color="auto"/>
                    <w:right w:val="none" w:sz="0" w:space="0" w:color="auto"/>
                  </w:divBdr>
                  <w:divsChild>
                    <w:div w:id="1234857609">
                      <w:marLeft w:val="340"/>
                      <w:marRight w:val="720"/>
                      <w:marTop w:val="160"/>
                      <w:marBottom w:val="200"/>
                      <w:divBdr>
                        <w:top w:val="none" w:sz="0" w:space="0" w:color="auto"/>
                        <w:left w:val="none" w:sz="0" w:space="0" w:color="auto"/>
                        <w:bottom w:val="none" w:sz="0" w:space="0" w:color="auto"/>
                        <w:right w:val="none" w:sz="0" w:space="0" w:color="auto"/>
                      </w:divBdr>
                    </w:div>
                    <w:div w:id="1234857634">
                      <w:marLeft w:val="340"/>
                      <w:marRight w:val="720"/>
                      <w:marTop w:val="160"/>
                      <w:marBottom w:val="200"/>
                      <w:divBdr>
                        <w:top w:val="none" w:sz="0" w:space="0" w:color="auto"/>
                        <w:left w:val="none" w:sz="0" w:space="0" w:color="auto"/>
                        <w:bottom w:val="none" w:sz="0" w:space="0" w:color="auto"/>
                        <w:right w:val="none" w:sz="0" w:space="0" w:color="auto"/>
                      </w:divBdr>
                    </w:div>
                    <w:div w:id="1234857848">
                      <w:marLeft w:val="340"/>
                      <w:marRight w:val="720"/>
                      <w:marTop w:val="160"/>
                      <w:marBottom w:val="200"/>
                      <w:divBdr>
                        <w:top w:val="none" w:sz="0" w:space="0" w:color="auto"/>
                        <w:left w:val="none" w:sz="0" w:space="0" w:color="auto"/>
                        <w:bottom w:val="none" w:sz="0" w:space="0" w:color="auto"/>
                        <w:right w:val="none" w:sz="0" w:space="0" w:color="auto"/>
                      </w:divBdr>
                      <w:divsChild>
                        <w:div w:id="1234857790">
                          <w:marLeft w:val="340"/>
                          <w:marRight w:val="720"/>
                          <w:marTop w:val="160"/>
                          <w:marBottom w:val="200"/>
                          <w:divBdr>
                            <w:top w:val="none" w:sz="0" w:space="0" w:color="auto"/>
                            <w:left w:val="none" w:sz="0" w:space="0" w:color="auto"/>
                            <w:bottom w:val="none" w:sz="0" w:space="0" w:color="auto"/>
                            <w:right w:val="none" w:sz="0" w:space="0" w:color="auto"/>
                          </w:divBdr>
                        </w:div>
                        <w:div w:id="1234857816">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903">
                      <w:marLeft w:val="340"/>
                      <w:marRight w:val="720"/>
                      <w:marTop w:val="160"/>
                      <w:marBottom w:val="200"/>
                      <w:divBdr>
                        <w:top w:val="none" w:sz="0" w:space="0" w:color="auto"/>
                        <w:left w:val="none" w:sz="0" w:space="0" w:color="auto"/>
                        <w:bottom w:val="none" w:sz="0" w:space="0" w:color="auto"/>
                        <w:right w:val="none" w:sz="0" w:space="0" w:color="auto"/>
                      </w:divBdr>
                    </w:div>
                    <w:div w:id="1234857913">
                      <w:marLeft w:val="340"/>
                      <w:marRight w:val="720"/>
                      <w:marTop w:val="160"/>
                      <w:marBottom w:val="200"/>
                      <w:divBdr>
                        <w:top w:val="none" w:sz="0" w:space="0" w:color="auto"/>
                        <w:left w:val="none" w:sz="0" w:space="0" w:color="auto"/>
                        <w:bottom w:val="none" w:sz="0" w:space="0" w:color="auto"/>
                        <w:right w:val="none" w:sz="0" w:space="0" w:color="auto"/>
                      </w:divBdr>
                      <w:divsChild>
                        <w:div w:id="1234857660">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179">
                      <w:marLeft w:val="340"/>
                      <w:marRight w:val="720"/>
                      <w:marTop w:val="160"/>
                      <w:marBottom w:val="200"/>
                      <w:divBdr>
                        <w:top w:val="none" w:sz="0" w:space="0" w:color="auto"/>
                        <w:left w:val="none" w:sz="0" w:space="0" w:color="auto"/>
                        <w:bottom w:val="none" w:sz="0" w:space="0" w:color="auto"/>
                        <w:right w:val="none" w:sz="0" w:space="0" w:color="auto"/>
                      </w:divBdr>
                      <w:divsChild>
                        <w:div w:id="123485740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234858021">
                  <w:marLeft w:val="340"/>
                  <w:marRight w:val="720"/>
                  <w:marTop w:val="160"/>
                  <w:marBottom w:val="200"/>
                  <w:divBdr>
                    <w:top w:val="none" w:sz="0" w:space="0" w:color="auto"/>
                    <w:left w:val="none" w:sz="0" w:space="0" w:color="auto"/>
                    <w:bottom w:val="none" w:sz="0" w:space="0" w:color="auto"/>
                    <w:right w:val="none" w:sz="0" w:space="0" w:color="auto"/>
                  </w:divBdr>
                  <w:divsChild>
                    <w:div w:id="1234857428">
                      <w:marLeft w:val="340"/>
                      <w:marRight w:val="720"/>
                      <w:marTop w:val="160"/>
                      <w:marBottom w:val="200"/>
                      <w:divBdr>
                        <w:top w:val="none" w:sz="0" w:space="0" w:color="auto"/>
                        <w:left w:val="none" w:sz="0" w:space="0" w:color="auto"/>
                        <w:bottom w:val="none" w:sz="0" w:space="0" w:color="auto"/>
                        <w:right w:val="none" w:sz="0" w:space="0" w:color="auto"/>
                      </w:divBdr>
                      <w:divsChild>
                        <w:div w:id="1234857375">
                          <w:marLeft w:val="340"/>
                          <w:marRight w:val="720"/>
                          <w:marTop w:val="160"/>
                          <w:marBottom w:val="200"/>
                          <w:divBdr>
                            <w:top w:val="none" w:sz="0" w:space="0" w:color="auto"/>
                            <w:left w:val="none" w:sz="0" w:space="0" w:color="auto"/>
                            <w:bottom w:val="none" w:sz="0" w:space="0" w:color="auto"/>
                            <w:right w:val="none" w:sz="0" w:space="0" w:color="auto"/>
                          </w:divBdr>
                        </w:div>
                        <w:div w:id="1234857400">
                          <w:marLeft w:val="340"/>
                          <w:marRight w:val="720"/>
                          <w:marTop w:val="160"/>
                          <w:marBottom w:val="200"/>
                          <w:divBdr>
                            <w:top w:val="none" w:sz="0" w:space="0" w:color="auto"/>
                            <w:left w:val="none" w:sz="0" w:space="0" w:color="auto"/>
                            <w:bottom w:val="none" w:sz="0" w:space="0" w:color="auto"/>
                            <w:right w:val="none" w:sz="0" w:space="0" w:color="auto"/>
                          </w:divBdr>
                        </w:div>
                        <w:div w:id="1234857512">
                          <w:marLeft w:val="340"/>
                          <w:marRight w:val="720"/>
                          <w:marTop w:val="160"/>
                          <w:marBottom w:val="200"/>
                          <w:divBdr>
                            <w:top w:val="none" w:sz="0" w:space="0" w:color="auto"/>
                            <w:left w:val="none" w:sz="0" w:space="0" w:color="auto"/>
                            <w:bottom w:val="none" w:sz="0" w:space="0" w:color="auto"/>
                            <w:right w:val="none" w:sz="0" w:space="0" w:color="auto"/>
                          </w:divBdr>
                        </w:div>
                        <w:div w:id="1234857578">
                          <w:marLeft w:val="340"/>
                          <w:marRight w:val="720"/>
                          <w:marTop w:val="160"/>
                          <w:marBottom w:val="200"/>
                          <w:divBdr>
                            <w:top w:val="none" w:sz="0" w:space="0" w:color="auto"/>
                            <w:left w:val="none" w:sz="0" w:space="0" w:color="auto"/>
                            <w:bottom w:val="none" w:sz="0" w:space="0" w:color="auto"/>
                            <w:right w:val="none" w:sz="0" w:space="0" w:color="auto"/>
                          </w:divBdr>
                        </w:div>
                        <w:div w:id="1234857778">
                          <w:marLeft w:val="340"/>
                          <w:marRight w:val="720"/>
                          <w:marTop w:val="160"/>
                          <w:marBottom w:val="200"/>
                          <w:divBdr>
                            <w:top w:val="none" w:sz="0" w:space="0" w:color="auto"/>
                            <w:left w:val="none" w:sz="0" w:space="0" w:color="auto"/>
                            <w:bottom w:val="none" w:sz="0" w:space="0" w:color="auto"/>
                            <w:right w:val="none" w:sz="0" w:space="0" w:color="auto"/>
                          </w:divBdr>
                        </w:div>
                        <w:div w:id="1234857844">
                          <w:marLeft w:val="340"/>
                          <w:marRight w:val="720"/>
                          <w:marTop w:val="160"/>
                          <w:marBottom w:val="200"/>
                          <w:divBdr>
                            <w:top w:val="none" w:sz="0" w:space="0" w:color="auto"/>
                            <w:left w:val="none" w:sz="0" w:space="0" w:color="auto"/>
                            <w:bottom w:val="none" w:sz="0" w:space="0" w:color="auto"/>
                            <w:right w:val="none" w:sz="0" w:space="0" w:color="auto"/>
                          </w:divBdr>
                        </w:div>
                        <w:div w:id="1234857902">
                          <w:marLeft w:val="340"/>
                          <w:marRight w:val="720"/>
                          <w:marTop w:val="160"/>
                          <w:marBottom w:val="200"/>
                          <w:divBdr>
                            <w:top w:val="none" w:sz="0" w:space="0" w:color="auto"/>
                            <w:left w:val="none" w:sz="0" w:space="0" w:color="auto"/>
                            <w:bottom w:val="none" w:sz="0" w:space="0" w:color="auto"/>
                            <w:right w:val="none" w:sz="0" w:space="0" w:color="auto"/>
                          </w:divBdr>
                        </w:div>
                        <w:div w:id="1234858009">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997">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037">
                  <w:marLeft w:val="340"/>
                  <w:marRight w:val="720"/>
                  <w:marTop w:val="160"/>
                  <w:marBottom w:val="200"/>
                  <w:divBdr>
                    <w:top w:val="none" w:sz="0" w:space="0" w:color="auto"/>
                    <w:left w:val="none" w:sz="0" w:space="0" w:color="auto"/>
                    <w:bottom w:val="none" w:sz="0" w:space="0" w:color="auto"/>
                    <w:right w:val="none" w:sz="0" w:space="0" w:color="auto"/>
                  </w:divBdr>
                </w:div>
                <w:div w:id="1234858071">
                  <w:marLeft w:val="340"/>
                  <w:marRight w:val="720"/>
                  <w:marTop w:val="160"/>
                  <w:marBottom w:val="200"/>
                  <w:divBdr>
                    <w:top w:val="none" w:sz="0" w:space="0" w:color="auto"/>
                    <w:left w:val="none" w:sz="0" w:space="0" w:color="auto"/>
                    <w:bottom w:val="none" w:sz="0" w:space="0" w:color="auto"/>
                    <w:right w:val="none" w:sz="0" w:space="0" w:color="auto"/>
                  </w:divBdr>
                  <w:divsChild>
                    <w:div w:id="1234857398">
                      <w:marLeft w:val="340"/>
                      <w:marRight w:val="720"/>
                      <w:marTop w:val="160"/>
                      <w:marBottom w:val="200"/>
                      <w:divBdr>
                        <w:top w:val="none" w:sz="0" w:space="0" w:color="auto"/>
                        <w:left w:val="none" w:sz="0" w:space="0" w:color="auto"/>
                        <w:bottom w:val="none" w:sz="0" w:space="0" w:color="auto"/>
                        <w:right w:val="none" w:sz="0" w:space="0" w:color="auto"/>
                      </w:divBdr>
                    </w:div>
                    <w:div w:id="1234858160">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082">
                  <w:marLeft w:val="340"/>
                  <w:marRight w:val="720"/>
                  <w:marTop w:val="160"/>
                  <w:marBottom w:val="200"/>
                  <w:divBdr>
                    <w:top w:val="none" w:sz="0" w:space="0" w:color="auto"/>
                    <w:left w:val="none" w:sz="0" w:space="0" w:color="auto"/>
                    <w:bottom w:val="none" w:sz="0" w:space="0" w:color="auto"/>
                    <w:right w:val="none" w:sz="0" w:space="0" w:color="auto"/>
                  </w:divBdr>
                  <w:divsChild>
                    <w:div w:id="1234857384">
                      <w:marLeft w:val="340"/>
                      <w:marRight w:val="720"/>
                      <w:marTop w:val="160"/>
                      <w:marBottom w:val="200"/>
                      <w:divBdr>
                        <w:top w:val="none" w:sz="0" w:space="0" w:color="auto"/>
                        <w:left w:val="none" w:sz="0" w:space="0" w:color="auto"/>
                        <w:bottom w:val="none" w:sz="0" w:space="0" w:color="auto"/>
                        <w:right w:val="none" w:sz="0" w:space="0" w:color="auto"/>
                      </w:divBdr>
                    </w:div>
                    <w:div w:id="1234857973">
                      <w:marLeft w:val="340"/>
                      <w:marRight w:val="720"/>
                      <w:marTop w:val="160"/>
                      <w:marBottom w:val="200"/>
                      <w:divBdr>
                        <w:top w:val="none" w:sz="0" w:space="0" w:color="auto"/>
                        <w:left w:val="none" w:sz="0" w:space="0" w:color="auto"/>
                        <w:bottom w:val="none" w:sz="0" w:space="0" w:color="auto"/>
                        <w:right w:val="none" w:sz="0" w:space="0" w:color="auto"/>
                      </w:divBdr>
                    </w:div>
                    <w:div w:id="1234858155">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083">
                  <w:marLeft w:val="340"/>
                  <w:marRight w:val="720"/>
                  <w:marTop w:val="160"/>
                  <w:marBottom w:val="200"/>
                  <w:divBdr>
                    <w:top w:val="none" w:sz="0" w:space="0" w:color="auto"/>
                    <w:left w:val="none" w:sz="0" w:space="0" w:color="auto"/>
                    <w:bottom w:val="none" w:sz="0" w:space="0" w:color="auto"/>
                    <w:right w:val="none" w:sz="0" w:space="0" w:color="auto"/>
                  </w:divBdr>
                  <w:divsChild>
                    <w:div w:id="1234857404">
                      <w:marLeft w:val="340"/>
                      <w:marRight w:val="720"/>
                      <w:marTop w:val="160"/>
                      <w:marBottom w:val="200"/>
                      <w:divBdr>
                        <w:top w:val="none" w:sz="0" w:space="0" w:color="auto"/>
                        <w:left w:val="none" w:sz="0" w:space="0" w:color="auto"/>
                        <w:bottom w:val="none" w:sz="0" w:space="0" w:color="auto"/>
                        <w:right w:val="none" w:sz="0" w:space="0" w:color="auto"/>
                      </w:divBdr>
                    </w:div>
                    <w:div w:id="1234857457">
                      <w:marLeft w:val="340"/>
                      <w:marRight w:val="720"/>
                      <w:marTop w:val="160"/>
                      <w:marBottom w:val="200"/>
                      <w:divBdr>
                        <w:top w:val="none" w:sz="0" w:space="0" w:color="auto"/>
                        <w:left w:val="none" w:sz="0" w:space="0" w:color="auto"/>
                        <w:bottom w:val="none" w:sz="0" w:space="0" w:color="auto"/>
                        <w:right w:val="none" w:sz="0" w:space="0" w:color="auto"/>
                      </w:divBdr>
                    </w:div>
                    <w:div w:id="1234857776">
                      <w:marLeft w:val="340"/>
                      <w:marRight w:val="720"/>
                      <w:marTop w:val="160"/>
                      <w:marBottom w:val="200"/>
                      <w:divBdr>
                        <w:top w:val="none" w:sz="0" w:space="0" w:color="auto"/>
                        <w:left w:val="none" w:sz="0" w:space="0" w:color="auto"/>
                        <w:bottom w:val="none" w:sz="0" w:space="0" w:color="auto"/>
                        <w:right w:val="none" w:sz="0" w:space="0" w:color="auto"/>
                      </w:divBdr>
                      <w:divsChild>
                        <w:div w:id="1234857490">
                          <w:marLeft w:val="340"/>
                          <w:marRight w:val="720"/>
                          <w:marTop w:val="160"/>
                          <w:marBottom w:val="200"/>
                          <w:divBdr>
                            <w:top w:val="none" w:sz="0" w:space="0" w:color="auto"/>
                            <w:left w:val="none" w:sz="0" w:space="0" w:color="auto"/>
                            <w:bottom w:val="none" w:sz="0" w:space="0" w:color="auto"/>
                            <w:right w:val="none" w:sz="0" w:space="0" w:color="auto"/>
                          </w:divBdr>
                        </w:div>
                        <w:div w:id="1234857542">
                          <w:marLeft w:val="340"/>
                          <w:marRight w:val="720"/>
                          <w:marTop w:val="160"/>
                          <w:marBottom w:val="200"/>
                          <w:divBdr>
                            <w:top w:val="none" w:sz="0" w:space="0" w:color="auto"/>
                            <w:left w:val="none" w:sz="0" w:space="0" w:color="auto"/>
                            <w:bottom w:val="none" w:sz="0" w:space="0" w:color="auto"/>
                            <w:right w:val="none" w:sz="0" w:space="0" w:color="auto"/>
                          </w:divBdr>
                        </w:div>
                        <w:div w:id="1234858224">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916">
                      <w:marLeft w:val="340"/>
                      <w:marRight w:val="720"/>
                      <w:marTop w:val="160"/>
                      <w:marBottom w:val="200"/>
                      <w:divBdr>
                        <w:top w:val="none" w:sz="0" w:space="0" w:color="auto"/>
                        <w:left w:val="none" w:sz="0" w:space="0" w:color="auto"/>
                        <w:bottom w:val="none" w:sz="0" w:space="0" w:color="auto"/>
                        <w:right w:val="none" w:sz="0" w:space="0" w:color="auto"/>
                      </w:divBdr>
                    </w:div>
                    <w:div w:id="1234857977">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096">
                  <w:marLeft w:val="340"/>
                  <w:marRight w:val="720"/>
                  <w:marTop w:val="160"/>
                  <w:marBottom w:val="200"/>
                  <w:divBdr>
                    <w:top w:val="none" w:sz="0" w:space="0" w:color="auto"/>
                    <w:left w:val="none" w:sz="0" w:space="0" w:color="auto"/>
                    <w:bottom w:val="none" w:sz="0" w:space="0" w:color="auto"/>
                    <w:right w:val="none" w:sz="0" w:space="0" w:color="auto"/>
                  </w:divBdr>
                  <w:divsChild>
                    <w:div w:id="1234857568">
                      <w:marLeft w:val="340"/>
                      <w:marRight w:val="720"/>
                      <w:marTop w:val="160"/>
                      <w:marBottom w:val="200"/>
                      <w:divBdr>
                        <w:top w:val="none" w:sz="0" w:space="0" w:color="auto"/>
                        <w:left w:val="none" w:sz="0" w:space="0" w:color="auto"/>
                        <w:bottom w:val="none" w:sz="0" w:space="0" w:color="auto"/>
                        <w:right w:val="none" w:sz="0" w:space="0" w:color="auto"/>
                      </w:divBdr>
                      <w:divsChild>
                        <w:div w:id="1234858030">
                          <w:marLeft w:val="340"/>
                          <w:marRight w:val="720"/>
                          <w:marTop w:val="160"/>
                          <w:marBottom w:val="200"/>
                          <w:divBdr>
                            <w:top w:val="none" w:sz="0" w:space="0" w:color="auto"/>
                            <w:left w:val="none" w:sz="0" w:space="0" w:color="auto"/>
                            <w:bottom w:val="none" w:sz="0" w:space="0" w:color="auto"/>
                            <w:right w:val="none" w:sz="0" w:space="0" w:color="auto"/>
                          </w:divBdr>
                        </w:div>
                        <w:div w:id="1234858174">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031">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139">
                  <w:marLeft w:val="340"/>
                  <w:marRight w:val="720"/>
                  <w:marTop w:val="160"/>
                  <w:marBottom w:val="200"/>
                  <w:divBdr>
                    <w:top w:val="none" w:sz="0" w:space="0" w:color="auto"/>
                    <w:left w:val="none" w:sz="0" w:space="0" w:color="auto"/>
                    <w:bottom w:val="none" w:sz="0" w:space="0" w:color="auto"/>
                    <w:right w:val="none" w:sz="0" w:space="0" w:color="auto"/>
                  </w:divBdr>
                  <w:divsChild>
                    <w:div w:id="1234858087">
                      <w:marLeft w:val="340"/>
                      <w:marRight w:val="720"/>
                      <w:marTop w:val="160"/>
                      <w:marBottom w:val="200"/>
                      <w:divBdr>
                        <w:top w:val="none" w:sz="0" w:space="0" w:color="auto"/>
                        <w:left w:val="none" w:sz="0" w:space="0" w:color="auto"/>
                        <w:bottom w:val="none" w:sz="0" w:space="0" w:color="auto"/>
                        <w:right w:val="none" w:sz="0" w:space="0" w:color="auto"/>
                      </w:divBdr>
                    </w:div>
                    <w:div w:id="1234858176">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148">
                  <w:marLeft w:val="340"/>
                  <w:marRight w:val="720"/>
                  <w:marTop w:val="160"/>
                  <w:marBottom w:val="200"/>
                  <w:divBdr>
                    <w:top w:val="none" w:sz="0" w:space="0" w:color="auto"/>
                    <w:left w:val="none" w:sz="0" w:space="0" w:color="auto"/>
                    <w:bottom w:val="none" w:sz="0" w:space="0" w:color="auto"/>
                    <w:right w:val="none" w:sz="0" w:space="0" w:color="auto"/>
                  </w:divBdr>
                  <w:divsChild>
                    <w:div w:id="1234857395">
                      <w:marLeft w:val="340"/>
                      <w:marRight w:val="720"/>
                      <w:marTop w:val="160"/>
                      <w:marBottom w:val="200"/>
                      <w:divBdr>
                        <w:top w:val="none" w:sz="0" w:space="0" w:color="auto"/>
                        <w:left w:val="none" w:sz="0" w:space="0" w:color="auto"/>
                        <w:bottom w:val="none" w:sz="0" w:space="0" w:color="auto"/>
                        <w:right w:val="none" w:sz="0" w:space="0" w:color="auto"/>
                      </w:divBdr>
                    </w:div>
                    <w:div w:id="1234858211">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149">
                  <w:marLeft w:val="340"/>
                  <w:marRight w:val="720"/>
                  <w:marTop w:val="160"/>
                  <w:marBottom w:val="200"/>
                  <w:divBdr>
                    <w:top w:val="none" w:sz="0" w:space="0" w:color="auto"/>
                    <w:left w:val="none" w:sz="0" w:space="0" w:color="auto"/>
                    <w:bottom w:val="none" w:sz="0" w:space="0" w:color="auto"/>
                    <w:right w:val="none" w:sz="0" w:space="0" w:color="auto"/>
                  </w:divBdr>
                  <w:divsChild>
                    <w:div w:id="1234857612">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195">
                  <w:marLeft w:val="340"/>
                  <w:marRight w:val="720"/>
                  <w:marTop w:val="160"/>
                  <w:marBottom w:val="200"/>
                  <w:divBdr>
                    <w:top w:val="none" w:sz="0" w:space="0" w:color="auto"/>
                    <w:left w:val="none" w:sz="0" w:space="0" w:color="auto"/>
                    <w:bottom w:val="none" w:sz="0" w:space="0" w:color="auto"/>
                    <w:right w:val="none" w:sz="0" w:space="0" w:color="auto"/>
                  </w:divBdr>
                  <w:divsChild>
                    <w:div w:id="1234857414">
                      <w:marLeft w:val="340"/>
                      <w:marRight w:val="720"/>
                      <w:marTop w:val="160"/>
                      <w:marBottom w:val="200"/>
                      <w:divBdr>
                        <w:top w:val="none" w:sz="0" w:space="0" w:color="auto"/>
                        <w:left w:val="none" w:sz="0" w:space="0" w:color="auto"/>
                        <w:bottom w:val="none" w:sz="0" w:space="0" w:color="auto"/>
                        <w:right w:val="none" w:sz="0" w:space="0" w:color="auto"/>
                      </w:divBdr>
                    </w:div>
                    <w:div w:id="1234857884">
                      <w:marLeft w:val="340"/>
                      <w:marRight w:val="720"/>
                      <w:marTop w:val="160"/>
                      <w:marBottom w:val="200"/>
                      <w:divBdr>
                        <w:top w:val="none" w:sz="0" w:space="0" w:color="auto"/>
                        <w:left w:val="none" w:sz="0" w:space="0" w:color="auto"/>
                        <w:bottom w:val="none" w:sz="0" w:space="0" w:color="auto"/>
                        <w:right w:val="none" w:sz="0" w:space="0" w:color="auto"/>
                      </w:divBdr>
                      <w:divsChild>
                        <w:div w:id="1234857653">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192">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213">
                  <w:marLeft w:val="340"/>
                  <w:marRight w:val="720"/>
                  <w:marTop w:val="160"/>
                  <w:marBottom w:val="200"/>
                  <w:divBdr>
                    <w:top w:val="none" w:sz="0" w:space="0" w:color="auto"/>
                    <w:left w:val="none" w:sz="0" w:space="0" w:color="auto"/>
                    <w:bottom w:val="none" w:sz="0" w:space="0" w:color="auto"/>
                    <w:right w:val="none" w:sz="0" w:space="0" w:color="auto"/>
                  </w:divBdr>
                  <w:divsChild>
                    <w:div w:id="1234857454">
                      <w:marLeft w:val="340"/>
                      <w:marRight w:val="720"/>
                      <w:marTop w:val="160"/>
                      <w:marBottom w:val="200"/>
                      <w:divBdr>
                        <w:top w:val="none" w:sz="0" w:space="0" w:color="auto"/>
                        <w:left w:val="none" w:sz="0" w:space="0" w:color="auto"/>
                        <w:bottom w:val="none" w:sz="0" w:space="0" w:color="auto"/>
                        <w:right w:val="none" w:sz="0" w:space="0" w:color="auto"/>
                      </w:divBdr>
                    </w:div>
                    <w:div w:id="1234857594">
                      <w:marLeft w:val="340"/>
                      <w:marRight w:val="720"/>
                      <w:marTop w:val="160"/>
                      <w:marBottom w:val="200"/>
                      <w:divBdr>
                        <w:top w:val="none" w:sz="0" w:space="0" w:color="auto"/>
                        <w:left w:val="none" w:sz="0" w:space="0" w:color="auto"/>
                        <w:bottom w:val="none" w:sz="0" w:space="0" w:color="auto"/>
                        <w:right w:val="none" w:sz="0" w:space="0" w:color="auto"/>
                      </w:divBdr>
                    </w:div>
                    <w:div w:id="1234857836">
                      <w:marLeft w:val="340"/>
                      <w:marRight w:val="720"/>
                      <w:marTop w:val="160"/>
                      <w:marBottom w:val="200"/>
                      <w:divBdr>
                        <w:top w:val="none" w:sz="0" w:space="0" w:color="auto"/>
                        <w:left w:val="none" w:sz="0" w:space="0" w:color="auto"/>
                        <w:bottom w:val="none" w:sz="0" w:space="0" w:color="auto"/>
                        <w:right w:val="none" w:sz="0" w:space="0" w:color="auto"/>
                      </w:divBdr>
                    </w:div>
                    <w:div w:id="1234857967">
                      <w:marLeft w:val="340"/>
                      <w:marRight w:val="720"/>
                      <w:marTop w:val="160"/>
                      <w:marBottom w:val="200"/>
                      <w:divBdr>
                        <w:top w:val="none" w:sz="0" w:space="0" w:color="auto"/>
                        <w:left w:val="none" w:sz="0" w:space="0" w:color="auto"/>
                        <w:bottom w:val="none" w:sz="0" w:space="0" w:color="auto"/>
                        <w:right w:val="none" w:sz="0" w:space="0" w:color="auto"/>
                      </w:divBdr>
                      <w:divsChild>
                        <w:div w:id="1234857866">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105">
                      <w:marLeft w:val="340"/>
                      <w:marRight w:val="720"/>
                      <w:marTop w:val="160"/>
                      <w:marBottom w:val="200"/>
                      <w:divBdr>
                        <w:top w:val="none" w:sz="0" w:space="0" w:color="auto"/>
                        <w:left w:val="none" w:sz="0" w:space="0" w:color="auto"/>
                        <w:bottom w:val="none" w:sz="0" w:space="0" w:color="auto"/>
                        <w:right w:val="none" w:sz="0" w:space="0" w:color="auto"/>
                      </w:divBdr>
                    </w:div>
                    <w:div w:id="1234858181">
                      <w:marLeft w:val="340"/>
                      <w:marRight w:val="720"/>
                      <w:marTop w:val="160"/>
                      <w:marBottom w:val="200"/>
                      <w:divBdr>
                        <w:top w:val="none" w:sz="0" w:space="0" w:color="auto"/>
                        <w:left w:val="none" w:sz="0" w:space="0" w:color="auto"/>
                        <w:bottom w:val="none" w:sz="0" w:space="0" w:color="auto"/>
                        <w:right w:val="none" w:sz="0" w:space="0" w:color="auto"/>
                      </w:divBdr>
                    </w:div>
                    <w:div w:id="1234858184">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234858226">
      <w:marLeft w:val="150"/>
      <w:marRight w:val="120"/>
      <w:marTop w:val="120"/>
      <w:marBottom w:val="0"/>
      <w:divBdr>
        <w:top w:val="none" w:sz="0" w:space="0" w:color="auto"/>
        <w:left w:val="none" w:sz="0" w:space="0" w:color="auto"/>
        <w:bottom w:val="none" w:sz="0" w:space="0" w:color="auto"/>
        <w:right w:val="single" w:sz="6" w:space="6" w:color="FFFFFF"/>
      </w:divBdr>
      <w:divsChild>
        <w:div w:id="1234857806">
          <w:marLeft w:val="0"/>
          <w:marRight w:val="0"/>
          <w:marTop w:val="0"/>
          <w:marBottom w:val="0"/>
          <w:divBdr>
            <w:top w:val="none" w:sz="0" w:space="0" w:color="auto"/>
            <w:left w:val="none" w:sz="0" w:space="0" w:color="auto"/>
            <w:bottom w:val="none" w:sz="0" w:space="0" w:color="auto"/>
            <w:right w:val="none" w:sz="0" w:space="0" w:color="auto"/>
          </w:divBdr>
          <w:divsChild>
            <w:div w:id="1234858067">
              <w:marLeft w:val="0"/>
              <w:marRight w:val="0"/>
              <w:marTop w:val="0"/>
              <w:marBottom w:val="0"/>
              <w:divBdr>
                <w:top w:val="none" w:sz="0" w:space="0" w:color="auto"/>
                <w:left w:val="none" w:sz="0" w:space="0" w:color="auto"/>
                <w:bottom w:val="none" w:sz="0" w:space="0" w:color="auto"/>
                <w:right w:val="none" w:sz="0" w:space="0" w:color="auto"/>
              </w:divBdr>
              <w:divsChild>
                <w:div w:id="1234857420">
                  <w:marLeft w:val="340"/>
                  <w:marRight w:val="720"/>
                  <w:marTop w:val="160"/>
                  <w:marBottom w:val="200"/>
                  <w:divBdr>
                    <w:top w:val="none" w:sz="0" w:space="0" w:color="auto"/>
                    <w:left w:val="none" w:sz="0" w:space="0" w:color="auto"/>
                    <w:bottom w:val="none" w:sz="0" w:space="0" w:color="auto"/>
                    <w:right w:val="none" w:sz="0" w:space="0" w:color="auto"/>
                  </w:divBdr>
                  <w:divsChild>
                    <w:div w:id="1234857489">
                      <w:marLeft w:val="340"/>
                      <w:marRight w:val="720"/>
                      <w:marTop w:val="160"/>
                      <w:marBottom w:val="200"/>
                      <w:divBdr>
                        <w:top w:val="none" w:sz="0" w:space="0" w:color="auto"/>
                        <w:left w:val="none" w:sz="0" w:space="0" w:color="auto"/>
                        <w:bottom w:val="none" w:sz="0" w:space="0" w:color="auto"/>
                        <w:right w:val="none" w:sz="0" w:space="0" w:color="auto"/>
                      </w:divBdr>
                    </w:div>
                    <w:div w:id="1234857739">
                      <w:marLeft w:val="340"/>
                      <w:marRight w:val="720"/>
                      <w:marTop w:val="160"/>
                      <w:marBottom w:val="200"/>
                      <w:divBdr>
                        <w:top w:val="none" w:sz="0" w:space="0" w:color="auto"/>
                        <w:left w:val="none" w:sz="0" w:space="0" w:color="auto"/>
                        <w:bottom w:val="none" w:sz="0" w:space="0" w:color="auto"/>
                        <w:right w:val="none" w:sz="0" w:space="0" w:color="auto"/>
                      </w:divBdr>
                      <w:divsChild>
                        <w:div w:id="1234857766">
                          <w:marLeft w:val="340"/>
                          <w:marRight w:val="720"/>
                          <w:marTop w:val="160"/>
                          <w:marBottom w:val="200"/>
                          <w:divBdr>
                            <w:top w:val="none" w:sz="0" w:space="0" w:color="auto"/>
                            <w:left w:val="none" w:sz="0" w:space="0" w:color="auto"/>
                            <w:bottom w:val="none" w:sz="0" w:space="0" w:color="auto"/>
                            <w:right w:val="none" w:sz="0" w:space="0" w:color="auto"/>
                          </w:divBdr>
                        </w:div>
                        <w:div w:id="1234857877">
                          <w:marLeft w:val="340"/>
                          <w:marRight w:val="720"/>
                          <w:marTop w:val="160"/>
                          <w:marBottom w:val="200"/>
                          <w:divBdr>
                            <w:top w:val="none" w:sz="0" w:space="0" w:color="auto"/>
                            <w:left w:val="none" w:sz="0" w:space="0" w:color="auto"/>
                            <w:bottom w:val="none" w:sz="0" w:space="0" w:color="auto"/>
                            <w:right w:val="none" w:sz="0" w:space="0" w:color="auto"/>
                          </w:divBdr>
                        </w:div>
                        <w:div w:id="1234858118">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803">
                      <w:marLeft w:val="340"/>
                      <w:marRight w:val="720"/>
                      <w:marTop w:val="160"/>
                      <w:marBottom w:val="200"/>
                      <w:divBdr>
                        <w:top w:val="none" w:sz="0" w:space="0" w:color="auto"/>
                        <w:left w:val="none" w:sz="0" w:space="0" w:color="auto"/>
                        <w:bottom w:val="none" w:sz="0" w:space="0" w:color="auto"/>
                        <w:right w:val="none" w:sz="0" w:space="0" w:color="auto"/>
                      </w:divBdr>
                    </w:div>
                    <w:div w:id="1234858072">
                      <w:marLeft w:val="340"/>
                      <w:marRight w:val="720"/>
                      <w:marTop w:val="160"/>
                      <w:marBottom w:val="200"/>
                      <w:divBdr>
                        <w:top w:val="none" w:sz="0" w:space="0" w:color="auto"/>
                        <w:left w:val="none" w:sz="0" w:space="0" w:color="auto"/>
                        <w:bottom w:val="none" w:sz="0" w:space="0" w:color="auto"/>
                        <w:right w:val="none" w:sz="0" w:space="0" w:color="auto"/>
                      </w:divBdr>
                      <w:divsChild>
                        <w:div w:id="1234857969">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127">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427">
                  <w:marLeft w:val="340"/>
                  <w:marRight w:val="720"/>
                  <w:marTop w:val="160"/>
                  <w:marBottom w:val="200"/>
                  <w:divBdr>
                    <w:top w:val="none" w:sz="0" w:space="0" w:color="auto"/>
                    <w:left w:val="none" w:sz="0" w:space="0" w:color="auto"/>
                    <w:bottom w:val="none" w:sz="0" w:space="0" w:color="auto"/>
                    <w:right w:val="none" w:sz="0" w:space="0" w:color="auto"/>
                  </w:divBdr>
                  <w:divsChild>
                    <w:div w:id="1234857396">
                      <w:marLeft w:val="340"/>
                      <w:marRight w:val="720"/>
                      <w:marTop w:val="160"/>
                      <w:marBottom w:val="200"/>
                      <w:divBdr>
                        <w:top w:val="none" w:sz="0" w:space="0" w:color="auto"/>
                        <w:left w:val="none" w:sz="0" w:space="0" w:color="auto"/>
                        <w:bottom w:val="none" w:sz="0" w:space="0" w:color="auto"/>
                        <w:right w:val="none" w:sz="0" w:space="0" w:color="auto"/>
                      </w:divBdr>
                      <w:divsChild>
                        <w:div w:id="1234857841">
                          <w:marLeft w:val="340"/>
                          <w:marRight w:val="720"/>
                          <w:marTop w:val="160"/>
                          <w:marBottom w:val="200"/>
                          <w:divBdr>
                            <w:top w:val="none" w:sz="0" w:space="0" w:color="auto"/>
                            <w:left w:val="none" w:sz="0" w:space="0" w:color="auto"/>
                            <w:bottom w:val="none" w:sz="0" w:space="0" w:color="auto"/>
                            <w:right w:val="none" w:sz="0" w:space="0" w:color="auto"/>
                          </w:divBdr>
                        </w:div>
                        <w:div w:id="1234858186">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779">
                      <w:marLeft w:val="340"/>
                      <w:marRight w:val="720"/>
                      <w:marTop w:val="160"/>
                      <w:marBottom w:val="200"/>
                      <w:divBdr>
                        <w:top w:val="none" w:sz="0" w:space="0" w:color="auto"/>
                        <w:left w:val="none" w:sz="0" w:space="0" w:color="auto"/>
                        <w:bottom w:val="none" w:sz="0" w:space="0" w:color="auto"/>
                        <w:right w:val="none" w:sz="0" w:space="0" w:color="auto"/>
                      </w:divBdr>
                      <w:divsChild>
                        <w:div w:id="1234857437">
                          <w:marLeft w:val="340"/>
                          <w:marRight w:val="720"/>
                          <w:marTop w:val="160"/>
                          <w:marBottom w:val="200"/>
                          <w:divBdr>
                            <w:top w:val="none" w:sz="0" w:space="0" w:color="auto"/>
                            <w:left w:val="none" w:sz="0" w:space="0" w:color="auto"/>
                            <w:bottom w:val="none" w:sz="0" w:space="0" w:color="auto"/>
                            <w:right w:val="none" w:sz="0" w:space="0" w:color="auto"/>
                          </w:divBdr>
                        </w:div>
                        <w:div w:id="1234857854">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234857433">
                  <w:marLeft w:val="340"/>
                  <w:marRight w:val="720"/>
                  <w:marTop w:val="160"/>
                  <w:marBottom w:val="200"/>
                  <w:divBdr>
                    <w:top w:val="none" w:sz="0" w:space="0" w:color="auto"/>
                    <w:left w:val="none" w:sz="0" w:space="0" w:color="auto"/>
                    <w:bottom w:val="none" w:sz="0" w:space="0" w:color="auto"/>
                    <w:right w:val="none" w:sz="0" w:space="0" w:color="auto"/>
                  </w:divBdr>
                  <w:divsChild>
                    <w:div w:id="1234857484">
                      <w:marLeft w:val="340"/>
                      <w:marRight w:val="720"/>
                      <w:marTop w:val="160"/>
                      <w:marBottom w:val="200"/>
                      <w:divBdr>
                        <w:top w:val="none" w:sz="0" w:space="0" w:color="auto"/>
                        <w:left w:val="none" w:sz="0" w:space="0" w:color="auto"/>
                        <w:bottom w:val="none" w:sz="0" w:space="0" w:color="auto"/>
                        <w:right w:val="none" w:sz="0" w:space="0" w:color="auto"/>
                      </w:divBdr>
                    </w:div>
                    <w:div w:id="1234857817">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468">
                  <w:marLeft w:val="340"/>
                  <w:marRight w:val="720"/>
                  <w:marTop w:val="160"/>
                  <w:marBottom w:val="200"/>
                  <w:divBdr>
                    <w:top w:val="none" w:sz="0" w:space="0" w:color="auto"/>
                    <w:left w:val="none" w:sz="0" w:space="0" w:color="auto"/>
                    <w:bottom w:val="none" w:sz="0" w:space="0" w:color="auto"/>
                    <w:right w:val="none" w:sz="0" w:space="0" w:color="auto"/>
                  </w:divBdr>
                  <w:divsChild>
                    <w:div w:id="1234857580">
                      <w:marLeft w:val="340"/>
                      <w:marRight w:val="720"/>
                      <w:marTop w:val="160"/>
                      <w:marBottom w:val="200"/>
                      <w:divBdr>
                        <w:top w:val="none" w:sz="0" w:space="0" w:color="auto"/>
                        <w:left w:val="none" w:sz="0" w:space="0" w:color="auto"/>
                        <w:bottom w:val="none" w:sz="0" w:space="0" w:color="auto"/>
                        <w:right w:val="none" w:sz="0" w:space="0" w:color="auto"/>
                      </w:divBdr>
                      <w:divsChild>
                        <w:div w:id="1234857550">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078">
                      <w:marLeft w:val="340"/>
                      <w:marRight w:val="720"/>
                      <w:marTop w:val="160"/>
                      <w:marBottom w:val="200"/>
                      <w:divBdr>
                        <w:top w:val="none" w:sz="0" w:space="0" w:color="auto"/>
                        <w:left w:val="none" w:sz="0" w:space="0" w:color="auto"/>
                        <w:bottom w:val="none" w:sz="0" w:space="0" w:color="auto"/>
                        <w:right w:val="none" w:sz="0" w:space="0" w:color="auto"/>
                      </w:divBdr>
                    </w:div>
                    <w:div w:id="1234858099">
                      <w:marLeft w:val="340"/>
                      <w:marRight w:val="720"/>
                      <w:marTop w:val="160"/>
                      <w:marBottom w:val="200"/>
                      <w:divBdr>
                        <w:top w:val="none" w:sz="0" w:space="0" w:color="auto"/>
                        <w:left w:val="none" w:sz="0" w:space="0" w:color="auto"/>
                        <w:bottom w:val="none" w:sz="0" w:space="0" w:color="auto"/>
                        <w:right w:val="none" w:sz="0" w:space="0" w:color="auto"/>
                      </w:divBdr>
                      <w:divsChild>
                        <w:div w:id="1234857999">
                          <w:marLeft w:val="340"/>
                          <w:marRight w:val="720"/>
                          <w:marTop w:val="160"/>
                          <w:marBottom w:val="200"/>
                          <w:divBdr>
                            <w:top w:val="none" w:sz="0" w:space="0" w:color="auto"/>
                            <w:left w:val="none" w:sz="0" w:space="0" w:color="auto"/>
                            <w:bottom w:val="none" w:sz="0" w:space="0" w:color="auto"/>
                            <w:right w:val="none" w:sz="0" w:space="0" w:color="auto"/>
                          </w:divBdr>
                        </w:div>
                        <w:div w:id="1234858204">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234857510">
                  <w:marLeft w:val="340"/>
                  <w:marRight w:val="720"/>
                  <w:marTop w:val="160"/>
                  <w:marBottom w:val="200"/>
                  <w:divBdr>
                    <w:top w:val="none" w:sz="0" w:space="0" w:color="auto"/>
                    <w:left w:val="none" w:sz="0" w:space="0" w:color="auto"/>
                    <w:bottom w:val="none" w:sz="0" w:space="0" w:color="auto"/>
                    <w:right w:val="none" w:sz="0" w:space="0" w:color="auto"/>
                  </w:divBdr>
                  <w:divsChild>
                    <w:div w:id="1234857878">
                      <w:marLeft w:val="340"/>
                      <w:marRight w:val="720"/>
                      <w:marTop w:val="160"/>
                      <w:marBottom w:val="200"/>
                      <w:divBdr>
                        <w:top w:val="none" w:sz="0" w:space="0" w:color="auto"/>
                        <w:left w:val="none" w:sz="0" w:space="0" w:color="auto"/>
                        <w:bottom w:val="none" w:sz="0" w:space="0" w:color="auto"/>
                        <w:right w:val="none" w:sz="0" w:space="0" w:color="auto"/>
                      </w:divBdr>
                    </w:div>
                    <w:div w:id="1234857924">
                      <w:marLeft w:val="340"/>
                      <w:marRight w:val="720"/>
                      <w:marTop w:val="160"/>
                      <w:marBottom w:val="200"/>
                      <w:divBdr>
                        <w:top w:val="none" w:sz="0" w:space="0" w:color="auto"/>
                        <w:left w:val="none" w:sz="0" w:space="0" w:color="auto"/>
                        <w:bottom w:val="none" w:sz="0" w:space="0" w:color="auto"/>
                        <w:right w:val="none" w:sz="0" w:space="0" w:color="auto"/>
                      </w:divBdr>
                    </w:div>
                    <w:div w:id="1234857990">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523">
                  <w:marLeft w:val="340"/>
                  <w:marRight w:val="720"/>
                  <w:marTop w:val="160"/>
                  <w:marBottom w:val="200"/>
                  <w:divBdr>
                    <w:top w:val="none" w:sz="0" w:space="0" w:color="auto"/>
                    <w:left w:val="none" w:sz="0" w:space="0" w:color="auto"/>
                    <w:bottom w:val="none" w:sz="0" w:space="0" w:color="auto"/>
                    <w:right w:val="none" w:sz="0" w:space="0" w:color="auto"/>
                  </w:divBdr>
                </w:div>
                <w:div w:id="1234857526">
                  <w:marLeft w:val="340"/>
                  <w:marRight w:val="720"/>
                  <w:marTop w:val="160"/>
                  <w:marBottom w:val="200"/>
                  <w:divBdr>
                    <w:top w:val="none" w:sz="0" w:space="0" w:color="auto"/>
                    <w:left w:val="none" w:sz="0" w:space="0" w:color="auto"/>
                    <w:bottom w:val="none" w:sz="0" w:space="0" w:color="auto"/>
                    <w:right w:val="none" w:sz="0" w:space="0" w:color="auto"/>
                  </w:divBdr>
                  <w:divsChild>
                    <w:div w:id="1234857469">
                      <w:marLeft w:val="340"/>
                      <w:marRight w:val="720"/>
                      <w:marTop w:val="160"/>
                      <w:marBottom w:val="200"/>
                      <w:divBdr>
                        <w:top w:val="none" w:sz="0" w:space="0" w:color="auto"/>
                        <w:left w:val="none" w:sz="0" w:space="0" w:color="auto"/>
                        <w:bottom w:val="none" w:sz="0" w:space="0" w:color="auto"/>
                        <w:right w:val="none" w:sz="0" w:space="0" w:color="auto"/>
                      </w:divBdr>
                    </w:div>
                    <w:div w:id="1234857691">
                      <w:marLeft w:val="340"/>
                      <w:marRight w:val="720"/>
                      <w:marTop w:val="160"/>
                      <w:marBottom w:val="200"/>
                      <w:divBdr>
                        <w:top w:val="none" w:sz="0" w:space="0" w:color="auto"/>
                        <w:left w:val="none" w:sz="0" w:space="0" w:color="auto"/>
                        <w:bottom w:val="none" w:sz="0" w:space="0" w:color="auto"/>
                        <w:right w:val="none" w:sz="0" w:space="0" w:color="auto"/>
                      </w:divBdr>
                    </w:div>
                    <w:div w:id="1234858216">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577">
                  <w:marLeft w:val="340"/>
                  <w:marRight w:val="720"/>
                  <w:marTop w:val="160"/>
                  <w:marBottom w:val="200"/>
                  <w:divBdr>
                    <w:top w:val="none" w:sz="0" w:space="0" w:color="auto"/>
                    <w:left w:val="none" w:sz="0" w:space="0" w:color="auto"/>
                    <w:bottom w:val="none" w:sz="0" w:space="0" w:color="auto"/>
                    <w:right w:val="none" w:sz="0" w:space="0" w:color="auto"/>
                  </w:divBdr>
                  <w:divsChild>
                    <w:div w:id="1234858055">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586">
                  <w:marLeft w:val="340"/>
                  <w:marRight w:val="720"/>
                  <w:marTop w:val="160"/>
                  <w:marBottom w:val="200"/>
                  <w:divBdr>
                    <w:top w:val="none" w:sz="0" w:space="0" w:color="auto"/>
                    <w:left w:val="none" w:sz="0" w:space="0" w:color="auto"/>
                    <w:bottom w:val="none" w:sz="0" w:space="0" w:color="auto"/>
                    <w:right w:val="none" w:sz="0" w:space="0" w:color="auto"/>
                  </w:divBdr>
                  <w:divsChild>
                    <w:div w:id="1234858125">
                      <w:marLeft w:val="340"/>
                      <w:marRight w:val="720"/>
                      <w:marTop w:val="160"/>
                      <w:marBottom w:val="200"/>
                      <w:divBdr>
                        <w:top w:val="none" w:sz="0" w:space="0" w:color="auto"/>
                        <w:left w:val="none" w:sz="0" w:space="0" w:color="auto"/>
                        <w:bottom w:val="none" w:sz="0" w:space="0" w:color="auto"/>
                        <w:right w:val="none" w:sz="0" w:space="0" w:color="auto"/>
                      </w:divBdr>
                    </w:div>
                    <w:div w:id="1234858153">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588">
                  <w:marLeft w:val="340"/>
                  <w:marRight w:val="720"/>
                  <w:marTop w:val="160"/>
                  <w:marBottom w:val="200"/>
                  <w:divBdr>
                    <w:top w:val="none" w:sz="0" w:space="0" w:color="auto"/>
                    <w:left w:val="none" w:sz="0" w:space="0" w:color="auto"/>
                    <w:bottom w:val="none" w:sz="0" w:space="0" w:color="auto"/>
                    <w:right w:val="none" w:sz="0" w:space="0" w:color="auto"/>
                  </w:divBdr>
                  <w:divsChild>
                    <w:div w:id="1234857689">
                      <w:marLeft w:val="340"/>
                      <w:marRight w:val="720"/>
                      <w:marTop w:val="160"/>
                      <w:marBottom w:val="200"/>
                      <w:divBdr>
                        <w:top w:val="none" w:sz="0" w:space="0" w:color="auto"/>
                        <w:left w:val="none" w:sz="0" w:space="0" w:color="auto"/>
                        <w:bottom w:val="none" w:sz="0" w:space="0" w:color="auto"/>
                        <w:right w:val="none" w:sz="0" w:space="0" w:color="auto"/>
                      </w:divBdr>
                    </w:div>
                    <w:div w:id="1234858081">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599">
                  <w:marLeft w:val="340"/>
                  <w:marRight w:val="720"/>
                  <w:marTop w:val="160"/>
                  <w:marBottom w:val="200"/>
                  <w:divBdr>
                    <w:top w:val="none" w:sz="0" w:space="0" w:color="auto"/>
                    <w:left w:val="none" w:sz="0" w:space="0" w:color="auto"/>
                    <w:bottom w:val="none" w:sz="0" w:space="0" w:color="auto"/>
                    <w:right w:val="none" w:sz="0" w:space="0" w:color="auto"/>
                  </w:divBdr>
                  <w:divsChild>
                    <w:div w:id="1234857488">
                      <w:marLeft w:val="340"/>
                      <w:marRight w:val="720"/>
                      <w:marTop w:val="160"/>
                      <w:marBottom w:val="200"/>
                      <w:divBdr>
                        <w:top w:val="none" w:sz="0" w:space="0" w:color="auto"/>
                        <w:left w:val="none" w:sz="0" w:space="0" w:color="auto"/>
                        <w:bottom w:val="none" w:sz="0" w:space="0" w:color="auto"/>
                        <w:right w:val="none" w:sz="0" w:space="0" w:color="auto"/>
                      </w:divBdr>
                    </w:div>
                    <w:div w:id="1234857932">
                      <w:marLeft w:val="340"/>
                      <w:marRight w:val="720"/>
                      <w:marTop w:val="160"/>
                      <w:marBottom w:val="200"/>
                      <w:divBdr>
                        <w:top w:val="none" w:sz="0" w:space="0" w:color="auto"/>
                        <w:left w:val="none" w:sz="0" w:space="0" w:color="auto"/>
                        <w:bottom w:val="none" w:sz="0" w:space="0" w:color="auto"/>
                        <w:right w:val="none" w:sz="0" w:space="0" w:color="auto"/>
                      </w:divBdr>
                    </w:div>
                    <w:div w:id="1234858173">
                      <w:marLeft w:val="340"/>
                      <w:marRight w:val="720"/>
                      <w:marTop w:val="160"/>
                      <w:marBottom w:val="200"/>
                      <w:divBdr>
                        <w:top w:val="none" w:sz="0" w:space="0" w:color="auto"/>
                        <w:left w:val="none" w:sz="0" w:space="0" w:color="auto"/>
                        <w:bottom w:val="none" w:sz="0" w:space="0" w:color="auto"/>
                        <w:right w:val="none" w:sz="0" w:space="0" w:color="auto"/>
                      </w:divBdr>
                    </w:div>
                    <w:div w:id="1234858210">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646">
                  <w:marLeft w:val="340"/>
                  <w:marRight w:val="720"/>
                  <w:marTop w:val="160"/>
                  <w:marBottom w:val="200"/>
                  <w:divBdr>
                    <w:top w:val="none" w:sz="0" w:space="0" w:color="auto"/>
                    <w:left w:val="none" w:sz="0" w:space="0" w:color="auto"/>
                    <w:bottom w:val="none" w:sz="0" w:space="0" w:color="auto"/>
                    <w:right w:val="none" w:sz="0" w:space="0" w:color="auto"/>
                  </w:divBdr>
                </w:div>
                <w:div w:id="1234857652">
                  <w:marLeft w:val="340"/>
                  <w:marRight w:val="720"/>
                  <w:marTop w:val="160"/>
                  <w:marBottom w:val="200"/>
                  <w:divBdr>
                    <w:top w:val="none" w:sz="0" w:space="0" w:color="auto"/>
                    <w:left w:val="none" w:sz="0" w:space="0" w:color="auto"/>
                    <w:bottom w:val="none" w:sz="0" w:space="0" w:color="auto"/>
                    <w:right w:val="none" w:sz="0" w:space="0" w:color="auto"/>
                  </w:divBdr>
                </w:div>
                <w:div w:id="1234857667">
                  <w:marLeft w:val="340"/>
                  <w:marRight w:val="720"/>
                  <w:marTop w:val="160"/>
                  <w:marBottom w:val="200"/>
                  <w:divBdr>
                    <w:top w:val="none" w:sz="0" w:space="0" w:color="auto"/>
                    <w:left w:val="none" w:sz="0" w:space="0" w:color="auto"/>
                    <w:bottom w:val="none" w:sz="0" w:space="0" w:color="auto"/>
                    <w:right w:val="none" w:sz="0" w:space="0" w:color="auto"/>
                  </w:divBdr>
                </w:div>
                <w:div w:id="1234857698">
                  <w:marLeft w:val="340"/>
                  <w:marRight w:val="720"/>
                  <w:marTop w:val="160"/>
                  <w:marBottom w:val="200"/>
                  <w:divBdr>
                    <w:top w:val="none" w:sz="0" w:space="0" w:color="auto"/>
                    <w:left w:val="none" w:sz="0" w:space="0" w:color="auto"/>
                    <w:bottom w:val="none" w:sz="0" w:space="0" w:color="auto"/>
                    <w:right w:val="none" w:sz="0" w:space="0" w:color="auto"/>
                  </w:divBdr>
                  <w:divsChild>
                    <w:div w:id="1234857581">
                      <w:marLeft w:val="340"/>
                      <w:marRight w:val="720"/>
                      <w:marTop w:val="160"/>
                      <w:marBottom w:val="200"/>
                      <w:divBdr>
                        <w:top w:val="none" w:sz="0" w:space="0" w:color="auto"/>
                        <w:left w:val="none" w:sz="0" w:space="0" w:color="auto"/>
                        <w:bottom w:val="none" w:sz="0" w:space="0" w:color="auto"/>
                        <w:right w:val="none" w:sz="0" w:space="0" w:color="auto"/>
                      </w:divBdr>
                      <w:divsChild>
                        <w:div w:id="1234857536">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644">
                      <w:marLeft w:val="340"/>
                      <w:marRight w:val="720"/>
                      <w:marTop w:val="160"/>
                      <w:marBottom w:val="200"/>
                      <w:divBdr>
                        <w:top w:val="none" w:sz="0" w:space="0" w:color="auto"/>
                        <w:left w:val="none" w:sz="0" w:space="0" w:color="auto"/>
                        <w:bottom w:val="none" w:sz="0" w:space="0" w:color="auto"/>
                        <w:right w:val="none" w:sz="0" w:space="0" w:color="auto"/>
                      </w:divBdr>
                    </w:div>
                    <w:div w:id="1234857755">
                      <w:marLeft w:val="340"/>
                      <w:marRight w:val="720"/>
                      <w:marTop w:val="160"/>
                      <w:marBottom w:val="200"/>
                      <w:divBdr>
                        <w:top w:val="none" w:sz="0" w:space="0" w:color="auto"/>
                        <w:left w:val="none" w:sz="0" w:space="0" w:color="auto"/>
                        <w:bottom w:val="none" w:sz="0" w:space="0" w:color="auto"/>
                        <w:right w:val="none" w:sz="0" w:space="0" w:color="auto"/>
                      </w:divBdr>
                    </w:div>
                    <w:div w:id="1234857971">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704">
                  <w:marLeft w:val="340"/>
                  <w:marRight w:val="720"/>
                  <w:marTop w:val="160"/>
                  <w:marBottom w:val="200"/>
                  <w:divBdr>
                    <w:top w:val="none" w:sz="0" w:space="0" w:color="auto"/>
                    <w:left w:val="none" w:sz="0" w:space="0" w:color="auto"/>
                    <w:bottom w:val="none" w:sz="0" w:space="0" w:color="auto"/>
                    <w:right w:val="none" w:sz="0" w:space="0" w:color="auto"/>
                  </w:divBdr>
                  <w:divsChild>
                    <w:div w:id="1234857370">
                      <w:marLeft w:val="340"/>
                      <w:marRight w:val="720"/>
                      <w:marTop w:val="160"/>
                      <w:marBottom w:val="200"/>
                      <w:divBdr>
                        <w:top w:val="none" w:sz="0" w:space="0" w:color="auto"/>
                        <w:left w:val="none" w:sz="0" w:space="0" w:color="auto"/>
                        <w:bottom w:val="none" w:sz="0" w:space="0" w:color="auto"/>
                        <w:right w:val="none" w:sz="0" w:space="0" w:color="auto"/>
                      </w:divBdr>
                      <w:divsChild>
                        <w:div w:id="1234857576">
                          <w:marLeft w:val="340"/>
                          <w:marRight w:val="720"/>
                          <w:marTop w:val="160"/>
                          <w:marBottom w:val="200"/>
                          <w:divBdr>
                            <w:top w:val="none" w:sz="0" w:space="0" w:color="auto"/>
                            <w:left w:val="none" w:sz="0" w:space="0" w:color="auto"/>
                            <w:bottom w:val="none" w:sz="0" w:space="0" w:color="auto"/>
                            <w:right w:val="none" w:sz="0" w:space="0" w:color="auto"/>
                          </w:divBdr>
                        </w:div>
                        <w:div w:id="1234858003">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754">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719">
                  <w:marLeft w:val="340"/>
                  <w:marRight w:val="720"/>
                  <w:marTop w:val="160"/>
                  <w:marBottom w:val="200"/>
                  <w:divBdr>
                    <w:top w:val="none" w:sz="0" w:space="0" w:color="auto"/>
                    <w:left w:val="none" w:sz="0" w:space="0" w:color="auto"/>
                    <w:bottom w:val="none" w:sz="0" w:space="0" w:color="auto"/>
                    <w:right w:val="none" w:sz="0" w:space="0" w:color="auto"/>
                  </w:divBdr>
                  <w:divsChild>
                    <w:div w:id="1234857524">
                      <w:marLeft w:val="340"/>
                      <w:marRight w:val="720"/>
                      <w:marTop w:val="160"/>
                      <w:marBottom w:val="200"/>
                      <w:divBdr>
                        <w:top w:val="none" w:sz="0" w:space="0" w:color="auto"/>
                        <w:left w:val="none" w:sz="0" w:space="0" w:color="auto"/>
                        <w:bottom w:val="none" w:sz="0" w:space="0" w:color="auto"/>
                        <w:right w:val="none" w:sz="0" w:space="0" w:color="auto"/>
                      </w:divBdr>
                    </w:div>
                    <w:div w:id="1234857693">
                      <w:marLeft w:val="340"/>
                      <w:marRight w:val="720"/>
                      <w:marTop w:val="160"/>
                      <w:marBottom w:val="200"/>
                      <w:divBdr>
                        <w:top w:val="none" w:sz="0" w:space="0" w:color="auto"/>
                        <w:left w:val="none" w:sz="0" w:space="0" w:color="auto"/>
                        <w:bottom w:val="none" w:sz="0" w:space="0" w:color="auto"/>
                        <w:right w:val="none" w:sz="0" w:space="0" w:color="auto"/>
                      </w:divBdr>
                      <w:divsChild>
                        <w:div w:id="1234857988">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705">
                      <w:marLeft w:val="340"/>
                      <w:marRight w:val="720"/>
                      <w:marTop w:val="160"/>
                      <w:marBottom w:val="200"/>
                      <w:divBdr>
                        <w:top w:val="none" w:sz="0" w:space="0" w:color="auto"/>
                        <w:left w:val="none" w:sz="0" w:space="0" w:color="auto"/>
                        <w:bottom w:val="none" w:sz="0" w:space="0" w:color="auto"/>
                        <w:right w:val="none" w:sz="0" w:space="0" w:color="auto"/>
                      </w:divBdr>
                    </w:div>
                    <w:div w:id="1234857708">
                      <w:marLeft w:val="340"/>
                      <w:marRight w:val="720"/>
                      <w:marTop w:val="160"/>
                      <w:marBottom w:val="200"/>
                      <w:divBdr>
                        <w:top w:val="none" w:sz="0" w:space="0" w:color="auto"/>
                        <w:left w:val="none" w:sz="0" w:space="0" w:color="auto"/>
                        <w:bottom w:val="none" w:sz="0" w:space="0" w:color="auto"/>
                        <w:right w:val="none" w:sz="0" w:space="0" w:color="auto"/>
                      </w:divBdr>
                    </w:div>
                    <w:div w:id="1234857982">
                      <w:marLeft w:val="340"/>
                      <w:marRight w:val="720"/>
                      <w:marTop w:val="160"/>
                      <w:marBottom w:val="200"/>
                      <w:divBdr>
                        <w:top w:val="none" w:sz="0" w:space="0" w:color="auto"/>
                        <w:left w:val="none" w:sz="0" w:space="0" w:color="auto"/>
                        <w:bottom w:val="none" w:sz="0" w:space="0" w:color="auto"/>
                        <w:right w:val="none" w:sz="0" w:space="0" w:color="auto"/>
                      </w:divBdr>
                    </w:div>
                    <w:div w:id="1234858026">
                      <w:marLeft w:val="340"/>
                      <w:marRight w:val="720"/>
                      <w:marTop w:val="160"/>
                      <w:marBottom w:val="200"/>
                      <w:divBdr>
                        <w:top w:val="none" w:sz="0" w:space="0" w:color="auto"/>
                        <w:left w:val="none" w:sz="0" w:space="0" w:color="auto"/>
                        <w:bottom w:val="none" w:sz="0" w:space="0" w:color="auto"/>
                        <w:right w:val="none" w:sz="0" w:space="0" w:color="auto"/>
                      </w:divBdr>
                    </w:div>
                    <w:div w:id="1234858156">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735">
                  <w:marLeft w:val="340"/>
                  <w:marRight w:val="720"/>
                  <w:marTop w:val="160"/>
                  <w:marBottom w:val="200"/>
                  <w:divBdr>
                    <w:top w:val="none" w:sz="0" w:space="0" w:color="auto"/>
                    <w:left w:val="none" w:sz="0" w:space="0" w:color="auto"/>
                    <w:bottom w:val="none" w:sz="0" w:space="0" w:color="auto"/>
                    <w:right w:val="none" w:sz="0" w:space="0" w:color="auto"/>
                  </w:divBdr>
                  <w:divsChild>
                    <w:div w:id="1234858042">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746">
                  <w:marLeft w:val="340"/>
                  <w:marRight w:val="720"/>
                  <w:marTop w:val="160"/>
                  <w:marBottom w:val="200"/>
                  <w:divBdr>
                    <w:top w:val="none" w:sz="0" w:space="0" w:color="auto"/>
                    <w:left w:val="none" w:sz="0" w:space="0" w:color="auto"/>
                    <w:bottom w:val="none" w:sz="0" w:space="0" w:color="auto"/>
                    <w:right w:val="none" w:sz="0" w:space="0" w:color="auto"/>
                  </w:divBdr>
                  <w:divsChild>
                    <w:div w:id="1234857974">
                      <w:marLeft w:val="340"/>
                      <w:marRight w:val="720"/>
                      <w:marTop w:val="160"/>
                      <w:marBottom w:val="200"/>
                      <w:divBdr>
                        <w:top w:val="none" w:sz="0" w:space="0" w:color="auto"/>
                        <w:left w:val="none" w:sz="0" w:space="0" w:color="auto"/>
                        <w:bottom w:val="none" w:sz="0" w:space="0" w:color="auto"/>
                        <w:right w:val="none" w:sz="0" w:space="0" w:color="auto"/>
                      </w:divBdr>
                      <w:divsChild>
                        <w:div w:id="1234858187">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994">
                      <w:marLeft w:val="340"/>
                      <w:marRight w:val="720"/>
                      <w:marTop w:val="160"/>
                      <w:marBottom w:val="200"/>
                      <w:divBdr>
                        <w:top w:val="none" w:sz="0" w:space="0" w:color="auto"/>
                        <w:left w:val="none" w:sz="0" w:space="0" w:color="auto"/>
                        <w:bottom w:val="none" w:sz="0" w:space="0" w:color="auto"/>
                        <w:right w:val="none" w:sz="0" w:space="0" w:color="auto"/>
                      </w:divBdr>
                      <w:divsChild>
                        <w:div w:id="1234857846">
                          <w:marLeft w:val="340"/>
                          <w:marRight w:val="720"/>
                          <w:marTop w:val="160"/>
                          <w:marBottom w:val="200"/>
                          <w:divBdr>
                            <w:top w:val="none" w:sz="0" w:space="0" w:color="auto"/>
                            <w:left w:val="none" w:sz="0" w:space="0" w:color="auto"/>
                            <w:bottom w:val="none" w:sz="0" w:space="0" w:color="auto"/>
                            <w:right w:val="none" w:sz="0" w:space="0" w:color="auto"/>
                          </w:divBdr>
                          <w:divsChild>
                            <w:div w:id="1234857436">
                              <w:marLeft w:val="340"/>
                              <w:marRight w:val="720"/>
                              <w:marTop w:val="160"/>
                              <w:marBottom w:val="200"/>
                              <w:divBdr>
                                <w:top w:val="none" w:sz="0" w:space="0" w:color="auto"/>
                                <w:left w:val="none" w:sz="0" w:space="0" w:color="auto"/>
                                <w:bottom w:val="none" w:sz="0" w:space="0" w:color="auto"/>
                                <w:right w:val="none" w:sz="0" w:space="0" w:color="auto"/>
                              </w:divBdr>
                            </w:div>
                            <w:div w:id="1234858028">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234858116">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819">
                  <w:marLeft w:val="340"/>
                  <w:marRight w:val="720"/>
                  <w:marTop w:val="160"/>
                  <w:marBottom w:val="200"/>
                  <w:divBdr>
                    <w:top w:val="none" w:sz="0" w:space="0" w:color="auto"/>
                    <w:left w:val="none" w:sz="0" w:space="0" w:color="auto"/>
                    <w:bottom w:val="none" w:sz="0" w:space="0" w:color="auto"/>
                    <w:right w:val="none" w:sz="0" w:space="0" w:color="auto"/>
                  </w:divBdr>
                  <w:divsChild>
                    <w:div w:id="1234857486">
                      <w:marLeft w:val="340"/>
                      <w:marRight w:val="720"/>
                      <w:marTop w:val="160"/>
                      <w:marBottom w:val="200"/>
                      <w:divBdr>
                        <w:top w:val="none" w:sz="0" w:space="0" w:color="auto"/>
                        <w:left w:val="none" w:sz="0" w:space="0" w:color="auto"/>
                        <w:bottom w:val="none" w:sz="0" w:space="0" w:color="auto"/>
                        <w:right w:val="none" w:sz="0" w:space="0" w:color="auto"/>
                      </w:divBdr>
                    </w:div>
                    <w:div w:id="1234857636">
                      <w:marLeft w:val="340"/>
                      <w:marRight w:val="720"/>
                      <w:marTop w:val="160"/>
                      <w:marBottom w:val="200"/>
                      <w:divBdr>
                        <w:top w:val="none" w:sz="0" w:space="0" w:color="auto"/>
                        <w:left w:val="none" w:sz="0" w:space="0" w:color="auto"/>
                        <w:bottom w:val="none" w:sz="0" w:space="0" w:color="auto"/>
                        <w:right w:val="none" w:sz="0" w:space="0" w:color="auto"/>
                      </w:divBdr>
                      <w:divsChild>
                        <w:div w:id="1234857412">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760">
                      <w:marLeft w:val="340"/>
                      <w:marRight w:val="720"/>
                      <w:marTop w:val="160"/>
                      <w:marBottom w:val="200"/>
                      <w:divBdr>
                        <w:top w:val="none" w:sz="0" w:space="0" w:color="auto"/>
                        <w:left w:val="none" w:sz="0" w:space="0" w:color="auto"/>
                        <w:bottom w:val="none" w:sz="0" w:space="0" w:color="auto"/>
                        <w:right w:val="none" w:sz="0" w:space="0" w:color="auto"/>
                      </w:divBdr>
                      <w:divsChild>
                        <w:div w:id="1234858121">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781">
                      <w:marLeft w:val="340"/>
                      <w:marRight w:val="720"/>
                      <w:marTop w:val="160"/>
                      <w:marBottom w:val="200"/>
                      <w:divBdr>
                        <w:top w:val="none" w:sz="0" w:space="0" w:color="auto"/>
                        <w:left w:val="none" w:sz="0" w:space="0" w:color="auto"/>
                        <w:bottom w:val="none" w:sz="0" w:space="0" w:color="auto"/>
                        <w:right w:val="none" w:sz="0" w:space="0" w:color="auto"/>
                      </w:divBdr>
                      <w:divsChild>
                        <w:div w:id="1234857637">
                          <w:marLeft w:val="340"/>
                          <w:marRight w:val="720"/>
                          <w:marTop w:val="160"/>
                          <w:marBottom w:val="200"/>
                          <w:divBdr>
                            <w:top w:val="none" w:sz="0" w:space="0" w:color="auto"/>
                            <w:left w:val="none" w:sz="0" w:space="0" w:color="auto"/>
                            <w:bottom w:val="none" w:sz="0" w:space="0" w:color="auto"/>
                            <w:right w:val="none" w:sz="0" w:space="0" w:color="auto"/>
                          </w:divBdr>
                        </w:div>
                        <w:div w:id="1234858220">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899">
                      <w:marLeft w:val="340"/>
                      <w:marRight w:val="720"/>
                      <w:marTop w:val="160"/>
                      <w:marBottom w:val="200"/>
                      <w:divBdr>
                        <w:top w:val="none" w:sz="0" w:space="0" w:color="auto"/>
                        <w:left w:val="none" w:sz="0" w:space="0" w:color="auto"/>
                        <w:bottom w:val="none" w:sz="0" w:space="0" w:color="auto"/>
                        <w:right w:val="none" w:sz="0" w:space="0" w:color="auto"/>
                      </w:divBdr>
                    </w:div>
                    <w:div w:id="1234858079">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847">
                  <w:marLeft w:val="340"/>
                  <w:marRight w:val="720"/>
                  <w:marTop w:val="160"/>
                  <w:marBottom w:val="200"/>
                  <w:divBdr>
                    <w:top w:val="none" w:sz="0" w:space="0" w:color="auto"/>
                    <w:left w:val="none" w:sz="0" w:space="0" w:color="auto"/>
                    <w:bottom w:val="none" w:sz="0" w:space="0" w:color="auto"/>
                    <w:right w:val="none" w:sz="0" w:space="0" w:color="auto"/>
                  </w:divBdr>
                  <w:divsChild>
                    <w:div w:id="1234857394">
                      <w:marLeft w:val="340"/>
                      <w:marRight w:val="720"/>
                      <w:marTop w:val="160"/>
                      <w:marBottom w:val="200"/>
                      <w:divBdr>
                        <w:top w:val="none" w:sz="0" w:space="0" w:color="auto"/>
                        <w:left w:val="none" w:sz="0" w:space="0" w:color="auto"/>
                        <w:bottom w:val="none" w:sz="0" w:space="0" w:color="auto"/>
                        <w:right w:val="none" w:sz="0" w:space="0" w:color="auto"/>
                      </w:divBdr>
                    </w:div>
                    <w:div w:id="1234857533">
                      <w:marLeft w:val="340"/>
                      <w:marRight w:val="720"/>
                      <w:marTop w:val="160"/>
                      <w:marBottom w:val="200"/>
                      <w:divBdr>
                        <w:top w:val="none" w:sz="0" w:space="0" w:color="auto"/>
                        <w:left w:val="none" w:sz="0" w:space="0" w:color="auto"/>
                        <w:bottom w:val="none" w:sz="0" w:space="0" w:color="auto"/>
                        <w:right w:val="none" w:sz="0" w:space="0" w:color="auto"/>
                      </w:divBdr>
                    </w:div>
                    <w:div w:id="1234858182">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864">
                  <w:marLeft w:val="340"/>
                  <w:marRight w:val="720"/>
                  <w:marTop w:val="160"/>
                  <w:marBottom w:val="200"/>
                  <w:divBdr>
                    <w:top w:val="none" w:sz="0" w:space="0" w:color="auto"/>
                    <w:left w:val="none" w:sz="0" w:space="0" w:color="auto"/>
                    <w:bottom w:val="none" w:sz="0" w:space="0" w:color="auto"/>
                    <w:right w:val="none" w:sz="0" w:space="0" w:color="auto"/>
                  </w:divBdr>
                  <w:divsChild>
                    <w:div w:id="1234857649">
                      <w:marLeft w:val="340"/>
                      <w:marRight w:val="720"/>
                      <w:marTop w:val="160"/>
                      <w:marBottom w:val="200"/>
                      <w:divBdr>
                        <w:top w:val="none" w:sz="0" w:space="0" w:color="auto"/>
                        <w:left w:val="none" w:sz="0" w:space="0" w:color="auto"/>
                        <w:bottom w:val="none" w:sz="0" w:space="0" w:color="auto"/>
                        <w:right w:val="none" w:sz="0" w:space="0" w:color="auto"/>
                      </w:divBdr>
                    </w:div>
                    <w:div w:id="1234857744">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891">
                  <w:marLeft w:val="340"/>
                  <w:marRight w:val="720"/>
                  <w:marTop w:val="160"/>
                  <w:marBottom w:val="200"/>
                  <w:divBdr>
                    <w:top w:val="none" w:sz="0" w:space="0" w:color="auto"/>
                    <w:left w:val="none" w:sz="0" w:space="0" w:color="auto"/>
                    <w:bottom w:val="none" w:sz="0" w:space="0" w:color="auto"/>
                    <w:right w:val="none" w:sz="0" w:space="0" w:color="auto"/>
                  </w:divBdr>
                  <w:divsChild>
                    <w:div w:id="1234857699">
                      <w:marLeft w:val="340"/>
                      <w:marRight w:val="720"/>
                      <w:marTop w:val="160"/>
                      <w:marBottom w:val="200"/>
                      <w:divBdr>
                        <w:top w:val="none" w:sz="0" w:space="0" w:color="auto"/>
                        <w:left w:val="none" w:sz="0" w:space="0" w:color="auto"/>
                        <w:bottom w:val="none" w:sz="0" w:space="0" w:color="auto"/>
                        <w:right w:val="none" w:sz="0" w:space="0" w:color="auto"/>
                      </w:divBdr>
                    </w:div>
                    <w:div w:id="1234857725">
                      <w:marLeft w:val="340"/>
                      <w:marRight w:val="720"/>
                      <w:marTop w:val="160"/>
                      <w:marBottom w:val="200"/>
                      <w:divBdr>
                        <w:top w:val="none" w:sz="0" w:space="0" w:color="auto"/>
                        <w:left w:val="none" w:sz="0" w:space="0" w:color="auto"/>
                        <w:bottom w:val="none" w:sz="0" w:space="0" w:color="auto"/>
                        <w:right w:val="none" w:sz="0" w:space="0" w:color="auto"/>
                      </w:divBdr>
                      <w:divsChild>
                        <w:div w:id="1234857573">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234857904">
                  <w:marLeft w:val="340"/>
                  <w:marRight w:val="720"/>
                  <w:marTop w:val="160"/>
                  <w:marBottom w:val="200"/>
                  <w:divBdr>
                    <w:top w:val="none" w:sz="0" w:space="0" w:color="auto"/>
                    <w:left w:val="none" w:sz="0" w:space="0" w:color="auto"/>
                    <w:bottom w:val="none" w:sz="0" w:space="0" w:color="auto"/>
                    <w:right w:val="none" w:sz="0" w:space="0" w:color="auto"/>
                  </w:divBdr>
                  <w:divsChild>
                    <w:div w:id="1234857410">
                      <w:marLeft w:val="340"/>
                      <w:marRight w:val="720"/>
                      <w:marTop w:val="160"/>
                      <w:marBottom w:val="200"/>
                      <w:divBdr>
                        <w:top w:val="none" w:sz="0" w:space="0" w:color="auto"/>
                        <w:left w:val="none" w:sz="0" w:space="0" w:color="auto"/>
                        <w:bottom w:val="none" w:sz="0" w:space="0" w:color="auto"/>
                        <w:right w:val="none" w:sz="0" w:space="0" w:color="auto"/>
                      </w:divBdr>
                    </w:div>
                    <w:div w:id="1234857567">
                      <w:marLeft w:val="340"/>
                      <w:marRight w:val="720"/>
                      <w:marTop w:val="160"/>
                      <w:marBottom w:val="200"/>
                      <w:divBdr>
                        <w:top w:val="none" w:sz="0" w:space="0" w:color="auto"/>
                        <w:left w:val="none" w:sz="0" w:space="0" w:color="auto"/>
                        <w:bottom w:val="none" w:sz="0" w:space="0" w:color="auto"/>
                        <w:right w:val="none" w:sz="0" w:space="0" w:color="auto"/>
                      </w:divBdr>
                    </w:div>
                    <w:div w:id="1234857834">
                      <w:marLeft w:val="340"/>
                      <w:marRight w:val="720"/>
                      <w:marTop w:val="160"/>
                      <w:marBottom w:val="200"/>
                      <w:divBdr>
                        <w:top w:val="none" w:sz="0" w:space="0" w:color="auto"/>
                        <w:left w:val="none" w:sz="0" w:space="0" w:color="auto"/>
                        <w:bottom w:val="none" w:sz="0" w:space="0" w:color="auto"/>
                        <w:right w:val="none" w:sz="0" w:space="0" w:color="auto"/>
                      </w:divBdr>
                      <w:divsChild>
                        <w:div w:id="1234857907">
                          <w:marLeft w:val="340"/>
                          <w:marRight w:val="720"/>
                          <w:marTop w:val="160"/>
                          <w:marBottom w:val="200"/>
                          <w:divBdr>
                            <w:top w:val="none" w:sz="0" w:space="0" w:color="auto"/>
                            <w:left w:val="none" w:sz="0" w:space="0" w:color="auto"/>
                            <w:bottom w:val="none" w:sz="0" w:space="0" w:color="auto"/>
                            <w:right w:val="none" w:sz="0" w:space="0" w:color="auto"/>
                          </w:divBdr>
                        </w:div>
                        <w:div w:id="123485804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234857906">
                  <w:marLeft w:val="340"/>
                  <w:marRight w:val="720"/>
                  <w:marTop w:val="160"/>
                  <w:marBottom w:val="200"/>
                  <w:divBdr>
                    <w:top w:val="none" w:sz="0" w:space="0" w:color="auto"/>
                    <w:left w:val="none" w:sz="0" w:space="0" w:color="auto"/>
                    <w:bottom w:val="none" w:sz="0" w:space="0" w:color="auto"/>
                    <w:right w:val="none" w:sz="0" w:space="0" w:color="auto"/>
                  </w:divBdr>
                  <w:divsChild>
                    <w:div w:id="1234857382">
                      <w:marLeft w:val="340"/>
                      <w:marRight w:val="720"/>
                      <w:marTop w:val="160"/>
                      <w:marBottom w:val="200"/>
                      <w:divBdr>
                        <w:top w:val="none" w:sz="0" w:space="0" w:color="auto"/>
                        <w:left w:val="none" w:sz="0" w:space="0" w:color="auto"/>
                        <w:bottom w:val="none" w:sz="0" w:space="0" w:color="auto"/>
                        <w:right w:val="none" w:sz="0" w:space="0" w:color="auto"/>
                      </w:divBdr>
                    </w:div>
                    <w:div w:id="1234857471">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910">
                  <w:marLeft w:val="340"/>
                  <w:marRight w:val="720"/>
                  <w:marTop w:val="160"/>
                  <w:marBottom w:val="200"/>
                  <w:divBdr>
                    <w:top w:val="none" w:sz="0" w:space="0" w:color="auto"/>
                    <w:left w:val="none" w:sz="0" w:space="0" w:color="auto"/>
                    <w:bottom w:val="none" w:sz="0" w:space="0" w:color="auto"/>
                    <w:right w:val="none" w:sz="0" w:space="0" w:color="auto"/>
                  </w:divBdr>
                  <w:divsChild>
                    <w:div w:id="1234857371">
                      <w:marLeft w:val="340"/>
                      <w:marRight w:val="720"/>
                      <w:marTop w:val="160"/>
                      <w:marBottom w:val="200"/>
                      <w:divBdr>
                        <w:top w:val="none" w:sz="0" w:space="0" w:color="auto"/>
                        <w:left w:val="none" w:sz="0" w:space="0" w:color="auto"/>
                        <w:bottom w:val="none" w:sz="0" w:space="0" w:color="auto"/>
                        <w:right w:val="none" w:sz="0" w:space="0" w:color="auto"/>
                      </w:divBdr>
                    </w:div>
                    <w:div w:id="1234857964">
                      <w:marLeft w:val="340"/>
                      <w:marRight w:val="720"/>
                      <w:marTop w:val="160"/>
                      <w:marBottom w:val="200"/>
                      <w:divBdr>
                        <w:top w:val="none" w:sz="0" w:space="0" w:color="auto"/>
                        <w:left w:val="none" w:sz="0" w:space="0" w:color="auto"/>
                        <w:bottom w:val="none" w:sz="0" w:space="0" w:color="auto"/>
                        <w:right w:val="none" w:sz="0" w:space="0" w:color="auto"/>
                      </w:divBdr>
                      <w:divsChild>
                        <w:div w:id="1234858225">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033">
                      <w:marLeft w:val="340"/>
                      <w:marRight w:val="720"/>
                      <w:marTop w:val="160"/>
                      <w:marBottom w:val="200"/>
                      <w:divBdr>
                        <w:top w:val="none" w:sz="0" w:space="0" w:color="auto"/>
                        <w:left w:val="none" w:sz="0" w:space="0" w:color="auto"/>
                        <w:bottom w:val="none" w:sz="0" w:space="0" w:color="auto"/>
                        <w:right w:val="none" w:sz="0" w:space="0" w:color="auto"/>
                      </w:divBdr>
                    </w:div>
                    <w:div w:id="1234858183">
                      <w:marLeft w:val="340"/>
                      <w:marRight w:val="720"/>
                      <w:marTop w:val="160"/>
                      <w:marBottom w:val="200"/>
                      <w:divBdr>
                        <w:top w:val="none" w:sz="0" w:space="0" w:color="auto"/>
                        <w:left w:val="none" w:sz="0" w:space="0" w:color="auto"/>
                        <w:bottom w:val="none" w:sz="0" w:space="0" w:color="auto"/>
                        <w:right w:val="none" w:sz="0" w:space="0" w:color="auto"/>
                      </w:divBdr>
                      <w:divsChild>
                        <w:div w:id="1234857887">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234857948">
                  <w:marLeft w:val="340"/>
                  <w:marRight w:val="720"/>
                  <w:marTop w:val="160"/>
                  <w:marBottom w:val="200"/>
                  <w:divBdr>
                    <w:top w:val="none" w:sz="0" w:space="0" w:color="auto"/>
                    <w:left w:val="none" w:sz="0" w:space="0" w:color="auto"/>
                    <w:bottom w:val="none" w:sz="0" w:space="0" w:color="auto"/>
                    <w:right w:val="none" w:sz="0" w:space="0" w:color="auto"/>
                  </w:divBdr>
                  <w:divsChild>
                    <w:div w:id="1234858168">
                      <w:marLeft w:val="340"/>
                      <w:marRight w:val="720"/>
                      <w:marTop w:val="160"/>
                      <w:marBottom w:val="200"/>
                      <w:divBdr>
                        <w:top w:val="none" w:sz="0" w:space="0" w:color="auto"/>
                        <w:left w:val="none" w:sz="0" w:space="0" w:color="auto"/>
                        <w:bottom w:val="none" w:sz="0" w:space="0" w:color="auto"/>
                        <w:right w:val="none" w:sz="0" w:space="0" w:color="auto"/>
                      </w:divBdr>
                    </w:div>
                    <w:div w:id="1234858202">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952">
                  <w:marLeft w:val="340"/>
                  <w:marRight w:val="720"/>
                  <w:marTop w:val="160"/>
                  <w:marBottom w:val="200"/>
                  <w:divBdr>
                    <w:top w:val="none" w:sz="0" w:space="0" w:color="auto"/>
                    <w:left w:val="none" w:sz="0" w:space="0" w:color="auto"/>
                    <w:bottom w:val="none" w:sz="0" w:space="0" w:color="auto"/>
                    <w:right w:val="none" w:sz="0" w:space="0" w:color="auto"/>
                  </w:divBdr>
                  <w:divsChild>
                    <w:div w:id="1234857525">
                      <w:marLeft w:val="340"/>
                      <w:marRight w:val="720"/>
                      <w:marTop w:val="160"/>
                      <w:marBottom w:val="200"/>
                      <w:divBdr>
                        <w:top w:val="none" w:sz="0" w:space="0" w:color="auto"/>
                        <w:left w:val="none" w:sz="0" w:space="0" w:color="auto"/>
                        <w:bottom w:val="none" w:sz="0" w:space="0" w:color="auto"/>
                        <w:right w:val="none" w:sz="0" w:space="0" w:color="auto"/>
                      </w:divBdr>
                    </w:div>
                    <w:div w:id="1234857737">
                      <w:marLeft w:val="340"/>
                      <w:marRight w:val="720"/>
                      <w:marTop w:val="160"/>
                      <w:marBottom w:val="200"/>
                      <w:divBdr>
                        <w:top w:val="none" w:sz="0" w:space="0" w:color="auto"/>
                        <w:left w:val="none" w:sz="0" w:space="0" w:color="auto"/>
                        <w:bottom w:val="none" w:sz="0" w:space="0" w:color="auto"/>
                        <w:right w:val="none" w:sz="0" w:space="0" w:color="auto"/>
                      </w:divBdr>
                    </w:div>
                    <w:div w:id="1234857759">
                      <w:marLeft w:val="340"/>
                      <w:marRight w:val="720"/>
                      <w:marTop w:val="160"/>
                      <w:marBottom w:val="200"/>
                      <w:divBdr>
                        <w:top w:val="none" w:sz="0" w:space="0" w:color="auto"/>
                        <w:left w:val="none" w:sz="0" w:space="0" w:color="auto"/>
                        <w:bottom w:val="none" w:sz="0" w:space="0" w:color="auto"/>
                        <w:right w:val="none" w:sz="0" w:space="0" w:color="auto"/>
                      </w:divBdr>
                    </w:div>
                    <w:div w:id="1234857966">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972">
                  <w:marLeft w:val="340"/>
                  <w:marRight w:val="720"/>
                  <w:marTop w:val="160"/>
                  <w:marBottom w:val="200"/>
                  <w:divBdr>
                    <w:top w:val="none" w:sz="0" w:space="0" w:color="auto"/>
                    <w:left w:val="none" w:sz="0" w:space="0" w:color="auto"/>
                    <w:bottom w:val="none" w:sz="0" w:space="0" w:color="auto"/>
                    <w:right w:val="none" w:sz="0" w:space="0" w:color="auto"/>
                  </w:divBdr>
                </w:div>
                <w:div w:id="1234857978">
                  <w:marLeft w:val="340"/>
                  <w:marRight w:val="720"/>
                  <w:marTop w:val="160"/>
                  <w:marBottom w:val="200"/>
                  <w:divBdr>
                    <w:top w:val="none" w:sz="0" w:space="0" w:color="auto"/>
                    <w:left w:val="none" w:sz="0" w:space="0" w:color="auto"/>
                    <w:bottom w:val="none" w:sz="0" w:space="0" w:color="auto"/>
                    <w:right w:val="none" w:sz="0" w:space="0" w:color="auto"/>
                  </w:divBdr>
                  <w:divsChild>
                    <w:div w:id="1234857897">
                      <w:marLeft w:val="340"/>
                      <w:marRight w:val="720"/>
                      <w:marTop w:val="160"/>
                      <w:marBottom w:val="200"/>
                      <w:divBdr>
                        <w:top w:val="none" w:sz="0" w:space="0" w:color="auto"/>
                        <w:left w:val="none" w:sz="0" w:space="0" w:color="auto"/>
                        <w:bottom w:val="none" w:sz="0" w:space="0" w:color="auto"/>
                        <w:right w:val="none" w:sz="0" w:space="0" w:color="auto"/>
                      </w:divBdr>
                    </w:div>
                    <w:div w:id="1234858146">
                      <w:marLeft w:val="340"/>
                      <w:marRight w:val="720"/>
                      <w:marTop w:val="160"/>
                      <w:marBottom w:val="200"/>
                      <w:divBdr>
                        <w:top w:val="none" w:sz="0" w:space="0" w:color="auto"/>
                        <w:left w:val="none" w:sz="0" w:space="0" w:color="auto"/>
                        <w:bottom w:val="none" w:sz="0" w:space="0" w:color="auto"/>
                        <w:right w:val="none" w:sz="0" w:space="0" w:color="auto"/>
                      </w:divBdr>
                      <w:divsChild>
                        <w:div w:id="1234857729">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234857979">
                  <w:marLeft w:val="340"/>
                  <w:marRight w:val="720"/>
                  <w:marTop w:val="160"/>
                  <w:marBottom w:val="200"/>
                  <w:divBdr>
                    <w:top w:val="none" w:sz="0" w:space="0" w:color="auto"/>
                    <w:left w:val="none" w:sz="0" w:space="0" w:color="auto"/>
                    <w:bottom w:val="none" w:sz="0" w:space="0" w:color="auto"/>
                    <w:right w:val="none" w:sz="0" w:space="0" w:color="auto"/>
                  </w:divBdr>
                  <w:divsChild>
                    <w:div w:id="1234858063">
                      <w:marLeft w:val="340"/>
                      <w:marRight w:val="720"/>
                      <w:marTop w:val="160"/>
                      <w:marBottom w:val="200"/>
                      <w:divBdr>
                        <w:top w:val="none" w:sz="0" w:space="0" w:color="auto"/>
                        <w:left w:val="none" w:sz="0" w:space="0" w:color="auto"/>
                        <w:bottom w:val="none" w:sz="0" w:space="0" w:color="auto"/>
                        <w:right w:val="none" w:sz="0" w:space="0" w:color="auto"/>
                      </w:divBdr>
                    </w:div>
                    <w:div w:id="1234858141">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992">
                  <w:marLeft w:val="340"/>
                  <w:marRight w:val="720"/>
                  <w:marTop w:val="160"/>
                  <w:marBottom w:val="200"/>
                  <w:divBdr>
                    <w:top w:val="none" w:sz="0" w:space="0" w:color="auto"/>
                    <w:left w:val="none" w:sz="0" w:space="0" w:color="auto"/>
                    <w:bottom w:val="none" w:sz="0" w:space="0" w:color="auto"/>
                    <w:right w:val="none" w:sz="0" w:space="0" w:color="auto"/>
                  </w:divBdr>
                  <w:divsChild>
                    <w:div w:id="1234857507">
                      <w:marLeft w:val="340"/>
                      <w:marRight w:val="720"/>
                      <w:marTop w:val="160"/>
                      <w:marBottom w:val="200"/>
                      <w:divBdr>
                        <w:top w:val="none" w:sz="0" w:space="0" w:color="auto"/>
                        <w:left w:val="none" w:sz="0" w:space="0" w:color="auto"/>
                        <w:bottom w:val="none" w:sz="0" w:space="0" w:color="auto"/>
                        <w:right w:val="none" w:sz="0" w:space="0" w:color="auto"/>
                      </w:divBdr>
                    </w:div>
                    <w:div w:id="1234858004">
                      <w:marLeft w:val="340"/>
                      <w:marRight w:val="720"/>
                      <w:marTop w:val="160"/>
                      <w:marBottom w:val="200"/>
                      <w:divBdr>
                        <w:top w:val="none" w:sz="0" w:space="0" w:color="auto"/>
                        <w:left w:val="none" w:sz="0" w:space="0" w:color="auto"/>
                        <w:bottom w:val="none" w:sz="0" w:space="0" w:color="auto"/>
                        <w:right w:val="none" w:sz="0" w:space="0" w:color="auto"/>
                      </w:divBdr>
                    </w:div>
                    <w:div w:id="1234858117">
                      <w:marLeft w:val="340"/>
                      <w:marRight w:val="720"/>
                      <w:marTop w:val="160"/>
                      <w:marBottom w:val="200"/>
                      <w:divBdr>
                        <w:top w:val="none" w:sz="0" w:space="0" w:color="auto"/>
                        <w:left w:val="none" w:sz="0" w:space="0" w:color="auto"/>
                        <w:bottom w:val="none" w:sz="0" w:space="0" w:color="auto"/>
                        <w:right w:val="none" w:sz="0" w:space="0" w:color="auto"/>
                      </w:divBdr>
                      <w:divsChild>
                        <w:div w:id="1234857670">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234858056">
                  <w:marLeft w:val="340"/>
                  <w:marRight w:val="720"/>
                  <w:marTop w:val="160"/>
                  <w:marBottom w:val="200"/>
                  <w:divBdr>
                    <w:top w:val="none" w:sz="0" w:space="0" w:color="auto"/>
                    <w:left w:val="none" w:sz="0" w:space="0" w:color="auto"/>
                    <w:bottom w:val="none" w:sz="0" w:space="0" w:color="auto"/>
                    <w:right w:val="none" w:sz="0" w:space="0" w:color="auto"/>
                  </w:divBdr>
                </w:div>
                <w:div w:id="1234858060">
                  <w:marLeft w:val="340"/>
                  <w:marRight w:val="720"/>
                  <w:marTop w:val="160"/>
                  <w:marBottom w:val="200"/>
                  <w:divBdr>
                    <w:top w:val="none" w:sz="0" w:space="0" w:color="auto"/>
                    <w:left w:val="none" w:sz="0" w:space="0" w:color="auto"/>
                    <w:bottom w:val="none" w:sz="0" w:space="0" w:color="auto"/>
                    <w:right w:val="none" w:sz="0" w:space="0" w:color="auto"/>
                  </w:divBdr>
                  <w:divsChild>
                    <w:div w:id="1234857791">
                      <w:marLeft w:val="340"/>
                      <w:marRight w:val="720"/>
                      <w:marTop w:val="160"/>
                      <w:marBottom w:val="200"/>
                      <w:divBdr>
                        <w:top w:val="none" w:sz="0" w:space="0" w:color="auto"/>
                        <w:left w:val="none" w:sz="0" w:space="0" w:color="auto"/>
                        <w:bottom w:val="none" w:sz="0" w:space="0" w:color="auto"/>
                        <w:right w:val="none" w:sz="0" w:space="0" w:color="auto"/>
                      </w:divBdr>
                    </w:div>
                    <w:div w:id="1234858020">
                      <w:marLeft w:val="340"/>
                      <w:marRight w:val="720"/>
                      <w:marTop w:val="160"/>
                      <w:marBottom w:val="200"/>
                      <w:divBdr>
                        <w:top w:val="none" w:sz="0" w:space="0" w:color="auto"/>
                        <w:left w:val="none" w:sz="0" w:space="0" w:color="auto"/>
                        <w:bottom w:val="none" w:sz="0" w:space="0" w:color="auto"/>
                        <w:right w:val="none" w:sz="0" w:space="0" w:color="auto"/>
                      </w:divBdr>
                    </w:div>
                    <w:div w:id="1234858065">
                      <w:marLeft w:val="340"/>
                      <w:marRight w:val="720"/>
                      <w:marTop w:val="160"/>
                      <w:marBottom w:val="200"/>
                      <w:divBdr>
                        <w:top w:val="none" w:sz="0" w:space="0" w:color="auto"/>
                        <w:left w:val="none" w:sz="0" w:space="0" w:color="auto"/>
                        <w:bottom w:val="none" w:sz="0" w:space="0" w:color="auto"/>
                        <w:right w:val="none" w:sz="0" w:space="0" w:color="auto"/>
                      </w:divBdr>
                    </w:div>
                    <w:div w:id="1234858194">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073">
                  <w:marLeft w:val="340"/>
                  <w:marRight w:val="720"/>
                  <w:marTop w:val="160"/>
                  <w:marBottom w:val="200"/>
                  <w:divBdr>
                    <w:top w:val="none" w:sz="0" w:space="0" w:color="auto"/>
                    <w:left w:val="none" w:sz="0" w:space="0" w:color="auto"/>
                    <w:bottom w:val="none" w:sz="0" w:space="0" w:color="auto"/>
                    <w:right w:val="none" w:sz="0" w:space="0" w:color="auto"/>
                  </w:divBdr>
                  <w:divsChild>
                    <w:div w:id="1234857431">
                      <w:marLeft w:val="340"/>
                      <w:marRight w:val="720"/>
                      <w:marTop w:val="160"/>
                      <w:marBottom w:val="200"/>
                      <w:divBdr>
                        <w:top w:val="none" w:sz="0" w:space="0" w:color="auto"/>
                        <w:left w:val="none" w:sz="0" w:space="0" w:color="auto"/>
                        <w:bottom w:val="none" w:sz="0" w:space="0" w:color="auto"/>
                        <w:right w:val="none" w:sz="0" w:space="0" w:color="auto"/>
                      </w:divBdr>
                    </w:div>
                    <w:div w:id="1234857641">
                      <w:marLeft w:val="340"/>
                      <w:marRight w:val="720"/>
                      <w:marTop w:val="160"/>
                      <w:marBottom w:val="200"/>
                      <w:divBdr>
                        <w:top w:val="none" w:sz="0" w:space="0" w:color="auto"/>
                        <w:left w:val="none" w:sz="0" w:space="0" w:color="auto"/>
                        <w:bottom w:val="none" w:sz="0" w:space="0" w:color="auto"/>
                        <w:right w:val="none" w:sz="0" w:space="0" w:color="auto"/>
                      </w:divBdr>
                    </w:div>
                    <w:div w:id="1234857701">
                      <w:marLeft w:val="340"/>
                      <w:marRight w:val="720"/>
                      <w:marTop w:val="160"/>
                      <w:marBottom w:val="200"/>
                      <w:divBdr>
                        <w:top w:val="none" w:sz="0" w:space="0" w:color="auto"/>
                        <w:left w:val="none" w:sz="0" w:space="0" w:color="auto"/>
                        <w:bottom w:val="none" w:sz="0" w:space="0" w:color="auto"/>
                        <w:right w:val="none" w:sz="0" w:space="0" w:color="auto"/>
                      </w:divBdr>
                    </w:div>
                    <w:div w:id="1234857769">
                      <w:marLeft w:val="340"/>
                      <w:marRight w:val="720"/>
                      <w:marTop w:val="160"/>
                      <w:marBottom w:val="200"/>
                      <w:divBdr>
                        <w:top w:val="none" w:sz="0" w:space="0" w:color="auto"/>
                        <w:left w:val="none" w:sz="0" w:space="0" w:color="auto"/>
                        <w:bottom w:val="none" w:sz="0" w:space="0" w:color="auto"/>
                        <w:right w:val="none" w:sz="0" w:space="0" w:color="auto"/>
                      </w:divBdr>
                      <w:divsChild>
                        <w:div w:id="1234857620">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796">
                      <w:marLeft w:val="340"/>
                      <w:marRight w:val="720"/>
                      <w:marTop w:val="160"/>
                      <w:marBottom w:val="200"/>
                      <w:divBdr>
                        <w:top w:val="none" w:sz="0" w:space="0" w:color="auto"/>
                        <w:left w:val="none" w:sz="0" w:space="0" w:color="auto"/>
                        <w:bottom w:val="none" w:sz="0" w:space="0" w:color="auto"/>
                        <w:right w:val="none" w:sz="0" w:space="0" w:color="auto"/>
                      </w:divBdr>
                    </w:div>
                    <w:div w:id="1234858002">
                      <w:marLeft w:val="340"/>
                      <w:marRight w:val="720"/>
                      <w:marTop w:val="160"/>
                      <w:marBottom w:val="200"/>
                      <w:divBdr>
                        <w:top w:val="none" w:sz="0" w:space="0" w:color="auto"/>
                        <w:left w:val="none" w:sz="0" w:space="0" w:color="auto"/>
                        <w:bottom w:val="none" w:sz="0" w:space="0" w:color="auto"/>
                        <w:right w:val="none" w:sz="0" w:space="0" w:color="auto"/>
                      </w:divBdr>
                      <w:divsChild>
                        <w:div w:id="123485783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234858098">
                  <w:marLeft w:val="340"/>
                  <w:marRight w:val="720"/>
                  <w:marTop w:val="160"/>
                  <w:marBottom w:val="200"/>
                  <w:divBdr>
                    <w:top w:val="none" w:sz="0" w:space="0" w:color="auto"/>
                    <w:left w:val="none" w:sz="0" w:space="0" w:color="auto"/>
                    <w:bottom w:val="none" w:sz="0" w:space="0" w:color="auto"/>
                    <w:right w:val="none" w:sz="0" w:space="0" w:color="auto"/>
                  </w:divBdr>
                  <w:divsChild>
                    <w:div w:id="1234857475">
                      <w:marLeft w:val="340"/>
                      <w:marRight w:val="720"/>
                      <w:marTop w:val="160"/>
                      <w:marBottom w:val="200"/>
                      <w:divBdr>
                        <w:top w:val="none" w:sz="0" w:space="0" w:color="auto"/>
                        <w:left w:val="none" w:sz="0" w:space="0" w:color="auto"/>
                        <w:bottom w:val="none" w:sz="0" w:space="0" w:color="auto"/>
                        <w:right w:val="none" w:sz="0" w:space="0" w:color="auto"/>
                      </w:divBdr>
                    </w:div>
                    <w:div w:id="1234857996">
                      <w:marLeft w:val="340"/>
                      <w:marRight w:val="720"/>
                      <w:marTop w:val="160"/>
                      <w:marBottom w:val="200"/>
                      <w:divBdr>
                        <w:top w:val="none" w:sz="0" w:space="0" w:color="auto"/>
                        <w:left w:val="none" w:sz="0" w:space="0" w:color="auto"/>
                        <w:bottom w:val="none" w:sz="0" w:space="0" w:color="auto"/>
                        <w:right w:val="none" w:sz="0" w:space="0" w:color="auto"/>
                      </w:divBdr>
                      <w:divsChild>
                        <w:div w:id="1234857481">
                          <w:marLeft w:val="340"/>
                          <w:marRight w:val="720"/>
                          <w:marTop w:val="160"/>
                          <w:marBottom w:val="200"/>
                          <w:divBdr>
                            <w:top w:val="none" w:sz="0" w:space="0" w:color="auto"/>
                            <w:left w:val="none" w:sz="0" w:space="0" w:color="auto"/>
                            <w:bottom w:val="none" w:sz="0" w:space="0" w:color="auto"/>
                            <w:right w:val="none" w:sz="0" w:space="0" w:color="auto"/>
                          </w:divBdr>
                        </w:div>
                        <w:div w:id="1234857721">
                          <w:marLeft w:val="340"/>
                          <w:marRight w:val="720"/>
                          <w:marTop w:val="160"/>
                          <w:marBottom w:val="200"/>
                          <w:divBdr>
                            <w:top w:val="none" w:sz="0" w:space="0" w:color="auto"/>
                            <w:left w:val="none" w:sz="0" w:space="0" w:color="auto"/>
                            <w:bottom w:val="none" w:sz="0" w:space="0" w:color="auto"/>
                            <w:right w:val="none" w:sz="0" w:space="0" w:color="auto"/>
                          </w:divBdr>
                        </w:div>
                        <w:div w:id="1234858154">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233">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123">
                  <w:marLeft w:val="340"/>
                  <w:marRight w:val="720"/>
                  <w:marTop w:val="160"/>
                  <w:marBottom w:val="200"/>
                  <w:divBdr>
                    <w:top w:val="none" w:sz="0" w:space="0" w:color="auto"/>
                    <w:left w:val="none" w:sz="0" w:space="0" w:color="auto"/>
                    <w:bottom w:val="none" w:sz="0" w:space="0" w:color="auto"/>
                    <w:right w:val="none" w:sz="0" w:space="0" w:color="auto"/>
                  </w:divBdr>
                  <w:divsChild>
                    <w:div w:id="1234857462">
                      <w:marLeft w:val="340"/>
                      <w:marRight w:val="720"/>
                      <w:marTop w:val="160"/>
                      <w:marBottom w:val="200"/>
                      <w:divBdr>
                        <w:top w:val="none" w:sz="0" w:space="0" w:color="auto"/>
                        <w:left w:val="none" w:sz="0" w:space="0" w:color="auto"/>
                        <w:bottom w:val="none" w:sz="0" w:space="0" w:color="auto"/>
                        <w:right w:val="none" w:sz="0" w:space="0" w:color="auto"/>
                      </w:divBdr>
                    </w:div>
                    <w:div w:id="1234857575">
                      <w:marLeft w:val="340"/>
                      <w:marRight w:val="720"/>
                      <w:marTop w:val="160"/>
                      <w:marBottom w:val="200"/>
                      <w:divBdr>
                        <w:top w:val="none" w:sz="0" w:space="0" w:color="auto"/>
                        <w:left w:val="none" w:sz="0" w:space="0" w:color="auto"/>
                        <w:bottom w:val="none" w:sz="0" w:space="0" w:color="auto"/>
                        <w:right w:val="none" w:sz="0" w:space="0" w:color="auto"/>
                      </w:divBdr>
                      <w:divsChild>
                        <w:div w:id="1234857447">
                          <w:marLeft w:val="340"/>
                          <w:marRight w:val="720"/>
                          <w:marTop w:val="160"/>
                          <w:marBottom w:val="200"/>
                          <w:divBdr>
                            <w:top w:val="none" w:sz="0" w:space="0" w:color="auto"/>
                            <w:left w:val="none" w:sz="0" w:space="0" w:color="auto"/>
                            <w:bottom w:val="none" w:sz="0" w:space="0" w:color="auto"/>
                            <w:right w:val="none" w:sz="0" w:space="0" w:color="auto"/>
                          </w:divBdr>
                        </w:div>
                        <w:div w:id="1234857886">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598">
                      <w:marLeft w:val="340"/>
                      <w:marRight w:val="720"/>
                      <w:marTop w:val="160"/>
                      <w:marBottom w:val="200"/>
                      <w:divBdr>
                        <w:top w:val="none" w:sz="0" w:space="0" w:color="auto"/>
                        <w:left w:val="none" w:sz="0" w:space="0" w:color="auto"/>
                        <w:bottom w:val="none" w:sz="0" w:space="0" w:color="auto"/>
                        <w:right w:val="none" w:sz="0" w:space="0" w:color="auto"/>
                      </w:divBdr>
                    </w:div>
                    <w:div w:id="1234857631">
                      <w:marLeft w:val="340"/>
                      <w:marRight w:val="720"/>
                      <w:marTop w:val="160"/>
                      <w:marBottom w:val="200"/>
                      <w:divBdr>
                        <w:top w:val="none" w:sz="0" w:space="0" w:color="auto"/>
                        <w:left w:val="none" w:sz="0" w:space="0" w:color="auto"/>
                        <w:bottom w:val="none" w:sz="0" w:space="0" w:color="auto"/>
                        <w:right w:val="none" w:sz="0" w:space="0" w:color="auto"/>
                      </w:divBdr>
                    </w:div>
                    <w:div w:id="1234857991">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131">
                  <w:marLeft w:val="340"/>
                  <w:marRight w:val="720"/>
                  <w:marTop w:val="160"/>
                  <w:marBottom w:val="200"/>
                  <w:divBdr>
                    <w:top w:val="none" w:sz="0" w:space="0" w:color="auto"/>
                    <w:left w:val="none" w:sz="0" w:space="0" w:color="auto"/>
                    <w:bottom w:val="none" w:sz="0" w:space="0" w:color="auto"/>
                    <w:right w:val="none" w:sz="0" w:space="0" w:color="auto"/>
                  </w:divBdr>
                  <w:divsChild>
                    <w:div w:id="1234857522">
                      <w:marLeft w:val="340"/>
                      <w:marRight w:val="720"/>
                      <w:marTop w:val="160"/>
                      <w:marBottom w:val="200"/>
                      <w:divBdr>
                        <w:top w:val="none" w:sz="0" w:space="0" w:color="auto"/>
                        <w:left w:val="none" w:sz="0" w:space="0" w:color="auto"/>
                        <w:bottom w:val="none" w:sz="0" w:space="0" w:color="auto"/>
                        <w:right w:val="none" w:sz="0" w:space="0" w:color="auto"/>
                      </w:divBdr>
                    </w:div>
                    <w:div w:id="1234857584">
                      <w:marLeft w:val="340"/>
                      <w:marRight w:val="720"/>
                      <w:marTop w:val="160"/>
                      <w:marBottom w:val="200"/>
                      <w:divBdr>
                        <w:top w:val="none" w:sz="0" w:space="0" w:color="auto"/>
                        <w:left w:val="none" w:sz="0" w:space="0" w:color="auto"/>
                        <w:bottom w:val="none" w:sz="0" w:space="0" w:color="auto"/>
                        <w:right w:val="none" w:sz="0" w:space="0" w:color="auto"/>
                      </w:divBdr>
                    </w:div>
                    <w:div w:id="1234858136">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144">
                  <w:marLeft w:val="340"/>
                  <w:marRight w:val="720"/>
                  <w:marTop w:val="160"/>
                  <w:marBottom w:val="200"/>
                  <w:divBdr>
                    <w:top w:val="none" w:sz="0" w:space="0" w:color="auto"/>
                    <w:left w:val="none" w:sz="0" w:space="0" w:color="auto"/>
                    <w:bottom w:val="none" w:sz="0" w:space="0" w:color="auto"/>
                    <w:right w:val="none" w:sz="0" w:space="0" w:color="auto"/>
                  </w:divBdr>
                  <w:divsChild>
                    <w:div w:id="1234857411">
                      <w:marLeft w:val="340"/>
                      <w:marRight w:val="720"/>
                      <w:marTop w:val="160"/>
                      <w:marBottom w:val="200"/>
                      <w:divBdr>
                        <w:top w:val="none" w:sz="0" w:space="0" w:color="auto"/>
                        <w:left w:val="none" w:sz="0" w:space="0" w:color="auto"/>
                        <w:bottom w:val="none" w:sz="0" w:space="0" w:color="auto"/>
                        <w:right w:val="none" w:sz="0" w:space="0" w:color="auto"/>
                      </w:divBdr>
                    </w:div>
                    <w:div w:id="1234858169">
                      <w:marLeft w:val="340"/>
                      <w:marRight w:val="720"/>
                      <w:marTop w:val="160"/>
                      <w:marBottom w:val="200"/>
                      <w:divBdr>
                        <w:top w:val="none" w:sz="0" w:space="0" w:color="auto"/>
                        <w:left w:val="none" w:sz="0" w:space="0" w:color="auto"/>
                        <w:bottom w:val="none" w:sz="0" w:space="0" w:color="auto"/>
                        <w:right w:val="none" w:sz="0" w:space="0" w:color="auto"/>
                      </w:divBdr>
                      <w:divsChild>
                        <w:div w:id="1234857399">
                          <w:marLeft w:val="340"/>
                          <w:marRight w:val="720"/>
                          <w:marTop w:val="160"/>
                          <w:marBottom w:val="200"/>
                          <w:divBdr>
                            <w:top w:val="none" w:sz="0" w:space="0" w:color="auto"/>
                            <w:left w:val="none" w:sz="0" w:space="0" w:color="auto"/>
                            <w:bottom w:val="none" w:sz="0" w:space="0" w:color="auto"/>
                            <w:right w:val="none" w:sz="0" w:space="0" w:color="auto"/>
                          </w:divBdr>
                        </w:div>
                        <w:div w:id="1234857570">
                          <w:marLeft w:val="340"/>
                          <w:marRight w:val="720"/>
                          <w:marTop w:val="160"/>
                          <w:marBottom w:val="200"/>
                          <w:divBdr>
                            <w:top w:val="none" w:sz="0" w:space="0" w:color="auto"/>
                            <w:left w:val="none" w:sz="0" w:space="0" w:color="auto"/>
                            <w:bottom w:val="none" w:sz="0" w:space="0" w:color="auto"/>
                            <w:right w:val="none" w:sz="0" w:space="0" w:color="auto"/>
                          </w:divBdr>
                        </w:div>
                        <w:div w:id="1234857654">
                          <w:marLeft w:val="340"/>
                          <w:marRight w:val="720"/>
                          <w:marTop w:val="160"/>
                          <w:marBottom w:val="200"/>
                          <w:divBdr>
                            <w:top w:val="none" w:sz="0" w:space="0" w:color="auto"/>
                            <w:left w:val="none" w:sz="0" w:space="0" w:color="auto"/>
                            <w:bottom w:val="none" w:sz="0" w:space="0" w:color="auto"/>
                            <w:right w:val="none" w:sz="0" w:space="0" w:color="auto"/>
                          </w:divBdr>
                        </w:div>
                        <w:div w:id="1234857856">
                          <w:marLeft w:val="340"/>
                          <w:marRight w:val="720"/>
                          <w:marTop w:val="160"/>
                          <w:marBottom w:val="200"/>
                          <w:divBdr>
                            <w:top w:val="none" w:sz="0" w:space="0" w:color="auto"/>
                            <w:left w:val="none" w:sz="0" w:space="0" w:color="auto"/>
                            <w:bottom w:val="none" w:sz="0" w:space="0" w:color="auto"/>
                            <w:right w:val="none" w:sz="0" w:space="0" w:color="auto"/>
                          </w:divBdr>
                        </w:div>
                        <w:div w:id="1234857861">
                          <w:marLeft w:val="340"/>
                          <w:marRight w:val="720"/>
                          <w:marTop w:val="160"/>
                          <w:marBottom w:val="200"/>
                          <w:divBdr>
                            <w:top w:val="none" w:sz="0" w:space="0" w:color="auto"/>
                            <w:left w:val="none" w:sz="0" w:space="0" w:color="auto"/>
                            <w:bottom w:val="none" w:sz="0" w:space="0" w:color="auto"/>
                            <w:right w:val="none" w:sz="0" w:space="0" w:color="auto"/>
                          </w:divBdr>
                        </w:div>
                        <w:div w:id="1234857984">
                          <w:marLeft w:val="340"/>
                          <w:marRight w:val="720"/>
                          <w:marTop w:val="160"/>
                          <w:marBottom w:val="200"/>
                          <w:divBdr>
                            <w:top w:val="none" w:sz="0" w:space="0" w:color="auto"/>
                            <w:left w:val="none" w:sz="0" w:space="0" w:color="auto"/>
                            <w:bottom w:val="none" w:sz="0" w:space="0" w:color="auto"/>
                            <w:right w:val="none" w:sz="0" w:space="0" w:color="auto"/>
                          </w:divBdr>
                        </w:div>
                        <w:div w:id="1234858038">
                          <w:marLeft w:val="340"/>
                          <w:marRight w:val="720"/>
                          <w:marTop w:val="160"/>
                          <w:marBottom w:val="200"/>
                          <w:divBdr>
                            <w:top w:val="none" w:sz="0" w:space="0" w:color="auto"/>
                            <w:left w:val="none" w:sz="0" w:space="0" w:color="auto"/>
                            <w:bottom w:val="none" w:sz="0" w:space="0" w:color="auto"/>
                            <w:right w:val="none" w:sz="0" w:space="0" w:color="auto"/>
                          </w:divBdr>
                        </w:div>
                        <w:div w:id="1234858137">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234858196">
                  <w:marLeft w:val="340"/>
                  <w:marRight w:val="720"/>
                  <w:marTop w:val="160"/>
                  <w:marBottom w:val="200"/>
                  <w:divBdr>
                    <w:top w:val="none" w:sz="0" w:space="0" w:color="auto"/>
                    <w:left w:val="none" w:sz="0" w:space="0" w:color="auto"/>
                    <w:bottom w:val="none" w:sz="0" w:space="0" w:color="auto"/>
                    <w:right w:val="none" w:sz="0" w:space="0" w:color="auto"/>
                  </w:divBdr>
                  <w:divsChild>
                    <w:div w:id="1234857446">
                      <w:marLeft w:val="340"/>
                      <w:marRight w:val="720"/>
                      <w:marTop w:val="160"/>
                      <w:marBottom w:val="200"/>
                      <w:divBdr>
                        <w:top w:val="none" w:sz="0" w:space="0" w:color="auto"/>
                        <w:left w:val="none" w:sz="0" w:space="0" w:color="auto"/>
                        <w:bottom w:val="none" w:sz="0" w:space="0" w:color="auto"/>
                        <w:right w:val="none" w:sz="0" w:space="0" w:color="auto"/>
                      </w:divBdr>
                    </w:div>
                    <w:div w:id="1234857527">
                      <w:marLeft w:val="340"/>
                      <w:marRight w:val="720"/>
                      <w:marTop w:val="160"/>
                      <w:marBottom w:val="200"/>
                      <w:divBdr>
                        <w:top w:val="none" w:sz="0" w:space="0" w:color="auto"/>
                        <w:left w:val="none" w:sz="0" w:space="0" w:color="auto"/>
                        <w:bottom w:val="none" w:sz="0" w:space="0" w:color="auto"/>
                        <w:right w:val="none" w:sz="0" w:space="0" w:color="auto"/>
                      </w:divBdr>
                    </w:div>
                    <w:div w:id="1234857529">
                      <w:marLeft w:val="340"/>
                      <w:marRight w:val="720"/>
                      <w:marTop w:val="160"/>
                      <w:marBottom w:val="200"/>
                      <w:divBdr>
                        <w:top w:val="none" w:sz="0" w:space="0" w:color="auto"/>
                        <w:left w:val="none" w:sz="0" w:space="0" w:color="auto"/>
                        <w:bottom w:val="none" w:sz="0" w:space="0" w:color="auto"/>
                        <w:right w:val="none" w:sz="0" w:space="0" w:color="auto"/>
                      </w:divBdr>
                    </w:div>
                    <w:div w:id="1234857655">
                      <w:marLeft w:val="340"/>
                      <w:marRight w:val="720"/>
                      <w:marTop w:val="160"/>
                      <w:marBottom w:val="200"/>
                      <w:divBdr>
                        <w:top w:val="none" w:sz="0" w:space="0" w:color="auto"/>
                        <w:left w:val="none" w:sz="0" w:space="0" w:color="auto"/>
                        <w:bottom w:val="none" w:sz="0" w:space="0" w:color="auto"/>
                        <w:right w:val="none" w:sz="0" w:space="0" w:color="auto"/>
                      </w:divBdr>
                      <w:divsChild>
                        <w:div w:id="1234857682">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771">
                      <w:marLeft w:val="340"/>
                      <w:marRight w:val="720"/>
                      <w:marTop w:val="160"/>
                      <w:marBottom w:val="200"/>
                      <w:divBdr>
                        <w:top w:val="none" w:sz="0" w:space="0" w:color="auto"/>
                        <w:left w:val="none" w:sz="0" w:space="0" w:color="auto"/>
                        <w:bottom w:val="none" w:sz="0" w:space="0" w:color="auto"/>
                        <w:right w:val="none" w:sz="0" w:space="0" w:color="auto"/>
                      </w:divBdr>
                    </w:div>
                    <w:div w:id="1234858101">
                      <w:marLeft w:val="340"/>
                      <w:marRight w:val="720"/>
                      <w:marTop w:val="160"/>
                      <w:marBottom w:val="200"/>
                      <w:divBdr>
                        <w:top w:val="none" w:sz="0" w:space="0" w:color="auto"/>
                        <w:left w:val="none" w:sz="0" w:space="0" w:color="auto"/>
                        <w:bottom w:val="none" w:sz="0" w:space="0" w:color="auto"/>
                        <w:right w:val="none" w:sz="0" w:space="0" w:color="auto"/>
                      </w:divBdr>
                    </w:div>
                    <w:div w:id="1234858221">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207">
                  <w:marLeft w:val="340"/>
                  <w:marRight w:val="720"/>
                  <w:marTop w:val="160"/>
                  <w:marBottom w:val="200"/>
                  <w:divBdr>
                    <w:top w:val="none" w:sz="0" w:space="0" w:color="auto"/>
                    <w:left w:val="none" w:sz="0" w:space="0" w:color="auto"/>
                    <w:bottom w:val="none" w:sz="0" w:space="0" w:color="auto"/>
                    <w:right w:val="none" w:sz="0" w:space="0" w:color="auto"/>
                  </w:divBdr>
                  <w:divsChild>
                    <w:div w:id="1234857531">
                      <w:marLeft w:val="340"/>
                      <w:marRight w:val="720"/>
                      <w:marTop w:val="160"/>
                      <w:marBottom w:val="200"/>
                      <w:divBdr>
                        <w:top w:val="none" w:sz="0" w:space="0" w:color="auto"/>
                        <w:left w:val="none" w:sz="0" w:space="0" w:color="auto"/>
                        <w:bottom w:val="none" w:sz="0" w:space="0" w:color="auto"/>
                        <w:right w:val="none" w:sz="0" w:space="0" w:color="auto"/>
                      </w:divBdr>
                    </w:div>
                    <w:div w:id="1234857556">
                      <w:marLeft w:val="340"/>
                      <w:marRight w:val="720"/>
                      <w:marTop w:val="160"/>
                      <w:marBottom w:val="200"/>
                      <w:divBdr>
                        <w:top w:val="none" w:sz="0" w:space="0" w:color="auto"/>
                        <w:left w:val="none" w:sz="0" w:space="0" w:color="auto"/>
                        <w:bottom w:val="none" w:sz="0" w:space="0" w:color="auto"/>
                        <w:right w:val="none" w:sz="0" w:space="0" w:color="auto"/>
                      </w:divBdr>
                      <w:divsChild>
                        <w:div w:id="1234857892">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7561">
                      <w:marLeft w:val="340"/>
                      <w:marRight w:val="720"/>
                      <w:marTop w:val="160"/>
                      <w:marBottom w:val="200"/>
                      <w:divBdr>
                        <w:top w:val="none" w:sz="0" w:space="0" w:color="auto"/>
                        <w:left w:val="none" w:sz="0" w:space="0" w:color="auto"/>
                        <w:bottom w:val="none" w:sz="0" w:space="0" w:color="auto"/>
                        <w:right w:val="none" w:sz="0" w:space="0" w:color="auto"/>
                      </w:divBdr>
                    </w:div>
                    <w:div w:id="1234857618">
                      <w:marLeft w:val="340"/>
                      <w:marRight w:val="720"/>
                      <w:marTop w:val="160"/>
                      <w:marBottom w:val="200"/>
                      <w:divBdr>
                        <w:top w:val="none" w:sz="0" w:space="0" w:color="auto"/>
                        <w:left w:val="none" w:sz="0" w:space="0" w:color="auto"/>
                        <w:bottom w:val="none" w:sz="0" w:space="0" w:color="auto"/>
                        <w:right w:val="none" w:sz="0" w:space="0" w:color="auto"/>
                      </w:divBdr>
                    </w:div>
                    <w:div w:id="1234857633">
                      <w:marLeft w:val="340"/>
                      <w:marRight w:val="720"/>
                      <w:marTop w:val="160"/>
                      <w:marBottom w:val="200"/>
                      <w:divBdr>
                        <w:top w:val="none" w:sz="0" w:space="0" w:color="auto"/>
                        <w:left w:val="none" w:sz="0" w:space="0" w:color="auto"/>
                        <w:bottom w:val="none" w:sz="0" w:space="0" w:color="auto"/>
                        <w:right w:val="none" w:sz="0" w:space="0" w:color="auto"/>
                      </w:divBdr>
                    </w:div>
                    <w:div w:id="1234857826">
                      <w:marLeft w:val="340"/>
                      <w:marRight w:val="720"/>
                      <w:marTop w:val="160"/>
                      <w:marBottom w:val="200"/>
                      <w:divBdr>
                        <w:top w:val="none" w:sz="0" w:space="0" w:color="auto"/>
                        <w:left w:val="none" w:sz="0" w:space="0" w:color="auto"/>
                        <w:bottom w:val="none" w:sz="0" w:space="0" w:color="auto"/>
                        <w:right w:val="none" w:sz="0" w:space="0" w:color="auto"/>
                      </w:divBdr>
                    </w:div>
                    <w:div w:id="1234858097">
                      <w:marLeft w:val="340"/>
                      <w:marRight w:val="720"/>
                      <w:marTop w:val="160"/>
                      <w:marBottom w:val="200"/>
                      <w:divBdr>
                        <w:top w:val="none" w:sz="0" w:space="0" w:color="auto"/>
                        <w:left w:val="none" w:sz="0" w:space="0" w:color="auto"/>
                        <w:bottom w:val="none" w:sz="0" w:space="0" w:color="auto"/>
                        <w:right w:val="none" w:sz="0" w:space="0" w:color="auto"/>
                      </w:divBdr>
                    </w:div>
                    <w:div w:id="1234858189">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230">
                  <w:marLeft w:val="340"/>
                  <w:marRight w:val="720"/>
                  <w:marTop w:val="160"/>
                  <w:marBottom w:val="200"/>
                  <w:divBdr>
                    <w:top w:val="none" w:sz="0" w:space="0" w:color="auto"/>
                    <w:left w:val="none" w:sz="0" w:space="0" w:color="auto"/>
                    <w:bottom w:val="none" w:sz="0" w:space="0" w:color="auto"/>
                    <w:right w:val="none" w:sz="0" w:space="0" w:color="auto"/>
                  </w:divBdr>
                  <w:divsChild>
                    <w:div w:id="1234857517">
                      <w:marLeft w:val="340"/>
                      <w:marRight w:val="720"/>
                      <w:marTop w:val="160"/>
                      <w:marBottom w:val="200"/>
                      <w:divBdr>
                        <w:top w:val="none" w:sz="0" w:space="0" w:color="auto"/>
                        <w:left w:val="none" w:sz="0" w:space="0" w:color="auto"/>
                        <w:bottom w:val="none" w:sz="0" w:space="0" w:color="auto"/>
                        <w:right w:val="none" w:sz="0" w:space="0" w:color="auto"/>
                      </w:divBdr>
                    </w:div>
                    <w:div w:id="1234857756">
                      <w:marLeft w:val="340"/>
                      <w:marRight w:val="720"/>
                      <w:marTop w:val="160"/>
                      <w:marBottom w:val="200"/>
                      <w:divBdr>
                        <w:top w:val="none" w:sz="0" w:space="0" w:color="auto"/>
                        <w:left w:val="none" w:sz="0" w:space="0" w:color="auto"/>
                        <w:bottom w:val="none" w:sz="0" w:space="0" w:color="auto"/>
                        <w:right w:val="none" w:sz="0" w:space="0" w:color="auto"/>
                      </w:divBdr>
                    </w:div>
                    <w:div w:id="1234857931">
                      <w:marLeft w:val="340"/>
                      <w:marRight w:val="720"/>
                      <w:marTop w:val="160"/>
                      <w:marBottom w:val="200"/>
                      <w:divBdr>
                        <w:top w:val="none" w:sz="0" w:space="0" w:color="auto"/>
                        <w:left w:val="none" w:sz="0" w:space="0" w:color="auto"/>
                        <w:bottom w:val="none" w:sz="0" w:space="0" w:color="auto"/>
                        <w:right w:val="none" w:sz="0" w:space="0" w:color="auto"/>
                      </w:divBdr>
                      <w:divsChild>
                        <w:div w:id="1234857718">
                          <w:marLeft w:val="340"/>
                          <w:marRight w:val="720"/>
                          <w:marTop w:val="160"/>
                          <w:marBottom w:val="200"/>
                          <w:divBdr>
                            <w:top w:val="none" w:sz="0" w:space="0" w:color="auto"/>
                            <w:left w:val="none" w:sz="0" w:space="0" w:color="auto"/>
                            <w:bottom w:val="none" w:sz="0" w:space="0" w:color="auto"/>
                            <w:right w:val="none" w:sz="0" w:space="0" w:color="auto"/>
                          </w:divBdr>
                        </w:div>
                        <w:div w:id="1234857824">
                          <w:marLeft w:val="340"/>
                          <w:marRight w:val="720"/>
                          <w:marTop w:val="160"/>
                          <w:marBottom w:val="200"/>
                          <w:divBdr>
                            <w:top w:val="none" w:sz="0" w:space="0" w:color="auto"/>
                            <w:left w:val="none" w:sz="0" w:space="0" w:color="auto"/>
                            <w:bottom w:val="none" w:sz="0" w:space="0" w:color="auto"/>
                            <w:right w:val="none" w:sz="0" w:space="0" w:color="auto"/>
                          </w:divBdr>
                        </w:div>
                        <w:div w:id="1234857862">
                          <w:marLeft w:val="340"/>
                          <w:marRight w:val="720"/>
                          <w:marTop w:val="160"/>
                          <w:marBottom w:val="200"/>
                          <w:divBdr>
                            <w:top w:val="none" w:sz="0" w:space="0" w:color="auto"/>
                            <w:left w:val="none" w:sz="0" w:space="0" w:color="auto"/>
                            <w:bottom w:val="none" w:sz="0" w:space="0" w:color="auto"/>
                            <w:right w:val="none" w:sz="0" w:space="0" w:color="auto"/>
                          </w:divBdr>
                        </w:div>
                      </w:divsChild>
                    </w:div>
                    <w:div w:id="1234858104">
                      <w:marLeft w:val="340"/>
                      <w:marRight w:val="720"/>
                      <w:marTop w:val="160"/>
                      <w:marBottom w:val="200"/>
                      <w:divBdr>
                        <w:top w:val="none" w:sz="0" w:space="0" w:color="auto"/>
                        <w:left w:val="none" w:sz="0" w:space="0" w:color="auto"/>
                        <w:bottom w:val="none" w:sz="0" w:space="0" w:color="auto"/>
                        <w:right w:val="none" w:sz="0" w:space="0" w:color="auto"/>
                      </w:divBdr>
                    </w:div>
                    <w:div w:id="1234858145">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2348582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comlaw.gov.a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comlaw.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nsw.gov.au/xref/inforce/?xref=Type%3Dact%20AND%20Year%3D1987%20AND%20no%3D15&amp;nohits=y"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legislation.nsw.gov.au/xref/inforce/?xref=Type%3Dsubordleg%20AND%20Year%3D2010%20AND%20No%3D238&amp;nohits=y" TargetMode="External"/><Relationship Id="rId4" Type="http://schemas.openxmlformats.org/officeDocument/2006/relationships/webSettings" Target="webSettings.xml"/><Relationship Id="rId9" Type="http://schemas.openxmlformats.org/officeDocument/2006/relationships/hyperlink" Target="http://www.legislation.nsw.gov.au/xref/inforce/?xref=Type%3Dact%20AND%20Year%3D2009%20AND%20no%3D7&amp;nohits=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6338</Words>
  <Characters>36130</Characters>
  <Application>Microsoft Office Word</Application>
  <DocSecurity>0</DocSecurity>
  <Lines>301</Lines>
  <Paragraphs>84</Paragraphs>
  <ScaleCrop>false</ScaleCrop>
  <Company>Dept of Commerce</Company>
  <LinksUpToDate>false</LinksUpToDate>
  <CharactersWithSpaces>42384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Preliminary</dc:title>
  <dc:subject/>
  <dc:creator>G Marasco</dc:creator>
  <cp:keywords/>
  <dc:description/>
  <cp:lastModifiedBy>Craig Carfoot</cp:lastModifiedBy>
  <cp:revision>2</cp:revision>
  <cp:lastPrinted>2024-03-02T09:33:00Z</cp:lastPrinted>
  <dcterms:created xsi:type="dcterms:W3CDTF">2024-05-16T01:57:00Z</dcterms:created>
  <dcterms:modified xsi:type="dcterms:W3CDTF">2024-05-16T01:57:00Z</dcterms:modified>
</cp:coreProperties>
</file>